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E66DC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6D549F" w:rsidRPr="00B02C52">
        <w:rPr>
          <w:rFonts w:ascii="Arial" w:eastAsia="Calibri" w:hAnsi="Arial" w:cs="Arial"/>
          <w:b/>
          <w:color w:val="000000" w:themeColor="text1"/>
        </w:rPr>
        <w:t xml:space="preserve">6 </w:t>
      </w:r>
      <w:bookmarkStart w:id="0" w:name="_GoBack"/>
      <w:bookmarkEnd w:id="0"/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0A56F0" w:rsidRPr="00B02C52" w:rsidRDefault="000A56F0" w:rsidP="000A56F0">
      <w:pPr>
        <w:spacing w:before="100" w:beforeAutospacing="1" w:line="278" w:lineRule="atLeast"/>
        <w:rPr>
          <w:rFonts w:ascii="Arial" w:hAnsi="Arial" w:cs="Arial"/>
          <w:b/>
          <w:color w:val="000000" w:themeColor="text1"/>
          <w:u w:val="single"/>
        </w:rPr>
      </w:pPr>
      <w:r w:rsidRPr="00B02C52">
        <w:rPr>
          <w:rFonts w:ascii="Arial" w:hAnsi="Arial" w:cs="Arial"/>
          <w:b/>
          <w:color w:val="000000" w:themeColor="text1"/>
          <w:u w:val="single"/>
        </w:rPr>
        <w:t>Dostawa chłodziarki</w:t>
      </w:r>
      <w:r w:rsidR="006D549F" w:rsidRPr="00B02C52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B02C52">
        <w:rPr>
          <w:rFonts w:ascii="Arial" w:hAnsi="Arial" w:cs="Arial"/>
          <w:b/>
          <w:color w:val="000000" w:themeColor="text1"/>
          <w:u w:val="single"/>
        </w:rPr>
        <w:t>– 1szt.</w:t>
      </w:r>
    </w:p>
    <w:p w:rsidR="000A56F0" w:rsidRPr="00B02C52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A24884" w:rsidRDefault="00EE3AD5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24884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A248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A24884" w:rsidRDefault="004C4C7F" w:rsidP="00A2488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A24884">
              <w:rPr>
                <w:rFonts w:ascii="Arial" w:hAnsi="Arial" w:cs="Arial"/>
              </w:rPr>
              <w:t xml:space="preserve">Urządzenie służące do </w:t>
            </w:r>
            <w:r w:rsidR="00A24884" w:rsidRPr="00A24884">
              <w:rPr>
                <w:rFonts w:ascii="Arial" w:hAnsi="Arial" w:cs="Arial"/>
              </w:rPr>
              <w:t>przechowywania mleka kobiecego i innych substancji.</w:t>
            </w:r>
            <w:r w:rsidRPr="00A248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A24884" w:rsidRDefault="000953F2" w:rsidP="00A81F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A24884">
              <w:rPr>
                <w:rFonts w:ascii="Arial" w:hAnsi="Arial" w:cs="Arial"/>
              </w:rPr>
              <w:t>Chłodziarka laboratoryjna wolnostojąca</w:t>
            </w:r>
            <w:r w:rsidR="00A24884" w:rsidRPr="00A2488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861132" w:rsidRDefault="009B5F07" w:rsidP="009C4C4D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861132">
              <w:rPr>
                <w:rFonts w:ascii="Arial" w:hAnsi="Arial" w:cs="Arial"/>
              </w:rPr>
              <w:t>Maksymalna pojemność brutto 109l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4C260F" w:rsidRPr="000A56F0">
              <w:rPr>
                <w:rFonts w:ascii="Arial" w:hAnsi="Arial" w:cs="Arial"/>
              </w:rPr>
              <w:t xml:space="preserve">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861132" w:rsidRDefault="00081424" w:rsidP="00A81F7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861132">
              <w:rPr>
                <w:rFonts w:ascii="Arial" w:hAnsi="Arial" w:cs="Arial"/>
              </w:rPr>
              <w:t>Zakres temperatury od +2</w:t>
            </w:r>
            <w:r w:rsidRPr="00861132">
              <w:rPr>
                <w:rFonts w:ascii="Arial" w:hAnsi="Arial" w:cs="Arial"/>
                <w:vertAlign w:val="superscript"/>
              </w:rPr>
              <w:t xml:space="preserve">0 </w:t>
            </w:r>
            <w:r w:rsidRPr="00861132">
              <w:rPr>
                <w:rFonts w:ascii="Arial" w:hAnsi="Arial" w:cs="Arial"/>
              </w:rPr>
              <w:t>C do +8</w:t>
            </w:r>
            <w:r w:rsidRPr="00861132">
              <w:rPr>
                <w:rFonts w:ascii="Arial" w:hAnsi="Arial" w:cs="Arial"/>
                <w:vertAlign w:val="superscript"/>
              </w:rPr>
              <w:t xml:space="preserve">0 </w:t>
            </w:r>
            <w:r w:rsidRPr="00861132">
              <w:rPr>
                <w:rFonts w:ascii="Arial" w:hAnsi="Arial" w:cs="Arial"/>
              </w:rPr>
              <w:t>C</w:t>
            </w:r>
            <w:r w:rsidR="00861132" w:rsidRPr="00861132">
              <w:rPr>
                <w:rFonts w:ascii="Arial" w:hAnsi="Arial" w:cs="Arial"/>
              </w:rPr>
              <w:t xml:space="preserve"> przy max. temperaturze otoczenia +32</w:t>
            </w:r>
            <w:r w:rsidR="00861132" w:rsidRPr="00861132">
              <w:rPr>
                <w:rFonts w:ascii="Arial" w:hAnsi="Arial" w:cs="Arial"/>
                <w:vertAlign w:val="superscript"/>
              </w:rPr>
              <w:t xml:space="preserve">0 </w:t>
            </w:r>
            <w:r w:rsidR="00861132" w:rsidRPr="00861132">
              <w:rPr>
                <w:rFonts w:ascii="Arial" w:hAnsi="Arial" w:cs="Arial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861132" w:rsidRDefault="00081424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1132">
              <w:rPr>
                <w:rFonts w:ascii="Arial" w:hAnsi="Arial" w:cs="Arial"/>
              </w:rPr>
              <w:t>Drzwi pełne, nieprzeszklone</w:t>
            </w:r>
            <w:r w:rsidR="00A24884" w:rsidRPr="00861132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D" w:rsidRPr="00861132" w:rsidRDefault="00B845FD" w:rsidP="00A24884">
            <w:pPr>
              <w:spacing w:after="13" w:line="249" w:lineRule="auto"/>
              <w:rPr>
                <w:rFonts w:ascii="Arial" w:hAnsi="Arial" w:cs="Arial"/>
              </w:rPr>
            </w:pPr>
            <w:r w:rsidRPr="00861132">
              <w:rPr>
                <w:rFonts w:ascii="Arial" w:hAnsi="Arial" w:cs="Arial"/>
              </w:rPr>
              <w:t>Chłodziarka wyposażona w alarmy wizualne i dźwiękowe  wskazujące:</w:t>
            </w:r>
          </w:p>
          <w:p w:rsidR="00B845FD" w:rsidRPr="00861132" w:rsidRDefault="00B845FD" w:rsidP="00A24884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 w:rsidRPr="00861132">
              <w:rPr>
                <w:rFonts w:ascii="Arial" w:hAnsi="Arial" w:cs="Arial"/>
                <w:sz w:val="20"/>
              </w:rPr>
              <w:t>zbyt wysoką/niską temperaturę,</w:t>
            </w:r>
          </w:p>
          <w:p w:rsidR="00B845FD" w:rsidRPr="00861132" w:rsidRDefault="0060189F" w:rsidP="00A24884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 w:rsidRPr="00861132">
              <w:rPr>
                <w:rFonts w:ascii="Arial" w:hAnsi="Arial" w:cs="Arial"/>
                <w:sz w:val="20"/>
              </w:rPr>
              <w:t>otwartych</w:t>
            </w:r>
            <w:r w:rsidR="00B845FD" w:rsidRPr="00861132">
              <w:rPr>
                <w:rFonts w:ascii="Arial" w:hAnsi="Arial" w:cs="Arial"/>
                <w:sz w:val="20"/>
              </w:rPr>
              <w:t xml:space="preserve"> drzwi, </w:t>
            </w:r>
          </w:p>
          <w:p w:rsidR="00306CD5" w:rsidRDefault="00B845FD" w:rsidP="0075061E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 w:rsidRPr="00861132">
              <w:rPr>
                <w:rFonts w:ascii="Arial" w:hAnsi="Arial" w:cs="Arial"/>
                <w:sz w:val="20"/>
              </w:rPr>
              <w:t>niski poziom baterii</w:t>
            </w:r>
          </w:p>
          <w:p w:rsidR="008141A1" w:rsidRPr="00861132" w:rsidRDefault="008141A1" w:rsidP="0075061E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awarii sondy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A81F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861132" w:rsidRDefault="00316569" w:rsidP="00861132">
            <w:pPr>
              <w:spacing w:after="13" w:line="249" w:lineRule="auto"/>
              <w:rPr>
                <w:rFonts w:ascii="Arial" w:hAnsi="Arial" w:cs="Arial"/>
              </w:rPr>
            </w:pPr>
            <w:r w:rsidRPr="00861132">
              <w:rPr>
                <w:rFonts w:ascii="Arial" w:eastAsia="Palatino Linotype" w:hAnsi="Arial" w:cs="Arial"/>
                <w:color w:val="000000"/>
              </w:rPr>
              <w:t xml:space="preserve">Zewnętrzny wyświetlacz </w:t>
            </w:r>
            <w:r w:rsidR="00861132" w:rsidRPr="00861132">
              <w:rPr>
                <w:rFonts w:ascii="Arial" w:eastAsia="Palatino Linotype" w:hAnsi="Arial" w:cs="Arial"/>
                <w:color w:val="000000"/>
              </w:rPr>
              <w:t>LED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A81F7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861132" w:rsidRDefault="0025076C" w:rsidP="00316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1132">
              <w:rPr>
                <w:rFonts w:ascii="Arial" w:hAnsi="Arial" w:cs="Arial"/>
                <w:sz w:val="20"/>
                <w:szCs w:val="20"/>
              </w:rPr>
              <w:t xml:space="preserve">Możliwość automatycznego </w:t>
            </w:r>
            <w:proofErr w:type="spellStart"/>
            <w:r w:rsidRPr="00861132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861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861132" w:rsidRDefault="009C2ED7" w:rsidP="00DF503A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Obieg powietrza wymuszony wentylatorem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0F11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861132" w:rsidRDefault="00EF656E" w:rsidP="004430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1132">
              <w:rPr>
                <w:rFonts w:ascii="Arial" w:hAnsi="Arial" w:cs="Arial"/>
                <w:sz w:val="20"/>
                <w:szCs w:val="20"/>
              </w:rPr>
              <w:t xml:space="preserve">Chłodziarka wyposażona w min. </w:t>
            </w:r>
            <w:r w:rsidR="004430D2" w:rsidRPr="00861132">
              <w:rPr>
                <w:rFonts w:ascii="Arial" w:hAnsi="Arial" w:cs="Arial"/>
                <w:sz w:val="20"/>
                <w:szCs w:val="20"/>
              </w:rPr>
              <w:t>2</w:t>
            </w:r>
            <w:r w:rsidRPr="00861132">
              <w:rPr>
                <w:rFonts w:ascii="Arial" w:hAnsi="Arial" w:cs="Arial"/>
                <w:sz w:val="20"/>
                <w:szCs w:val="20"/>
              </w:rPr>
              <w:t xml:space="preserve"> półki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EF656E" w:rsidRPr="000A56F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861132" w:rsidRDefault="000953F2" w:rsidP="000C03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1132">
              <w:rPr>
                <w:rFonts w:ascii="Arial" w:hAnsi="Arial" w:cs="Arial"/>
                <w:sz w:val="20"/>
                <w:szCs w:val="20"/>
              </w:rPr>
              <w:t>Zasilanie 220-240V, 50-60 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0953F2" w:rsidRPr="000A56F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861132" w:rsidRDefault="002E6904" w:rsidP="006124C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1132">
              <w:rPr>
                <w:rFonts w:ascii="Arial" w:hAnsi="Arial" w:cs="Arial"/>
                <w:sz w:val="20"/>
                <w:szCs w:val="20"/>
              </w:rPr>
              <w:t>Możliwość zmiany kierunku otwierania drzwi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861132" w:rsidRDefault="00831718" w:rsidP="007E1ABB">
            <w:pPr>
              <w:rPr>
                <w:rFonts w:ascii="Arial" w:hAnsi="Arial" w:cs="Arial"/>
                <w:color w:val="000000"/>
              </w:rPr>
            </w:pPr>
            <w:r w:rsidRPr="00861132">
              <w:rPr>
                <w:rFonts w:ascii="Arial" w:hAnsi="Arial" w:cs="Arial"/>
              </w:rPr>
              <w:t>Dokładność regulacji i odczytu temperatury: 0,1</w:t>
            </w:r>
            <w:r w:rsidRPr="00861132">
              <w:rPr>
                <w:rFonts w:ascii="Arial" w:hAnsi="Arial" w:cs="Arial"/>
                <w:vertAlign w:val="superscript"/>
              </w:rPr>
              <w:t xml:space="preserve">o </w:t>
            </w:r>
            <w:r w:rsidRPr="00861132">
              <w:rPr>
                <w:rFonts w:ascii="Arial" w:hAnsi="Arial" w:cs="Arial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5B5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57" w:rsidRPr="00861132" w:rsidRDefault="00861132" w:rsidP="007E1ABB">
            <w:pPr>
              <w:rPr>
                <w:rFonts w:ascii="Arial" w:hAnsi="Arial" w:cs="Arial"/>
              </w:rPr>
            </w:pPr>
            <w:r w:rsidRPr="00861132">
              <w:rPr>
                <w:rFonts w:ascii="Arial" w:hAnsi="Arial" w:cs="Arial"/>
              </w:rPr>
              <w:t>Obudowa ze stali malowanej na biało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86113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861132" w:rsidRDefault="00C17968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wysokość chłodziarki 81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C17968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Default="00C17968" w:rsidP="007E1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szerokość chłodziarki 61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C17968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5241E" w:rsidRPr="000A56F0" w:rsidRDefault="0045241E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9E54AB" w:rsidRPr="00FE2500" w:rsidTr="009808D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Maksymalnie 7 </w:t>
            </w:r>
            <w:r>
              <w:rPr>
                <w:rFonts w:ascii="Arial" w:hAnsi="Arial" w:cs="Arial"/>
              </w:rPr>
              <w:lastRenderedPageBreak/>
              <w:t>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5C" w:rsidRDefault="00A6505C" w:rsidP="00974178">
      <w:r>
        <w:separator/>
      </w:r>
    </w:p>
  </w:endnote>
  <w:endnote w:type="continuationSeparator" w:id="0">
    <w:p w:rsidR="00A6505C" w:rsidRDefault="00A6505C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5C" w:rsidRDefault="00A6505C" w:rsidP="00974178">
      <w:r>
        <w:separator/>
      </w:r>
    </w:p>
  </w:footnote>
  <w:footnote w:type="continuationSeparator" w:id="0">
    <w:p w:rsidR="00A6505C" w:rsidRDefault="00A6505C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2.6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30"/>
  </w:num>
  <w:num w:numId="4">
    <w:abstractNumId w:val="1"/>
  </w:num>
  <w:num w:numId="5">
    <w:abstractNumId w:val="31"/>
  </w:num>
  <w:num w:numId="6">
    <w:abstractNumId w:val="5"/>
  </w:num>
  <w:num w:numId="7">
    <w:abstractNumId w:val="32"/>
  </w:num>
  <w:num w:numId="8">
    <w:abstractNumId w:val="21"/>
  </w:num>
  <w:num w:numId="9">
    <w:abstractNumId w:val="7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17"/>
  </w:num>
  <w:num w:numId="15">
    <w:abstractNumId w:val="18"/>
  </w:num>
  <w:num w:numId="16">
    <w:abstractNumId w:val="24"/>
  </w:num>
  <w:num w:numId="17">
    <w:abstractNumId w:val="12"/>
  </w:num>
  <w:num w:numId="18">
    <w:abstractNumId w:val="3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8"/>
  </w:num>
  <w:num w:numId="27">
    <w:abstractNumId w:val="16"/>
  </w:num>
  <w:num w:numId="28">
    <w:abstractNumId w:val="22"/>
  </w:num>
  <w:num w:numId="29">
    <w:abstractNumId w:val="11"/>
  </w:num>
  <w:num w:numId="30">
    <w:abstractNumId w:val="9"/>
  </w:num>
  <w:num w:numId="31">
    <w:abstractNumId w:val="34"/>
  </w:num>
  <w:num w:numId="32">
    <w:abstractNumId w:val="19"/>
  </w:num>
  <w:num w:numId="33">
    <w:abstractNumId w:val="14"/>
  </w:num>
  <w:num w:numId="34">
    <w:abstractNumId w:val="20"/>
  </w:num>
  <w:num w:numId="35">
    <w:abstractNumId w:val="6"/>
  </w:num>
  <w:num w:numId="36">
    <w:abstractNumId w:val="33"/>
  </w:num>
  <w:num w:numId="37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2011E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2195"/>
    <w:rsid w:val="00243A40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594E"/>
    <w:rsid w:val="002F7759"/>
    <w:rsid w:val="0030263A"/>
    <w:rsid w:val="003042ED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6569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E1"/>
    <w:rsid w:val="00445FB4"/>
    <w:rsid w:val="00446149"/>
    <w:rsid w:val="0044706A"/>
    <w:rsid w:val="0045241E"/>
    <w:rsid w:val="004535C5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64E"/>
    <w:rsid w:val="005A3AEF"/>
    <w:rsid w:val="005A4F88"/>
    <w:rsid w:val="005A5694"/>
    <w:rsid w:val="005A7DA4"/>
    <w:rsid w:val="005B077F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89F"/>
    <w:rsid w:val="00601AF4"/>
    <w:rsid w:val="00602179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0CC3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41A1"/>
    <w:rsid w:val="00814DD9"/>
    <w:rsid w:val="00817083"/>
    <w:rsid w:val="00817E60"/>
    <w:rsid w:val="008200E5"/>
    <w:rsid w:val="00820658"/>
    <w:rsid w:val="00820A1A"/>
    <w:rsid w:val="00824664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1132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505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90813"/>
    <w:rsid w:val="00A908DA"/>
    <w:rsid w:val="00A91498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2C52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D7A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3344"/>
    <w:rsid w:val="00C02678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968"/>
    <w:rsid w:val="00C23562"/>
    <w:rsid w:val="00C252B6"/>
    <w:rsid w:val="00C264B6"/>
    <w:rsid w:val="00C303EB"/>
    <w:rsid w:val="00C33E46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42A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295B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5FF5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b.bukowska</cp:lastModifiedBy>
  <cp:revision>72</cp:revision>
  <cp:lastPrinted>2022-12-19T10:05:00Z</cp:lastPrinted>
  <dcterms:created xsi:type="dcterms:W3CDTF">2023-09-25T06:54:00Z</dcterms:created>
  <dcterms:modified xsi:type="dcterms:W3CDTF">2025-07-16T10:15:00Z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