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D24A5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11 września 2019 r.  Prawo zamówień publicznych 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(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>Dz.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U.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z 2024 r., poz. 1320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t.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j.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)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C242E1" w:rsidRPr="00C242E1">
        <w:rPr>
          <w:rFonts w:asciiTheme="minorHAnsi" w:hAnsiTheme="minorHAnsi" w:cstheme="minorHAnsi"/>
          <w:sz w:val="22"/>
          <w:szCs w:val="22"/>
        </w:rPr>
        <w:t>„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BE26FA">
        <w:rPr>
          <w:rFonts w:ascii="Times New Roman" w:hAnsi="Times New Roman" w:cs="Times New Roman"/>
          <w:lang w:eastAsia="pl-PL"/>
        </w:rPr>
        <w:t>Zakup wraz dostawą części zamiennych do agregatów kogeneracyjnych typu HE-SEC-239/365-MG239-GZ produkcji Horus – Energia”,</w:t>
      </w:r>
      <w:r w:rsidR="00BE26F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242E1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cenę netto  </w:t>
      </w:r>
      <w:r w:rsidR="00C60CFD" w:rsidRPr="00C60CFD">
        <w:rPr>
          <w:rFonts w:ascii="Arial" w:hAnsi="Arial" w:cs="Arial"/>
        </w:rPr>
        <w:t xml:space="preserve">  : ……………</w:t>
      </w:r>
      <w:r w:rsidR="007D24A5">
        <w:rPr>
          <w:rFonts w:ascii="Arial" w:hAnsi="Arial" w:cs="Arial"/>
        </w:rPr>
        <w:t>…………………………………..zł,</w:t>
      </w:r>
      <w:r w:rsidR="00C60CFD" w:rsidRPr="00C60CFD">
        <w:rPr>
          <w:rFonts w:ascii="Arial" w:hAnsi="Arial" w:cs="Arial"/>
        </w:rPr>
        <w:t xml:space="preserve">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reprezentowaniaFirmykwalifikowanym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732" w:rsidRDefault="00C11732" w:rsidP="009C227C">
      <w:r>
        <w:separator/>
      </w:r>
    </w:p>
  </w:endnote>
  <w:endnote w:type="continuationSeparator" w:id="1">
    <w:p w:rsidR="00C11732" w:rsidRDefault="00C11732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732" w:rsidRDefault="00C11732" w:rsidP="009C227C">
      <w:r>
        <w:separator/>
      </w:r>
    </w:p>
  </w:footnote>
  <w:footnote w:type="continuationSeparator" w:id="1">
    <w:p w:rsidR="00C11732" w:rsidRDefault="00C11732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CF0935">
    <w:pPr>
      <w:pStyle w:val="Nagwek"/>
    </w:pPr>
    <w:r>
      <w:rPr>
        <w:rFonts w:cs="Arial"/>
        <w:sz w:val="16"/>
        <w:szCs w:val="16"/>
      </w:rPr>
      <w:t>Załącznik nr 2</w:t>
    </w:r>
    <w:r w:rsidR="00621459" w:rsidRPr="005F0E3C">
      <w:rPr>
        <w:rFonts w:cs="Arial"/>
        <w:sz w:val="16"/>
        <w:szCs w:val="16"/>
      </w:rPr>
      <w:t xml:space="preserve">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D26B3"/>
    <w:rsid w:val="00101E83"/>
    <w:rsid w:val="001119E1"/>
    <w:rsid w:val="00130827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7491A"/>
    <w:rsid w:val="004F5421"/>
    <w:rsid w:val="00572256"/>
    <w:rsid w:val="005F0E3C"/>
    <w:rsid w:val="00621459"/>
    <w:rsid w:val="00632330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D24A5"/>
    <w:rsid w:val="007E530A"/>
    <w:rsid w:val="00832E47"/>
    <w:rsid w:val="008C39C7"/>
    <w:rsid w:val="008E35F4"/>
    <w:rsid w:val="00902A7A"/>
    <w:rsid w:val="00906E01"/>
    <w:rsid w:val="00965D05"/>
    <w:rsid w:val="00970C9A"/>
    <w:rsid w:val="009C227C"/>
    <w:rsid w:val="00A05EAC"/>
    <w:rsid w:val="00A32943"/>
    <w:rsid w:val="00A455BF"/>
    <w:rsid w:val="00A5656E"/>
    <w:rsid w:val="00B06632"/>
    <w:rsid w:val="00B10321"/>
    <w:rsid w:val="00B61A22"/>
    <w:rsid w:val="00B82B0D"/>
    <w:rsid w:val="00BA6D9A"/>
    <w:rsid w:val="00BE26FA"/>
    <w:rsid w:val="00C108F8"/>
    <w:rsid w:val="00C11732"/>
    <w:rsid w:val="00C242E1"/>
    <w:rsid w:val="00C60CFD"/>
    <w:rsid w:val="00C9432E"/>
    <w:rsid w:val="00CA0BBB"/>
    <w:rsid w:val="00CB2309"/>
    <w:rsid w:val="00CD712E"/>
    <w:rsid w:val="00CE2D19"/>
    <w:rsid w:val="00CE7873"/>
    <w:rsid w:val="00CF0935"/>
    <w:rsid w:val="00D84642"/>
    <w:rsid w:val="00D8587A"/>
    <w:rsid w:val="00DD3885"/>
    <w:rsid w:val="00E275A9"/>
    <w:rsid w:val="00E51026"/>
    <w:rsid w:val="00E96B05"/>
    <w:rsid w:val="00EA7848"/>
    <w:rsid w:val="00EB70A9"/>
    <w:rsid w:val="00ED0514"/>
    <w:rsid w:val="00EF3702"/>
    <w:rsid w:val="00F6674E"/>
    <w:rsid w:val="00F94274"/>
    <w:rsid w:val="00FD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Komorowski Sylwester</cp:lastModifiedBy>
  <cp:revision>3</cp:revision>
  <cp:lastPrinted>2025-03-11T12:45:00Z</cp:lastPrinted>
  <dcterms:created xsi:type="dcterms:W3CDTF">2025-03-11T11:57:00Z</dcterms:created>
  <dcterms:modified xsi:type="dcterms:W3CDTF">2025-03-11T12:45:00Z</dcterms:modified>
</cp:coreProperties>
</file>