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Załącznik nr 1 - wzór formularza ofert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:rsidR="007347AF" w:rsidRDefault="007347AF" w:rsidP="007347A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Szpital Specjalistyczny </w:t>
      </w:r>
      <w:r>
        <w:rPr>
          <w:rFonts w:ascii="Arial" w:hAnsi="Arial" w:cs="Arial"/>
          <w:sz w:val="22"/>
          <w:szCs w:val="22"/>
        </w:rPr>
        <w:br/>
        <w:t>im. Św. Rodziny SP ZOZ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Warszawie </w:t>
      </w:r>
    </w:p>
    <w:p w:rsidR="007347AF" w:rsidRDefault="007347AF" w:rsidP="007347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</w:t>
      </w:r>
      <w:bookmarkStart w:id="0" w:name="_GoBack"/>
      <w:bookmarkEnd w:id="0"/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7AF" w:rsidRDefault="007347AF" w:rsidP="00860836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Wykonawcy: ....................................................................................................................</w:t>
      </w:r>
    </w:p>
    <w:p w:rsidR="007347AF" w:rsidRDefault="007347AF" w:rsidP="00860836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Wykonawcy: ...............................................................................................................</w:t>
      </w:r>
    </w:p>
    <w:p w:rsidR="007347AF" w:rsidRDefault="007347AF" w:rsidP="00860836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województwa:………………………………………………………………………………….</w:t>
      </w:r>
    </w:p>
    <w:p w:rsidR="007347AF" w:rsidRDefault="007347AF" w:rsidP="00860836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Wykonawcy: …………………………………..REGON ……………………………………………</w:t>
      </w:r>
    </w:p>
    <w:p w:rsidR="007347AF" w:rsidRDefault="007347AF" w:rsidP="00860836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 (z numerem kierunkowym): ...........................................................................</w:t>
      </w:r>
    </w:p>
    <w:p w:rsidR="007347AF" w:rsidRDefault="007347AF" w:rsidP="00860836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poczty elektronicznej: .........................................................................................................</w:t>
      </w:r>
    </w:p>
    <w:p w:rsidR="007347AF" w:rsidRDefault="007347AF" w:rsidP="007347AF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347AF" w:rsidRDefault="007347AF" w:rsidP="007347AF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Przystępując do postępowania nr  9/2023/DZP o udzielenie zamówienia publicznego na pełnienie dyżurów technicznych oraz utrzymanie w ciągłej sprawności technicznej urządzeń, instalacji i sieci we wszystkich w budynkach oraz na terenie Szpitala im. Św. Rodziny</w:t>
      </w:r>
    </w:p>
    <w:p w:rsidR="007347AF" w:rsidRDefault="007347AF" w:rsidP="007347A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oferujemy wykonanie usług objętych zamówieniem za cenę netto .................... zł miesięcznie, słownie ........................................ złotych miesięcznie, do której zostanie doliczony podatek VAT obliczony według stawki ........ %, w wyniku czego cena brutto wyniesie .................... zł miesięcznie, słownie ................................................ złotych miesięcznie.</w:t>
      </w:r>
    </w:p>
    <w:p w:rsidR="007347AF" w:rsidRDefault="007347AF" w:rsidP="007347A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Całkowita cena brutto za wykonanie zamówienia ………….zł. słownie …………………………..zł</w:t>
      </w:r>
    </w:p>
    <w:p w:rsidR="007347AF" w:rsidRDefault="007347AF" w:rsidP="007347AF">
      <w:pPr>
        <w:tabs>
          <w:tab w:val="left" w:pos="284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wykonywanie usług przez okres 24 miesięcy.</w:t>
      </w:r>
    </w:p>
    <w:p w:rsidR="007347AF" w:rsidRDefault="007347AF" w:rsidP="007347AF">
      <w:pPr>
        <w:pStyle w:val="Tekstpodstawowy"/>
        <w:spacing w:line="300" w:lineRule="atLeast"/>
        <w:ind w:left="397" w:hanging="397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Oferujemy następujące warunki płatności: 60 dni od daty złożenia faktury</w:t>
      </w:r>
    </w:p>
    <w:p w:rsidR="007347AF" w:rsidRDefault="007347AF" w:rsidP="007347AF">
      <w:pPr>
        <w:pStyle w:val="Tekstpodstawowy"/>
        <w:spacing w:line="300" w:lineRule="atLeast"/>
        <w:ind w:left="397" w:hanging="397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Oświadczamy, że liczba osób posiadająca uprawnienia dozorowe wynosi………</w:t>
      </w:r>
    </w:p>
    <w:p w:rsidR="007347AF" w:rsidRDefault="007347AF" w:rsidP="007347AF">
      <w:pPr>
        <w:pStyle w:val="Tekstpodstawowy"/>
        <w:spacing w:line="300" w:lineRule="atLeas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Gwarantujemy stałość ceny netto oferowanych usług przez cały okres obowiązywania umowy z zastrzeżeniem postanowień w Projektowanych Postanowieniach Umowy.</w:t>
      </w:r>
    </w:p>
    <w:p w:rsidR="007347AF" w:rsidRDefault="007347AF" w:rsidP="007347AF">
      <w:pPr>
        <w:pStyle w:val="Tekstpodstawowy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Jesteśmy związani ofertą przez 30 dni od upływu terminu składania ofert.</w:t>
      </w:r>
    </w:p>
    <w:p w:rsidR="007347AF" w:rsidRDefault="007347AF" w:rsidP="007347A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 się ze Specyfikacją Warunków Zamówienia, w tym z Projektowanymi Postanowieniami Umowy, i nie wnosimy w tym zakresie zastrzeżeń.</w:t>
      </w:r>
    </w:p>
    <w:p w:rsidR="007347AF" w:rsidRDefault="007347AF" w:rsidP="007347A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 złożenia niniejszej oferty.</w:t>
      </w:r>
    </w:p>
    <w:p w:rsidR="007347AF" w:rsidRDefault="007347AF" w:rsidP="007347A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wyboru naszej oferty zobowiązujemy się do podpisania umowy zgodnie z niniejszą ofertą i na warunkach podanych w Specyfikacji  Warunków Zamówienia.</w:t>
      </w:r>
    </w:p>
    <w:p w:rsidR="007347AF" w:rsidRPr="00EF4C26" w:rsidRDefault="007347AF" w:rsidP="007347AF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EF4C26">
        <w:rPr>
          <w:rFonts w:ascii="Arial" w:hAnsi="Arial" w:cs="Arial"/>
          <w:i w:val="0"/>
          <w:sz w:val="22"/>
          <w:szCs w:val="22"/>
        </w:rPr>
        <w:t xml:space="preserve">Rodzaj Wykonawcy: </w:t>
      </w:r>
      <w:proofErr w:type="spellStart"/>
      <w:r w:rsidRPr="00EF4C26">
        <w:rPr>
          <w:rFonts w:ascii="Arial" w:hAnsi="Arial" w:cs="Arial"/>
          <w:i w:val="0"/>
          <w:sz w:val="22"/>
          <w:szCs w:val="22"/>
        </w:rPr>
        <w:t>mikroprzedsiębiorstwo</w:t>
      </w:r>
      <w:proofErr w:type="spellEnd"/>
      <w:r w:rsidRPr="00EF4C26">
        <w:rPr>
          <w:rFonts w:ascii="Arial" w:hAnsi="Arial" w:cs="Arial"/>
          <w:i w:val="0"/>
          <w:sz w:val="22"/>
          <w:szCs w:val="22"/>
        </w:rPr>
        <w:t xml:space="preserve">*, małe przedsiębiorstwo*, średnie przedsiębiorstwo*, jednoosobowa działalność gospodarcza*, osoba fizyczna nieprowadząca działalności gospodarczej*, inny rodzaj*  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Zamówienie wykonamy sami* / Zamówienie wykonamy przy udziale podwykonawców* w zakresie…………………… Podąć nazwę podwykonawców (jeżeli są już znani): 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* niepotrzebne skreślić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Wraz z ofertą składamy następujące oświadczenia i dokumenty: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1.…….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2.…….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3.…….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7AF" w:rsidRDefault="007347AF" w:rsidP="007347AF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</w:t>
      </w:r>
      <w:r w:rsidR="00860836">
        <w:rPr>
          <w:rFonts w:ascii="Arial" w:hAnsi="Arial" w:cs="Arial"/>
          <w:sz w:val="22"/>
          <w:szCs w:val="22"/>
        </w:rPr>
        <w:tab/>
      </w:r>
      <w:r w:rsidR="00860836">
        <w:rPr>
          <w:rFonts w:ascii="Arial" w:hAnsi="Arial" w:cs="Arial"/>
          <w:sz w:val="22"/>
          <w:szCs w:val="22"/>
        </w:rPr>
        <w:tab/>
        <w:t xml:space="preserve">            ....................................................</w:t>
      </w:r>
    </w:p>
    <w:p w:rsidR="007347AF" w:rsidRPr="00860836" w:rsidRDefault="00860836" w:rsidP="00860836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7347AF">
        <w:rPr>
          <w:rFonts w:ascii="Arial" w:hAnsi="Arial" w:cs="Arial"/>
          <w:i/>
          <w:sz w:val="22"/>
          <w:szCs w:val="22"/>
        </w:rPr>
        <w:t xml:space="preserve">miejscowość i data             </w:t>
      </w:r>
      <w:r>
        <w:rPr>
          <w:rFonts w:ascii="Arial" w:hAnsi="Arial" w:cs="Arial"/>
          <w:i/>
          <w:sz w:val="22"/>
          <w:szCs w:val="22"/>
        </w:rPr>
        <w:t xml:space="preserve">            podpis </w:t>
      </w:r>
      <w:r w:rsidR="007347AF">
        <w:rPr>
          <w:rFonts w:ascii="Arial" w:hAnsi="Arial" w:cs="Arial"/>
          <w:i/>
          <w:sz w:val="22"/>
          <w:szCs w:val="22"/>
        </w:rPr>
        <w:t>upoważnionego przedstawiciela wykonawcy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7AF" w:rsidRPr="008A60C8" w:rsidRDefault="007347AF" w:rsidP="007347A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A60C8">
        <w:rPr>
          <w:rFonts w:ascii="Arial" w:hAnsi="Arial" w:cs="Arial"/>
          <w:b/>
          <w:sz w:val="22"/>
          <w:szCs w:val="22"/>
          <w:u w:val="single"/>
        </w:rPr>
        <w:t>Informacja dla Wykonawcy:</w:t>
      </w:r>
    </w:p>
    <w:p w:rsidR="007347AF" w:rsidRDefault="007347AF" w:rsidP="007347AF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oferty musi być opatrzony przez osobę lub osoby uprawnione do reprezentowania firmy kwalifikowanym podpisem elektronicznym lub zaufanym lub osobistym i przekazany Zamawiającemu wraz dokumentem (-</w:t>
      </w:r>
      <w:proofErr w:type="spellStart"/>
      <w:r>
        <w:rPr>
          <w:rFonts w:ascii="Arial" w:hAnsi="Arial" w:cs="Arial"/>
          <w:sz w:val="22"/>
          <w:szCs w:val="22"/>
        </w:rPr>
        <w:t>ami</w:t>
      </w:r>
      <w:proofErr w:type="spellEnd"/>
      <w:r>
        <w:rPr>
          <w:rFonts w:ascii="Arial" w:hAnsi="Arial" w:cs="Arial"/>
          <w:sz w:val="22"/>
          <w:szCs w:val="22"/>
        </w:rPr>
        <w:t>) potwierdzającymi prawo do reprezentacji Wykonawcy przez osobę podpisującą ofertę.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7347AF"/>
    <w:rsid w:val="00330A97"/>
    <w:rsid w:val="00536512"/>
    <w:rsid w:val="00541F8C"/>
    <w:rsid w:val="007347AF"/>
    <w:rsid w:val="00860836"/>
    <w:rsid w:val="00891A88"/>
    <w:rsid w:val="008A60C8"/>
    <w:rsid w:val="00952795"/>
    <w:rsid w:val="00B10973"/>
    <w:rsid w:val="00BF0B3A"/>
    <w:rsid w:val="00EF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7AF"/>
    <w:pPr>
      <w:suppressAutoHyphens/>
      <w:spacing w:line="100" w:lineRule="atLeast"/>
      <w:ind w:firstLine="0"/>
    </w:pPr>
    <w:rPr>
      <w:rFonts w:ascii="Times New Roman" w:eastAsia="Times New Roman" w:hAnsi="Times New Roman" w:cs="Arial Unicode MS"/>
      <w:kern w:val="2"/>
      <w:sz w:val="20"/>
      <w:szCs w:val="24"/>
      <w:lang w:val="pl-PL"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Cs w:val="20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Cs w:val="20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pPr>
      <w:suppressAutoHyphens w:val="0"/>
      <w:spacing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suppressAutoHyphens w:val="0"/>
      <w:spacing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pPr>
      <w:suppressAutoHyphens w:val="0"/>
      <w:spacing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Tekstpodstawowy">
    <w:name w:val="Body Text"/>
    <w:basedOn w:val="Normalny"/>
    <w:link w:val="TekstpodstawowyZnak"/>
    <w:semiHidden/>
    <w:unhideWhenUsed/>
    <w:rsid w:val="007347AF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47AF"/>
    <w:rPr>
      <w:rFonts w:ascii="Times New Roman" w:eastAsia="Times New Roman" w:hAnsi="Times New Roman" w:cs="Arial Unicode MS"/>
      <w:i/>
      <w:kern w:val="2"/>
      <w:sz w:val="24"/>
      <w:szCs w:val="24"/>
      <w:lang w:val="pl-PL" w:eastAsia="hi-IN" w:bidi="hi-IN"/>
    </w:rPr>
  </w:style>
  <w:style w:type="paragraph" w:customStyle="1" w:styleId="Textbody">
    <w:name w:val="Text body"/>
    <w:basedOn w:val="Normalny"/>
    <w:rsid w:val="007347AF"/>
    <w:pPr>
      <w:autoSpaceDN w:val="0"/>
      <w:spacing w:line="240" w:lineRule="auto"/>
      <w:jc w:val="both"/>
    </w:pPr>
    <w:rPr>
      <w:i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b.bukowska</cp:lastModifiedBy>
  <cp:revision>4</cp:revision>
  <dcterms:created xsi:type="dcterms:W3CDTF">2023-04-27T08:58:00Z</dcterms:created>
  <dcterms:modified xsi:type="dcterms:W3CDTF">2023-04-28T11:20:00Z</dcterms:modified>
</cp:coreProperties>
</file>