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47" w:rsidRPr="00A34CEF" w:rsidRDefault="000F13F1" w:rsidP="00A34CEF">
      <w:pPr>
        <w:spacing w:line="100" w:lineRule="atLeast"/>
        <w:ind w:left="5664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Załącznik </w:t>
      </w:r>
      <w:r w:rsidRPr="00794AF5">
        <w:rPr>
          <w:rFonts w:ascii="Arial" w:hAnsi="Arial"/>
          <w:i/>
          <w:sz w:val="18"/>
          <w:szCs w:val="18"/>
        </w:rPr>
        <w:t>nr 3</w:t>
      </w:r>
      <w:r w:rsidR="00CC59B5">
        <w:rPr>
          <w:rFonts w:ascii="Arial" w:hAnsi="Arial"/>
          <w:i/>
          <w:sz w:val="18"/>
          <w:szCs w:val="18"/>
        </w:rPr>
        <w:t>-5</w:t>
      </w:r>
      <w:r w:rsidRPr="00794AF5">
        <w:rPr>
          <w:rFonts w:ascii="Arial" w:hAnsi="Arial"/>
          <w:i/>
          <w:sz w:val="18"/>
          <w:szCs w:val="18"/>
        </w:rPr>
        <w:t xml:space="preserve"> – paramenty techniczno-użytkowe</w:t>
      </w:r>
    </w:p>
    <w:p w:rsidR="00725334" w:rsidRDefault="00725334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337193" w:rsidRDefault="00337193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25334" w:rsidRDefault="003B5A7E" w:rsidP="00770F47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Część </w:t>
      </w:r>
      <w:r w:rsidR="001B58F6">
        <w:rPr>
          <w:rFonts w:ascii="Arial" w:hAnsi="Arial"/>
          <w:b/>
          <w:sz w:val="24"/>
        </w:rPr>
        <w:t xml:space="preserve">5 </w:t>
      </w:r>
      <w:r w:rsidR="00950776">
        <w:rPr>
          <w:rFonts w:ascii="Arial" w:hAnsi="Arial"/>
          <w:b/>
          <w:sz w:val="24"/>
        </w:rPr>
        <w:t>zamówienia</w:t>
      </w:r>
    </w:p>
    <w:p w:rsidR="007F21BD" w:rsidRDefault="00770F47" w:rsidP="00A34CEF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WŁAŚCIWOŚCI TECHNICZNO </w:t>
      </w:r>
      <w:r w:rsidR="007F21BD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UŻYTKOWE</w:t>
      </w:r>
    </w:p>
    <w:p w:rsidR="004700CF" w:rsidRDefault="004700CF" w:rsidP="00770F47">
      <w:pPr>
        <w:pStyle w:val="Tekstpodstawowy"/>
        <w:widowControl w:val="0"/>
        <w:spacing w:line="100" w:lineRule="atLeast"/>
        <w:jc w:val="center"/>
        <w:rPr>
          <w:rFonts w:ascii="Arial" w:eastAsia="Arial" w:hAnsi="Arial" w:cs="Arial"/>
          <w:b/>
          <w:bCs/>
          <w:i w:val="0"/>
          <w:szCs w:val="24"/>
        </w:rPr>
      </w:pPr>
    </w:p>
    <w:p w:rsidR="00BD7D57" w:rsidRDefault="00BD7D57" w:rsidP="00770F47">
      <w:pPr>
        <w:pStyle w:val="Tekstpodstawowy"/>
        <w:widowControl w:val="0"/>
        <w:spacing w:line="100" w:lineRule="atLeast"/>
        <w:jc w:val="center"/>
        <w:rPr>
          <w:rFonts w:ascii="Arial" w:eastAsia="Arial" w:hAnsi="Arial" w:cs="Arial"/>
          <w:b/>
          <w:bCs/>
          <w:i w:val="0"/>
          <w:szCs w:val="24"/>
        </w:rPr>
      </w:pP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Adres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057270" w:rsidRDefault="00057270" w:rsidP="00770F47">
      <w:pPr>
        <w:spacing w:line="100" w:lineRule="atLeast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Pozycja 1.</w:t>
      </w:r>
    </w:p>
    <w:p w:rsidR="009D2002" w:rsidRPr="004F36BA" w:rsidRDefault="00DD5188" w:rsidP="00770F47">
      <w:pPr>
        <w:spacing w:line="100" w:lineRule="atLeast"/>
        <w:jc w:val="both"/>
        <w:rPr>
          <w:rFonts w:ascii="Arial" w:hAnsi="Arial" w:cs="Calibri"/>
          <w:b/>
          <w:bCs/>
          <w:sz w:val="24"/>
          <w:szCs w:val="24"/>
          <w:u w:val="single"/>
        </w:rPr>
      </w:pPr>
      <w:proofErr w:type="spellStart"/>
      <w:r w:rsidRPr="004F36BA">
        <w:rPr>
          <w:rFonts w:ascii="Arial" w:eastAsia="Arial" w:hAnsi="Arial" w:cs="Arial"/>
          <w:b/>
          <w:sz w:val="24"/>
          <w:szCs w:val="24"/>
          <w:u w:val="single"/>
        </w:rPr>
        <w:t>Laktatory</w:t>
      </w:r>
      <w:proofErr w:type="spellEnd"/>
      <w:r w:rsidRPr="004F36BA">
        <w:rPr>
          <w:rFonts w:ascii="Arial" w:eastAsia="Arial" w:hAnsi="Arial" w:cs="Arial"/>
          <w:b/>
          <w:sz w:val="24"/>
          <w:szCs w:val="24"/>
          <w:u w:val="single"/>
        </w:rPr>
        <w:t xml:space="preserve"> elektryczne przeznaczone do użytku szpitalnego</w:t>
      </w:r>
      <w:r w:rsidR="00E36101" w:rsidRPr="004F36BA">
        <w:rPr>
          <w:rFonts w:ascii="Arial" w:eastAsia="Arial" w:hAnsi="Arial" w:cs="Arial"/>
          <w:b/>
          <w:sz w:val="24"/>
          <w:szCs w:val="24"/>
          <w:u w:val="single"/>
        </w:rPr>
        <w:t xml:space="preserve"> (na wózku jezdnym) </w:t>
      </w:r>
      <w:r w:rsidRPr="004F36BA">
        <w:rPr>
          <w:rFonts w:ascii="Arial" w:hAnsi="Arial" w:cs="Calibri"/>
          <w:b/>
          <w:bCs/>
          <w:sz w:val="24"/>
          <w:szCs w:val="24"/>
          <w:u w:val="single"/>
        </w:rPr>
        <w:t xml:space="preserve"> </w:t>
      </w:r>
    </w:p>
    <w:p w:rsidR="00770F47" w:rsidRPr="004F36BA" w:rsidRDefault="00E36101" w:rsidP="00770F47">
      <w:pPr>
        <w:spacing w:line="100" w:lineRule="atLeast"/>
        <w:jc w:val="both"/>
        <w:rPr>
          <w:rFonts w:ascii="Arial" w:hAnsi="Arial" w:cs="Calibri"/>
          <w:b/>
          <w:sz w:val="24"/>
          <w:szCs w:val="24"/>
          <w:u w:val="single"/>
        </w:rPr>
      </w:pPr>
      <w:r w:rsidRPr="004F36BA">
        <w:rPr>
          <w:rFonts w:ascii="Arial" w:hAnsi="Arial" w:cs="Calibri"/>
          <w:b/>
          <w:bCs/>
          <w:sz w:val="24"/>
          <w:szCs w:val="24"/>
          <w:u w:val="single"/>
        </w:rPr>
        <w:t>–</w:t>
      </w:r>
      <w:r w:rsidR="00CC26A3" w:rsidRPr="004F36BA">
        <w:rPr>
          <w:rFonts w:ascii="Arial" w:hAnsi="Arial" w:cs="Calibri"/>
          <w:b/>
          <w:bCs/>
          <w:sz w:val="24"/>
          <w:szCs w:val="24"/>
          <w:u w:val="single"/>
        </w:rPr>
        <w:t xml:space="preserve"> </w:t>
      </w:r>
      <w:r w:rsidRPr="004F36BA">
        <w:rPr>
          <w:rFonts w:ascii="Arial" w:hAnsi="Arial" w:cs="Calibri"/>
          <w:b/>
          <w:bCs/>
          <w:sz w:val="24"/>
          <w:szCs w:val="24"/>
          <w:u w:val="single"/>
        </w:rPr>
        <w:t xml:space="preserve">50 </w:t>
      </w:r>
      <w:r w:rsidR="00770F47" w:rsidRPr="004F36BA">
        <w:rPr>
          <w:rFonts w:ascii="Arial" w:hAnsi="Arial" w:cs="Calibri"/>
          <w:b/>
          <w:bCs/>
          <w:sz w:val="24"/>
          <w:szCs w:val="24"/>
          <w:u w:val="single"/>
        </w:rPr>
        <w:t>szt.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oferowanego urządzenia:</w:t>
      </w:r>
      <w:r w:rsidR="00CC26A3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..........................................................................</w:t>
      </w:r>
    </w:p>
    <w:p w:rsidR="0039218A" w:rsidRDefault="0039218A" w:rsidP="00CC26A3">
      <w:pPr>
        <w:spacing w:line="100" w:lineRule="atLeast"/>
        <w:rPr>
          <w:rFonts w:ascii="Arial" w:hAnsi="Arial"/>
          <w:b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Typ:</w:t>
      </w:r>
      <w:r>
        <w:rPr>
          <w:rFonts w:ascii="Arial" w:hAnsi="Arial"/>
          <w:sz w:val="24"/>
          <w:szCs w:val="24"/>
        </w:rPr>
        <w:t xml:space="preserve"> ............................... </w:t>
      </w:r>
      <w:r>
        <w:rPr>
          <w:rFonts w:ascii="Arial" w:hAnsi="Arial"/>
          <w:b/>
          <w:sz w:val="24"/>
          <w:szCs w:val="24"/>
        </w:rPr>
        <w:t>Model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 xml:space="preserve">.............................. </w:t>
      </w:r>
      <w:r>
        <w:rPr>
          <w:rFonts w:ascii="Arial" w:hAnsi="Arial"/>
          <w:b/>
          <w:sz w:val="24"/>
          <w:szCs w:val="24"/>
        </w:rPr>
        <w:t>Rok produkcji</w:t>
      </w:r>
      <w:r w:rsidR="00CC26A3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</w:t>
      </w:r>
      <w:r w:rsidR="00CC26A3">
        <w:rPr>
          <w:rFonts w:ascii="Arial" w:hAnsi="Arial"/>
          <w:sz w:val="24"/>
          <w:szCs w:val="24"/>
        </w:rPr>
        <w:t>..</w:t>
      </w:r>
    </w:p>
    <w:p w:rsidR="0039218A" w:rsidRDefault="0039218A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Producent</w:t>
      </w:r>
      <w:r w:rsidR="00CC26A3">
        <w:rPr>
          <w:rFonts w:ascii="Arial" w:hAnsi="Arial"/>
          <w:sz w:val="24"/>
          <w:szCs w:val="24"/>
        </w:rPr>
        <w:t>:</w:t>
      </w:r>
      <w:r w:rsidR="00CC26A3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</w:t>
      </w: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4700CF" w:rsidRDefault="004700CF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tbl>
      <w:tblPr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3288"/>
        <w:gridCol w:w="1985"/>
        <w:gridCol w:w="2551"/>
        <w:gridCol w:w="1701"/>
      </w:tblGrid>
      <w:tr w:rsidR="00770F47" w:rsidRPr="00CA43FF" w:rsidTr="00BD7D57">
        <w:trPr>
          <w:cantSplit/>
          <w:tblHeader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Nazwa i opis parametru lub cechy urządzenia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 w:rsidP="00CC26A3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  <w:bCs/>
              </w:rPr>
              <w:t>Wartość lub zakres wartości oferowanych</w:t>
            </w:r>
            <w:r w:rsidR="00CC26A3" w:rsidRPr="00CA43FF">
              <w:rPr>
                <w:rFonts w:ascii="Arial" w:hAnsi="Arial" w:cs="Arial"/>
                <w:b/>
                <w:bCs/>
              </w:rPr>
              <w:t xml:space="preserve"> </w:t>
            </w:r>
            <w:r w:rsidR="00CC26A3" w:rsidRPr="00CA43FF">
              <w:rPr>
                <w:rFonts w:ascii="Arial" w:eastAsia="Calibri" w:hAnsi="Arial" w:cs="Arial"/>
                <w:b/>
              </w:rPr>
              <w:t xml:space="preserve"> lub potwierdzenie wartości lub opis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BB6FB0" w:rsidRPr="00CA43FF" w:rsidTr="00BD7D57">
        <w:trPr>
          <w:cantSplit/>
        </w:trPr>
        <w:tc>
          <w:tcPr>
            <w:tcW w:w="10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B6FB0" w:rsidRDefault="00BB6FB0" w:rsidP="00BB6FB0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BB6FB0" w:rsidRDefault="00BB6FB0" w:rsidP="00BB6FB0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WYMAGANIA OGÓLNE</w:t>
            </w:r>
          </w:p>
          <w:p w:rsidR="00BB6FB0" w:rsidRPr="00CA43FF" w:rsidRDefault="00BB6FB0" w:rsidP="00BB6FB0">
            <w:pPr>
              <w:pStyle w:val="Podpunkttabeli"/>
              <w:spacing w:before="0" w:after="0" w:line="10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8D17B7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Separacja</w:t>
            </w:r>
            <w:r w:rsidR="00DB6BE4">
              <w:rPr>
                <w:rFonts w:ascii="Arial" w:hAnsi="Arial" w:cs="Arial"/>
                <w:sz w:val="20"/>
                <w:szCs w:val="20"/>
              </w:rPr>
              <w:t xml:space="preserve"> mediów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637CC8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B1D2E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DB6BE4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Górny uchwyt do łatwego przenoszenia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637CC8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DB6BE4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Wózek jezdny wyposażony w uchwyty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7D57" w:rsidRDefault="00DB6BE4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min. 2 do </w:t>
            </w:r>
          </w:p>
          <w:p w:rsidR="000B1D2E" w:rsidRPr="004700CF" w:rsidRDefault="00DB6BE4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4 butelek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637CC8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laktatora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sterowana przez kartę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czipem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637CC8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8D17B7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 LCD z komunikatami trybu pracy w języku polskim oraz graficznymi symbolami siły podciśnienia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8D17B7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8D17B7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Membrany tłoków zabezpieczone pokrywą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8D17B7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D17B7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17B7" w:rsidRPr="00B63C3D" w:rsidRDefault="008D17B7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17B7" w:rsidRPr="004700CF" w:rsidRDefault="008D17B7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inicjacji do stymulacji laktacji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17B7" w:rsidRDefault="008D17B7" w:rsidP="00BD7D57">
            <w:pPr>
              <w:jc w:val="center"/>
            </w:pPr>
            <w:r w:rsidRPr="00BF5671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17B7" w:rsidRPr="004700CF" w:rsidRDefault="008D17B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17B7" w:rsidRDefault="005D278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– 40 pkt.</w:t>
            </w:r>
          </w:p>
          <w:p w:rsidR="005D278C" w:rsidRPr="004700CF" w:rsidRDefault="005D278C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– 0 pkt.</w:t>
            </w:r>
          </w:p>
        </w:tc>
      </w:tr>
      <w:tr w:rsidR="008D17B7" w:rsidRPr="00CA43FF" w:rsidTr="00BD7D57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17B7" w:rsidRPr="00B63C3D" w:rsidRDefault="008D17B7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17B7" w:rsidRPr="004700CF" w:rsidRDefault="008D17B7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utrzymania laktacji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D17B7" w:rsidRDefault="008D17B7" w:rsidP="00BD7D57">
            <w:pPr>
              <w:jc w:val="center"/>
            </w:pPr>
            <w:r w:rsidRPr="00BF5671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D17B7" w:rsidRPr="004700CF" w:rsidRDefault="008D17B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D17B7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D7D57" w:rsidRPr="00CA43FF" w:rsidTr="00BD7D57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7D57" w:rsidRPr="00B63C3D" w:rsidRDefault="00BD7D57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7D57" w:rsidRPr="004700CF" w:rsidRDefault="00BD7D57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Technologia zapewniająca naśladowanie naturalnego rytmu ssania dziecka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7D57" w:rsidRDefault="00BD7D57" w:rsidP="00BD7D57">
            <w:pPr>
              <w:jc w:val="center"/>
            </w:pPr>
            <w:r w:rsidRPr="00B358ED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D7D57" w:rsidRPr="004700CF" w:rsidRDefault="00BD7D5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D57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D7D57" w:rsidRPr="00CA43FF" w:rsidTr="00BD7D57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7D57" w:rsidRPr="00B63C3D" w:rsidRDefault="00BD7D57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7D57" w:rsidRPr="004700CF" w:rsidRDefault="00BD7D57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włączenia programu inicjacji i utrzymania laktacji jednym przyciskiem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7D57" w:rsidRDefault="00BD7D57" w:rsidP="00BD7D57">
            <w:pPr>
              <w:jc w:val="center"/>
            </w:pPr>
            <w:r w:rsidRPr="00B358ED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D7D57" w:rsidRPr="004700CF" w:rsidRDefault="00BD7D5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D57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BD7D57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Płynna regulacja podciśnienia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7D57" w:rsidRDefault="00BD7D57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od – 50 do </w:t>
            </w:r>
          </w:p>
          <w:p w:rsidR="000B1D2E" w:rsidRPr="004700CF" w:rsidRDefault="00BD7D57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250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BD7D57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Waga modułu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laktatora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BD7D57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3,5 kg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 w:rsidP="00BD7D57">
            <w:pPr>
              <w:snapToGrid w:val="0"/>
              <w:spacing w:line="100" w:lineRule="atLeast"/>
              <w:ind w:left="226" w:hanging="22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BD7D57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 sieciowe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BD7D57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B63C3D" w:rsidRDefault="000B1D2E" w:rsidP="00BD7D57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B33154" w:rsidP="00BD7D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Wyrób medyczny przeznaczony </w:t>
            </w:r>
            <w:r w:rsidR="00BD7D57">
              <w:rPr>
                <w:rFonts w:ascii="Arial" w:hAnsi="Arial" w:cs="Arial"/>
                <w:sz w:val="20"/>
                <w:szCs w:val="20"/>
              </w:rPr>
              <w:t>do pracy w szpitalu i w domu, dla wielu matek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4700CF" w:rsidRDefault="00BD7D57" w:rsidP="00BD7D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4700C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4700CF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1020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B1D2E" w:rsidRDefault="000B1D2E" w:rsidP="00C24806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jc w:val="center"/>
              <w:rPr>
                <w:rFonts w:ascii="Arial" w:hAnsi="Arial" w:cs="Arial"/>
                <w:b/>
              </w:rPr>
            </w:pPr>
          </w:p>
          <w:p w:rsidR="000B1D2E" w:rsidRPr="00426974" w:rsidRDefault="000B1D2E" w:rsidP="00C24806">
            <w:pPr>
              <w:pStyle w:val="Akapitzlist"/>
              <w:numPr>
                <w:ilvl w:val="0"/>
                <w:numId w:val="2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426974">
              <w:rPr>
                <w:rFonts w:ascii="Arial" w:hAnsi="Arial" w:cs="Arial"/>
                <w:b/>
              </w:rPr>
              <w:t>WYMAGANIA UZUPEŁNIAJĄCE</w:t>
            </w:r>
          </w:p>
          <w:p w:rsidR="000B1D2E" w:rsidRPr="00CA43FF" w:rsidRDefault="000B1D2E" w:rsidP="00C24806">
            <w:pPr>
              <w:autoSpaceDE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CA43FF" w:rsidRDefault="000B1D2E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Wykonawca dostarcza po wykonaniu instalacji sprzętu</w:t>
            </w:r>
          </w:p>
          <w:p w:rsidR="000B1D2E" w:rsidRPr="00B80C86" w:rsidRDefault="000B1D2E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karty gwarancyjne w języku polskim,</w:t>
            </w:r>
          </w:p>
          <w:p w:rsidR="000B1D2E" w:rsidRPr="00B80C86" w:rsidRDefault="000B1D2E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instrukcje  użytkowania w języku polskim,</w:t>
            </w:r>
          </w:p>
          <w:p w:rsidR="000B1D2E" w:rsidRPr="00B80C86" w:rsidRDefault="000B1D2E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 xml:space="preserve">wykaz autoryzowanych  serwisów, </w:t>
            </w:r>
          </w:p>
          <w:p w:rsidR="000B1D2E" w:rsidRDefault="000B1D2E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paszporty techniczne urządzenia</w:t>
            </w:r>
          </w:p>
          <w:p w:rsidR="000B1D2E" w:rsidRPr="00B80C86" w:rsidRDefault="000B1D2E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deklarację zgodności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CA43FF" w:rsidRDefault="000B1D2E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CA43FF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804A63" w:rsidRDefault="000B1D2E" w:rsidP="00804A63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Szkolenie </w:t>
            </w:r>
            <w:r>
              <w:rPr>
                <w:rFonts w:ascii="Arial" w:hAnsi="Arial" w:cs="Arial"/>
              </w:rPr>
              <w:t xml:space="preserve">pracowników </w:t>
            </w:r>
            <w:r w:rsidRPr="00CA43FF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 xml:space="preserve">kompleksowej </w:t>
            </w:r>
            <w:r w:rsidRPr="00CA43FF">
              <w:rPr>
                <w:rFonts w:ascii="Arial" w:hAnsi="Arial" w:cs="Arial"/>
              </w:rPr>
              <w:t xml:space="preserve">obsługi dostarczonego </w:t>
            </w:r>
            <w:r>
              <w:rPr>
                <w:rFonts w:ascii="Arial" w:hAnsi="Arial" w:cs="Arial"/>
              </w:rPr>
              <w:t>urządzenia w siedzibie zamawiającego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CA43FF" w:rsidRDefault="000B1D2E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CA43FF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C24806" w:rsidRDefault="000B1D2E" w:rsidP="000251C2">
            <w:pPr>
              <w:rPr>
                <w:rFonts w:ascii="Arial" w:hAnsi="Arial" w:cs="Arial"/>
              </w:rPr>
            </w:pPr>
            <w:r w:rsidRPr="00C24806">
              <w:rPr>
                <w:rFonts w:ascii="Arial" w:eastAsia="Palatino Linotype" w:hAnsi="Arial" w:cs="Arial"/>
                <w:color w:val="000000"/>
              </w:rPr>
              <w:t>Zapewnienie przez wykonawcę dostępności części zamiennych i akcesoriów przez okres min.5 lat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Default="008D50F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CA43FF" w:rsidRDefault="000B1D2E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0B1D2E" w:rsidRPr="00CA43FF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1 na rok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CA43FF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D2E" w:rsidRPr="00CA43FF" w:rsidRDefault="000B1D2E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reakcji serwisu (liczony w dni robocze od poniedziałku do piątku z wyłączeniem dni ustawowo wolnych od pracy):</w:t>
            </w:r>
          </w:p>
          <w:p w:rsidR="000B1D2E" w:rsidRPr="00B80C86" w:rsidRDefault="000B1D2E" w:rsidP="000A1E2B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telefoniczny </w:t>
            </w:r>
            <w:r w:rsidRPr="00B80C86">
              <w:rPr>
                <w:rFonts w:ascii="Arial" w:hAnsi="Arial" w:cs="Arial"/>
              </w:rPr>
              <w:t xml:space="preserve"> od zgłoszenia do 24 godzin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0B1D2E" w:rsidRPr="00CA43FF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24 godziny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CA43FF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5F20FC" w:rsidRDefault="000B1D2E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CA43FF" w:rsidRDefault="000B1D2E" w:rsidP="00387D2D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Gwarancja na cały oferowany sprzęt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0B1D2E" w:rsidRPr="00CA43FF" w:rsidRDefault="000B1D2E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CA43FF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CA43FF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B1D2E" w:rsidRPr="00CA43FF" w:rsidTr="00BD7D57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387D2D" w:rsidRDefault="000B1D2E" w:rsidP="005F20FC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387D2D" w:rsidRDefault="000B1D2E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B1D2E" w:rsidRPr="00387D2D" w:rsidRDefault="000B1D2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Podać</w:t>
            </w:r>
          </w:p>
          <w:p w:rsidR="000B1D2E" w:rsidRPr="00387D2D" w:rsidRDefault="005D278C">
            <w:pPr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5</w:t>
            </w:r>
            <w:r w:rsidR="000B1D2E" w:rsidRPr="00387D2D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B1D2E" w:rsidRPr="00387D2D" w:rsidRDefault="000B1D2E" w:rsidP="00770F47">
            <w:pPr>
              <w:pStyle w:val="Nagwek7"/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1D2E" w:rsidRPr="00387D2D" w:rsidRDefault="000B1D2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BD7D57" w:rsidRDefault="00BD7D57" w:rsidP="00DB6BE4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057270" w:rsidRPr="00057270" w:rsidRDefault="00057270" w:rsidP="009D2002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Pozycja 2.</w:t>
      </w:r>
    </w:p>
    <w:p w:rsidR="00DB6BE4" w:rsidRPr="004F36BA" w:rsidRDefault="00DB6BE4" w:rsidP="009D2002">
      <w:pPr>
        <w:jc w:val="both"/>
        <w:rPr>
          <w:rFonts w:ascii="Arial" w:hAnsi="Arial" w:cs="Calibri"/>
          <w:b/>
          <w:bCs/>
          <w:sz w:val="24"/>
          <w:szCs w:val="24"/>
          <w:u w:val="single"/>
        </w:rPr>
      </w:pPr>
      <w:proofErr w:type="spellStart"/>
      <w:r w:rsidRPr="004F36BA">
        <w:rPr>
          <w:rFonts w:ascii="Arial" w:eastAsia="Arial" w:hAnsi="Arial" w:cs="Arial"/>
          <w:b/>
          <w:sz w:val="24"/>
          <w:szCs w:val="24"/>
          <w:u w:val="single"/>
        </w:rPr>
        <w:t>Laktatory</w:t>
      </w:r>
      <w:proofErr w:type="spellEnd"/>
      <w:r w:rsidRPr="004F36BA">
        <w:rPr>
          <w:rFonts w:ascii="Arial" w:eastAsia="Arial" w:hAnsi="Arial" w:cs="Arial"/>
          <w:b/>
          <w:sz w:val="24"/>
          <w:szCs w:val="24"/>
          <w:u w:val="single"/>
        </w:rPr>
        <w:t xml:space="preserve"> elektryczne przeznaczone do użytku szpitalnego (z walizką transportową) </w:t>
      </w:r>
      <w:r w:rsidRPr="004F36BA">
        <w:rPr>
          <w:rFonts w:ascii="Arial" w:hAnsi="Arial" w:cs="Calibri"/>
          <w:b/>
          <w:bCs/>
          <w:sz w:val="24"/>
          <w:szCs w:val="24"/>
          <w:u w:val="single"/>
        </w:rPr>
        <w:t xml:space="preserve"> </w:t>
      </w:r>
    </w:p>
    <w:p w:rsidR="00DB6BE4" w:rsidRPr="004F36BA" w:rsidRDefault="00DB6BE4" w:rsidP="009D2002">
      <w:pPr>
        <w:jc w:val="both"/>
        <w:rPr>
          <w:rFonts w:ascii="Arial" w:hAnsi="Arial" w:cs="Calibri"/>
          <w:b/>
          <w:sz w:val="24"/>
          <w:szCs w:val="24"/>
          <w:u w:val="single"/>
        </w:rPr>
      </w:pPr>
      <w:r w:rsidRPr="004F36BA">
        <w:rPr>
          <w:rFonts w:ascii="Arial" w:hAnsi="Arial" w:cs="Calibri"/>
          <w:b/>
          <w:bCs/>
          <w:sz w:val="24"/>
          <w:szCs w:val="24"/>
          <w:u w:val="single"/>
        </w:rPr>
        <w:t>– 10 szt.</w:t>
      </w:r>
    </w:p>
    <w:p w:rsidR="00DB6BE4" w:rsidRDefault="00DB6BE4" w:rsidP="009D20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oferowanego urządzenia:</w:t>
      </w:r>
      <w:r>
        <w:rPr>
          <w:rFonts w:ascii="Arial" w:hAnsi="Arial"/>
          <w:sz w:val="24"/>
          <w:szCs w:val="24"/>
        </w:rPr>
        <w:t xml:space="preserve">   ..........................................................................</w:t>
      </w:r>
    </w:p>
    <w:p w:rsidR="00DB6BE4" w:rsidRDefault="00DB6BE4" w:rsidP="009D20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Typ:</w:t>
      </w:r>
      <w:r>
        <w:rPr>
          <w:rFonts w:ascii="Arial" w:hAnsi="Arial"/>
          <w:sz w:val="24"/>
          <w:szCs w:val="24"/>
        </w:rPr>
        <w:t xml:space="preserve"> ............................... </w:t>
      </w:r>
      <w:r>
        <w:rPr>
          <w:rFonts w:ascii="Arial" w:hAnsi="Arial"/>
          <w:b/>
          <w:sz w:val="24"/>
          <w:szCs w:val="24"/>
        </w:rPr>
        <w:t>Model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 xml:space="preserve">.............................. </w:t>
      </w:r>
      <w:r>
        <w:rPr>
          <w:rFonts w:ascii="Arial" w:hAnsi="Arial"/>
          <w:b/>
          <w:sz w:val="24"/>
          <w:szCs w:val="24"/>
        </w:rPr>
        <w:t xml:space="preserve">Rok produkcji </w:t>
      </w:r>
      <w:r>
        <w:rPr>
          <w:rFonts w:ascii="Arial" w:hAnsi="Arial"/>
          <w:sz w:val="24"/>
          <w:szCs w:val="24"/>
        </w:rPr>
        <w:t>......................</w:t>
      </w:r>
    </w:p>
    <w:p w:rsidR="00DB6BE4" w:rsidRDefault="00DB6BE4" w:rsidP="009D200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Producent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>........................................</w:t>
      </w:r>
    </w:p>
    <w:p w:rsidR="00DB6BE4" w:rsidRDefault="00DB6BE4" w:rsidP="00DB6BE4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3288"/>
        <w:gridCol w:w="2127"/>
        <w:gridCol w:w="2551"/>
        <w:gridCol w:w="1701"/>
      </w:tblGrid>
      <w:tr w:rsidR="00DB6BE4" w:rsidRPr="00CA43FF" w:rsidTr="00DB6BE4">
        <w:trPr>
          <w:cantSplit/>
          <w:tblHeader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B6BE4" w:rsidRPr="00CA43FF" w:rsidRDefault="00DB6BE4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B6BE4" w:rsidRPr="00CA43FF" w:rsidRDefault="00DB6BE4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Nazwa i opis parametru lub cechy urządzenia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B6BE4" w:rsidRPr="00CA43FF" w:rsidRDefault="00DB6BE4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B6BE4" w:rsidRPr="00CA43FF" w:rsidRDefault="00DB6BE4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  <w:bCs/>
              </w:rPr>
              <w:t xml:space="preserve">Wartość lub zakres wartości oferowanych </w:t>
            </w:r>
            <w:r w:rsidRPr="00CA43FF">
              <w:rPr>
                <w:rFonts w:ascii="Arial" w:eastAsia="Calibri" w:hAnsi="Arial" w:cs="Arial"/>
                <w:b/>
              </w:rPr>
              <w:t xml:space="preserve"> lub potwierdzenie wartości lub opis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BE4" w:rsidRPr="00CA43FF" w:rsidRDefault="00DB6BE4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DB6BE4" w:rsidRPr="00CA43FF" w:rsidTr="00DB6BE4">
        <w:trPr>
          <w:cantSplit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DB6BE4" w:rsidRDefault="00DB6BE4" w:rsidP="00DB6BE4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DB6BE4" w:rsidRDefault="004F36BA" w:rsidP="004F36BA">
            <w:pPr>
              <w:pStyle w:val="Podpunkttabeli"/>
              <w:spacing w:before="0" w:after="0" w:line="100" w:lineRule="atLeast"/>
              <w:ind w:left="108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 </w:t>
            </w:r>
            <w:r w:rsidR="00DB6BE4" w:rsidRPr="00CA43FF">
              <w:rPr>
                <w:rFonts w:ascii="Arial" w:hAnsi="Arial" w:cs="Arial"/>
                <w:sz w:val="20"/>
                <w:szCs w:val="20"/>
              </w:rPr>
              <w:t>WYMAGANIA OGÓLNE</w:t>
            </w:r>
          </w:p>
          <w:p w:rsidR="00DB6BE4" w:rsidRPr="00CA43FF" w:rsidRDefault="00DB6BE4" w:rsidP="00DB6BE4">
            <w:pPr>
              <w:pStyle w:val="Podpunkttabeli"/>
              <w:spacing w:before="0" w:after="0" w:line="10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439" w:rsidRPr="00CA43FF" w:rsidTr="005D278C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Separacja mediów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Górny uchwyt do łatwego przenoszenia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C47FE7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Uchwyt do butelek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C47FE7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47FE7" w:rsidRPr="00CA43FF" w:rsidTr="005D278C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47FE7" w:rsidRPr="00B63C3D" w:rsidRDefault="00C47FE7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47FE7" w:rsidRDefault="00C47FE7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Walizka transportowa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47FE7" w:rsidRDefault="00C47FE7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47FE7" w:rsidRPr="004700CF" w:rsidRDefault="00C47FE7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7FE7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laktatora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sterowana przez kartę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czipem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 LCD z komunikatami trybu pracy w języku polskim oraz graficznymi symbolami siły podciśnienia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Membrany tłoków zabezpieczone pokrywą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inicjacji do stymulacji laktacji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Default="002C4439" w:rsidP="005D278C">
            <w:pPr>
              <w:jc w:val="center"/>
            </w:pPr>
            <w:r w:rsidRPr="00BF5671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3154" w:rsidRDefault="00B33154" w:rsidP="00B3315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– 40 pkt.</w:t>
            </w:r>
          </w:p>
          <w:p w:rsidR="002C4439" w:rsidRPr="004700CF" w:rsidRDefault="00B33154" w:rsidP="00B3315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– 0 pkt.</w:t>
            </w:r>
          </w:p>
        </w:tc>
      </w:tr>
      <w:tr w:rsidR="002C4439" w:rsidRPr="00CA43FF" w:rsidTr="005D278C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utrzymania laktacji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Default="002C4439" w:rsidP="005D278C">
            <w:pPr>
              <w:jc w:val="center"/>
            </w:pPr>
            <w:r w:rsidRPr="00BF5671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Technologia zapewniająca naśladowanie naturalnego rytmu ssania dziecka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Default="002C4439" w:rsidP="005D278C">
            <w:pPr>
              <w:jc w:val="center"/>
            </w:pPr>
            <w:r w:rsidRPr="00B358ED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włączenia programu inicjacji i utrzymania laktacji jednym przyciskiem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Default="002C4439" w:rsidP="005D278C">
            <w:pPr>
              <w:jc w:val="center"/>
            </w:pPr>
            <w:r w:rsidRPr="00B358ED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Płynna regulacja podciśnienia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Default="002C4439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od – 50 do </w:t>
            </w:r>
          </w:p>
          <w:p w:rsidR="002C4439" w:rsidRPr="004700CF" w:rsidRDefault="002C4439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250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Waga modułu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laktatora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3,5 kg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 sieciowe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5D278C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B63C3D" w:rsidRDefault="002C4439" w:rsidP="002C4439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B33154" w:rsidP="005D278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Wyrób medyczny przeznaczony </w:t>
            </w:r>
            <w:r w:rsidR="002C4439">
              <w:rPr>
                <w:rFonts w:ascii="Arial" w:hAnsi="Arial" w:cs="Arial"/>
                <w:sz w:val="20"/>
                <w:szCs w:val="20"/>
              </w:rPr>
              <w:t>do pracy w szpitalu i w domu, dla wielu matek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4700CF" w:rsidRDefault="002C4439" w:rsidP="005D278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4700C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4700CF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DB6BE4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2C4439" w:rsidRDefault="002C4439" w:rsidP="00DB6BE4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jc w:val="center"/>
              <w:rPr>
                <w:rFonts w:ascii="Arial" w:hAnsi="Arial" w:cs="Arial"/>
                <w:b/>
              </w:rPr>
            </w:pPr>
          </w:p>
          <w:p w:rsidR="002C4439" w:rsidRPr="00426974" w:rsidRDefault="004F36BA" w:rsidP="004F36BA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  </w:t>
            </w:r>
            <w:r w:rsidR="002C4439" w:rsidRPr="00426974">
              <w:rPr>
                <w:rFonts w:ascii="Arial" w:hAnsi="Arial" w:cs="Arial"/>
                <w:b/>
              </w:rPr>
              <w:t>WYMAGANIA UZUPEŁNIAJĄCE</w:t>
            </w:r>
          </w:p>
          <w:p w:rsidR="002C4439" w:rsidRPr="00CA43FF" w:rsidRDefault="002C4439" w:rsidP="00DB6BE4">
            <w:pPr>
              <w:autoSpaceDE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2C4439" w:rsidRPr="00CA43FF" w:rsidTr="00DB6BE4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9E11DF" w:rsidRDefault="002C4439" w:rsidP="009E11DF">
            <w:pPr>
              <w:pStyle w:val="Akapitzlist"/>
              <w:numPr>
                <w:ilvl w:val="0"/>
                <w:numId w:val="10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C4439" w:rsidRPr="00CA43FF" w:rsidRDefault="002C4439" w:rsidP="00DB6BE4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Wykonawca dostarcza po wykonaniu instalacji sprzętu</w:t>
            </w:r>
          </w:p>
          <w:p w:rsidR="002C4439" w:rsidRPr="00B80C86" w:rsidRDefault="002C4439" w:rsidP="00DB6BE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karty gwarancyjne w języku polskim,</w:t>
            </w:r>
          </w:p>
          <w:p w:rsidR="002C4439" w:rsidRPr="00B80C86" w:rsidRDefault="002C4439" w:rsidP="00DB6BE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instrukcje  użytkowania w języku polskim,</w:t>
            </w:r>
          </w:p>
          <w:p w:rsidR="002C4439" w:rsidRPr="00B80C86" w:rsidRDefault="002C4439" w:rsidP="00DB6BE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 xml:space="preserve">wykaz autoryzowanych  serwisów, </w:t>
            </w:r>
          </w:p>
          <w:p w:rsidR="002C4439" w:rsidRDefault="002C4439" w:rsidP="00DB6BE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paszporty techniczne urządzenia</w:t>
            </w:r>
          </w:p>
          <w:p w:rsidR="002C4439" w:rsidRPr="00B80C86" w:rsidRDefault="002C4439" w:rsidP="00DB6BE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deklarację zgodności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CA43FF" w:rsidRDefault="002C4439" w:rsidP="00DB6BE4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CA43F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CA43FF" w:rsidRDefault="002C4439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DB6BE4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9E11DF" w:rsidRDefault="002C4439" w:rsidP="009E11DF">
            <w:pPr>
              <w:pStyle w:val="Akapitzlist"/>
              <w:numPr>
                <w:ilvl w:val="0"/>
                <w:numId w:val="10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C4439" w:rsidRPr="00804A63" w:rsidRDefault="002C4439" w:rsidP="00DB6BE4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Szkolenie </w:t>
            </w:r>
            <w:r>
              <w:rPr>
                <w:rFonts w:ascii="Arial" w:hAnsi="Arial" w:cs="Arial"/>
              </w:rPr>
              <w:t xml:space="preserve">pracowników </w:t>
            </w:r>
            <w:r w:rsidRPr="00CA43FF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 xml:space="preserve">kompleksowej </w:t>
            </w:r>
            <w:r w:rsidRPr="00CA43FF">
              <w:rPr>
                <w:rFonts w:ascii="Arial" w:hAnsi="Arial" w:cs="Arial"/>
              </w:rPr>
              <w:t xml:space="preserve">obsługi dostarczonego </w:t>
            </w:r>
            <w:r>
              <w:rPr>
                <w:rFonts w:ascii="Arial" w:hAnsi="Arial" w:cs="Arial"/>
              </w:rPr>
              <w:t>urządzenia w siedzibie zamawiającego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CA43FF" w:rsidRDefault="002C4439" w:rsidP="00DB6BE4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CA43F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CA43FF" w:rsidRDefault="002C4439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DB6BE4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5F20FC" w:rsidRDefault="002C4439" w:rsidP="009E11DF">
            <w:pPr>
              <w:pStyle w:val="Akapitzlist"/>
              <w:numPr>
                <w:ilvl w:val="0"/>
                <w:numId w:val="10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C4439" w:rsidRPr="00C24806" w:rsidRDefault="002C4439" w:rsidP="00DB6BE4">
            <w:pPr>
              <w:rPr>
                <w:rFonts w:ascii="Arial" w:hAnsi="Arial" w:cs="Arial"/>
              </w:rPr>
            </w:pPr>
            <w:r w:rsidRPr="00C24806">
              <w:rPr>
                <w:rFonts w:ascii="Arial" w:eastAsia="Palatino Linotype" w:hAnsi="Arial" w:cs="Arial"/>
                <w:color w:val="000000"/>
              </w:rPr>
              <w:t>Zapewnienie przez wykonawcę dostępności części zamiennych i akcesoriów przez okres min.5 lat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Default="002C4439" w:rsidP="00DB6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CA43F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Default="005816AE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DB6BE4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9E11DF" w:rsidRDefault="002C4439" w:rsidP="009E11DF">
            <w:pPr>
              <w:pStyle w:val="Akapitzlist"/>
              <w:numPr>
                <w:ilvl w:val="0"/>
                <w:numId w:val="10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C4439" w:rsidRPr="00CA43FF" w:rsidRDefault="002C4439" w:rsidP="00DB6BE4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Default="002C4439" w:rsidP="00DB6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2C4439" w:rsidRPr="00CA43FF" w:rsidRDefault="002C4439" w:rsidP="00DB6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1 na rok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CA43F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CA43FF" w:rsidRDefault="002C4439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DB6BE4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9E11DF" w:rsidRDefault="002C4439" w:rsidP="009E11DF">
            <w:pPr>
              <w:pStyle w:val="Akapitzlist"/>
              <w:numPr>
                <w:ilvl w:val="0"/>
                <w:numId w:val="10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C4439" w:rsidRPr="00CA43FF" w:rsidRDefault="002C4439" w:rsidP="00DB6BE4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reakcji serwisu (liczony w dni robocze od poniedziałku do piątku z wyłączeniem dni ustawowo wolnych od pracy):</w:t>
            </w:r>
          </w:p>
          <w:p w:rsidR="002C4439" w:rsidRPr="00B80C86" w:rsidRDefault="002C4439" w:rsidP="00DB6B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telefoniczny </w:t>
            </w:r>
            <w:r w:rsidRPr="00B80C86">
              <w:rPr>
                <w:rFonts w:ascii="Arial" w:hAnsi="Arial" w:cs="Arial"/>
              </w:rPr>
              <w:t xml:space="preserve"> od zgłoszenia do 24 godzin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Default="002C4439" w:rsidP="00DB6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2C4439" w:rsidRPr="00CA43FF" w:rsidRDefault="002C4439" w:rsidP="00DB6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24 godziny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CA43F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CA43FF" w:rsidRDefault="002C4439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DB6BE4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9E11DF" w:rsidRDefault="002C4439" w:rsidP="009E11DF">
            <w:pPr>
              <w:pStyle w:val="Akapitzlist"/>
              <w:numPr>
                <w:ilvl w:val="0"/>
                <w:numId w:val="10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CA43FF" w:rsidRDefault="002C4439" w:rsidP="00DB6BE4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Gwarancja na cały oferowany sprzęt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Default="002C4439" w:rsidP="00DB6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2C4439" w:rsidRPr="00CA43FF" w:rsidRDefault="002C4439" w:rsidP="00DB6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CA43FF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CA43FF" w:rsidRDefault="002C4439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C4439" w:rsidRPr="00CA43FF" w:rsidTr="00DB6BE4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9E11DF" w:rsidRDefault="002C4439" w:rsidP="009E11DF">
            <w:pPr>
              <w:pStyle w:val="Akapitzlist"/>
              <w:numPr>
                <w:ilvl w:val="0"/>
                <w:numId w:val="10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387D2D" w:rsidRDefault="002C4439" w:rsidP="00DB6BE4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C4439" w:rsidRPr="00387D2D" w:rsidRDefault="002C4439" w:rsidP="00DB6BE4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Podać</w:t>
            </w:r>
          </w:p>
          <w:p w:rsidR="002C4439" w:rsidRPr="00387D2D" w:rsidRDefault="008D50F2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5</w:t>
            </w:r>
            <w:r w:rsidR="002C4439" w:rsidRPr="00387D2D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C4439" w:rsidRPr="00387D2D" w:rsidRDefault="002C4439" w:rsidP="00DB6BE4">
            <w:pPr>
              <w:pStyle w:val="Nagwek7"/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4439" w:rsidRPr="00387D2D" w:rsidRDefault="002C4439" w:rsidP="00DB6BE4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DB6BE4" w:rsidRDefault="00DB6BE4" w:rsidP="00DB6BE4">
      <w:pPr>
        <w:spacing w:line="100" w:lineRule="atLeast"/>
        <w:jc w:val="both"/>
        <w:rPr>
          <w:rFonts w:ascii="Arial" w:hAnsi="Arial"/>
          <w:sz w:val="24"/>
        </w:rPr>
      </w:pPr>
    </w:p>
    <w:p w:rsidR="00DB6BE4" w:rsidRDefault="00DB6BE4" w:rsidP="00DB6BE4">
      <w:pPr>
        <w:spacing w:line="100" w:lineRule="atLeast"/>
        <w:jc w:val="both"/>
        <w:rPr>
          <w:rFonts w:ascii="Arial" w:hAnsi="Arial"/>
          <w:sz w:val="24"/>
        </w:rPr>
      </w:pPr>
    </w:p>
    <w:p w:rsidR="00992178" w:rsidRDefault="00992178" w:rsidP="00DB6BE4">
      <w:pPr>
        <w:spacing w:line="100" w:lineRule="atLeast"/>
        <w:jc w:val="both"/>
        <w:rPr>
          <w:rFonts w:ascii="Arial" w:hAnsi="Arial"/>
          <w:sz w:val="24"/>
        </w:rPr>
      </w:pPr>
    </w:p>
    <w:p w:rsidR="00992178" w:rsidRDefault="00992178" w:rsidP="00DB6BE4">
      <w:pPr>
        <w:spacing w:line="100" w:lineRule="atLeast"/>
        <w:jc w:val="both"/>
        <w:rPr>
          <w:rFonts w:ascii="Arial" w:hAnsi="Arial"/>
          <w:sz w:val="24"/>
        </w:rPr>
      </w:pPr>
    </w:p>
    <w:p w:rsidR="00DB6BE4" w:rsidRDefault="00DB6BE4" w:rsidP="00DB6BE4">
      <w:pPr>
        <w:spacing w:line="100" w:lineRule="atLeast"/>
        <w:jc w:val="both"/>
        <w:rPr>
          <w:rFonts w:ascii="Arial" w:hAnsi="Arial"/>
          <w:i/>
          <w:sz w:val="16"/>
        </w:rPr>
      </w:pPr>
      <w:r>
        <w:rPr>
          <w:rFonts w:ascii="Arial" w:hAnsi="Arial"/>
        </w:rPr>
        <w:t xml:space="preserve">                ..................................................</w:t>
      </w:r>
      <w:r>
        <w:rPr>
          <w:rFonts w:ascii="Arial" w:hAnsi="Arial"/>
          <w:sz w:val="24"/>
        </w:rPr>
        <w:t xml:space="preserve">                                               </w:t>
      </w:r>
      <w:r>
        <w:rPr>
          <w:rFonts w:ascii="Arial" w:hAnsi="Arial"/>
        </w:rPr>
        <w:t>.....................................................</w:t>
      </w:r>
    </w:p>
    <w:p w:rsidR="00DB6BE4" w:rsidRDefault="00DB6BE4" w:rsidP="00DB6BE4">
      <w:pPr>
        <w:spacing w:line="100" w:lineRule="atLeas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miejscowość i data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                               podpis i pieczątka upoważnionego</w:t>
      </w:r>
    </w:p>
    <w:p w:rsidR="00952795" w:rsidRDefault="00DB6BE4" w:rsidP="00DB6BE4">
      <w:r>
        <w:rPr>
          <w:rFonts w:ascii="Arial" w:hAnsi="Arial"/>
          <w:i/>
          <w:sz w:val="16"/>
        </w:rPr>
        <w:t xml:space="preserve">                   przedstawiciela wykonawcy</w:t>
      </w:r>
    </w:p>
    <w:sectPr w:rsidR="00952795" w:rsidSect="00034634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FA6EC6"/>
    <w:multiLevelType w:val="hybridMultilevel"/>
    <w:tmpl w:val="A620A1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836F8D"/>
    <w:multiLevelType w:val="hybridMultilevel"/>
    <w:tmpl w:val="FE7EE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135A02"/>
    <w:multiLevelType w:val="hybridMultilevel"/>
    <w:tmpl w:val="C47C651A"/>
    <w:lvl w:ilvl="0" w:tplc="1D70A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04084"/>
    <w:multiLevelType w:val="hybridMultilevel"/>
    <w:tmpl w:val="2D128DC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C437D2">
      <w:start w:val="45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5529DE"/>
    <w:multiLevelType w:val="hybridMultilevel"/>
    <w:tmpl w:val="BBAA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91043"/>
    <w:multiLevelType w:val="hybridMultilevel"/>
    <w:tmpl w:val="3D7E6D6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BB0AA7"/>
    <w:multiLevelType w:val="hybridMultilevel"/>
    <w:tmpl w:val="56C2C85C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FD750C"/>
    <w:multiLevelType w:val="hybridMultilevel"/>
    <w:tmpl w:val="5A94470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70F47"/>
    <w:rsid w:val="000251C2"/>
    <w:rsid w:val="00034634"/>
    <w:rsid w:val="00044833"/>
    <w:rsid w:val="00057270"/>
    <w:rsid w:val="000A1E2B"/>
    <w:rsid w:val="000B1D2E"/>
    <w:rsid w:val="000B21E2"/>
    <w:rsid w:val="000B5578"/>
    <w:rsid w:val="000C02C0"/>
    <w:rsid w:val="000F13F1"/>
    <w:rsid w:val="00114DFC"/>
    <w:rsid w:val="001923B5"/>
    <w:rsid w:val="001B21D6"/>
    <w:rsid w:val="001B58F6"/>
    <w:rsid w:val="001C1174"/>
    <w:rsid w:val="001D378D"/>
    <w:rsid w:val="001E2B24"/>
    <w:rsid w:val="0020020F"/>
    <w:rsid w:val="002032F9"/>
    <w:rsid w:val="00211ACB"/>
    <w:rsid w:val="0022457C"/>
    <w:rsid w:val="00224637"/>
    <w:rsid w:val="00237519"/>
    <w:rsid w:val="00246886"/>
    <w:rsid w:val="002470E0"/>
    <w:rsid w:val="002C4439"/>
    <w:rsid w:val="002D3F5F"/>
    <w:rsid w:val="002F750F"/>
    <w:rsid w:val="003053D9"/>
    <w:rsid w:val="00330A97"/>
    <w:rsid w:val="00337193"/>
    <w:rsid w:val="00384E79"/>
    <w:rsid w:val="00387D2D"/>
    <w:rsid w:val="0039218A"/>
    <w:rsid w:val="003B5A7E"/>
    <w:rsid w:val="00402D84"/>
    <w:rsid w:val="00413F25"/>
    <w:rsid w:val="0041674A"/>
    <w:rsid w:val="00426974"/>
    <w:rsid w:val="00446ADF"/>
    <w:rsid w:val="00467A84"/>
    <w:rsid w:val="004700CF"/>
    <w:rsid w:val="00477526"/>
    <w:rsid w:val="004844D9"/>
    <w:rsid w:val="00490F07"/>
    <w:rsid w:val="004A0432"/>
    <w:rsid w:val="004A7E83"/>
    <w:rsid w:val="004D6852"/>
    <w:rsid w:val="004F36BA"/>
    <w:rsid w:val="004F52E2"/>
    <w:rsid w:val="0051196E"/>
    <w:rsid w:val="00542EFB"/>
    <w:rsid w:val="005816AE"/>
    <w:rsid w:val="005A0619"/>
    <w:rsid w:val="005A26E6"/>
    <w:rsid w:val="005D278C"/>
    <w:rsid w:val="005D3F1E"/>
    <w:rsid w:val="005F20FC"/>
    <w:rsid w:val="00611EF4"/>
    <w:rsid w:val="00614847"/>
    <w:rsid w:val="00637CC8"/>
    <w:rsid w:val="006726B7"/>
    <w:rsid w:val="006965EB"/>
    <w:rsid w:val="006A5E41"/>
    <w:rsid w:val="006D07BE"/>
    <w:rsid w:val="006E3FEF"/>
    <w:rsid w:val="00707772"/>
    <w:rsid w:val="00712CFE"/>
    <w:rsid w:val="00725334"/>
    <w:rsid w:val="007437E8"/>
    <w:rsid w:val="007606EB"/>
    <w:rsid w:val="00770C4B"/>
    <w:rsid w:val="00770F47"/>
    <w:rsid w:val="0078418A"/>
    <w:rsid w:val="007841EE"/>
    <w:rsid w:val="00790D9F"/>
    <w:rsid w:val="007F21BD"/>
    <w:rsid w:val="00804A63"/>
    <w:rsid w:val="0086713D"/>
    <w:rsid w:val="00891A88"/>
    <w:rsid w:val="008A7F49"/>
    <w:rsid w:val="008B632E"/>
    <w:rsid w:val="008D17B7"/>
    <w:rsid w:val="008D50F2"/>
    <w:rsid w:val="008F76D4"/>
    <w:rsid w:val="00906A16"/>
    <w:rsid w:val="009172BF"/>
    <w:rsid w:val="00950776"/>
    <w:rsid w:val="00952795"/>
    <w:rsid w:val="0097301C"/>
    <w:rsid w:val="00992178"/>
    <w:rsid w:val="009C35EE"/>
    <w:rsid w:val="009D2002"/>
    <w:rsid w:val="009E11DF"/>
    <w:rsid w:val="009E4C9A"/>
    <w:rsid w:val="00A247D7"/>
    <w:rsid w:val="00A34CEF"/>
    <w:rsid w:val="00A45E14"/>
    <w:rsid w:val="00A64409"/>
    <w:rsid w:val="00A855FA"/>
    <w:rsid w:val="00AA3A0E"/>
    <w:rsid w:val="00AB6A94"/>
    <w:rsid w:val="00B05774"/>
    <w:rsid w:val="00B1687D"/>
    <w:rsid w:val="00B27E67"/>
    <w:rsid w:val="00B33154"/>
    <w:rsid w:val="00B379F7"/>
    <w:rsid w:val="00B52DE8"/>
    <w:rsid w:val="00B537F5"/>
    <w:rsid w:val="00B63C3D"/>
    <w:rsid w:val="00B80C86"/>
    <w:rsid w:val="00BB02CF"/>
    <w:rsid w:val="00BB6FB0"/>
    <w:rsid w:val="00BD7D57"/>
    <w:rsid w:val="00BF0B3A"/>
    <w:rsid w:val="00C24806"/>
    <w:rsid w:val="00C25DFA"/>
    <w:rsid w:val="00C403C0"/>
    <w:rsid w:val="00C47FE7"/>
    <w:rsid w:val="00CA2E20"/>
    <w:rsid w:val="00CA43FF"/>
    <w:rsid w:val="00CC26A3"/>
    <w:rsid w:val="00CC59B5"/>
    <w:rsid w:val="00D04075"/>
    <w:rsid w:val="00D2064D"/>
    <w:rsid w:val="00D45F18"/>
    <w:rsid w:val="00D72D06"/>
    <w:rsid w:val="00DB6BE4"/>
    <w:rsid w:val="00DC2371"/>
    <w:rsid w:val="00DC5B78"/>
    <w:rsid w:val="00DD161C"/>
    <w:rsid w:val="00DD5188"/>
    <w:rsid w:val="00DE62C2"/>
    <w:rsid w:val="00E167D4"/>
    <w:rsid w:val="00E36101"/>
    <w:rsid w:val="00E5698A"/>
    <w:rsid w:val="00E96793"/>
    <w:rsid w:val="00EA131D"/>
    <w:rsid w:val="00EA4C85"/>
    <w:rsid w:val="00EC01B8"/>
    <w:rsid w:val="00F07E35"/>
    <w:rsid w:val="00F143C9"/>
    <w:rsid w:val="00F25887"/>
    <w:rsid w:val="00F52D9F"/>
    <w:rsid w:val="00F57947"/>
    <w:rsid w:val="00F638E1"/>
    <w:rsid w:val="00F90A31"/>
    <w:rsid w:val="00F90A62"/>
    <w:rsid w:val="00FA6855"/>
    <w:rsid w:val="00FB423A"/>
    <w:rsid w:val="00FE6130"/>
    <w:rsid w:val="00FF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47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nhideWhenUsed/>
    <w:rsid w:val="00770F47"/>
    <w:pPr>
      <w:suppressAutoHyphens w:val="0"/>
      <w:spacing w:before="280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770F47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F47"/>
    <w:rPr>
      <w:rFonts w:ascii="Times New Roman" w:eastAsia="Times New Roman" w:hAnsi="Times New Roman" w:cs="Times New Roman"/>
      <w:i/>
      <w:sz w:val="24"/>
      <w:szCs w:val="20"/>
      <w:lang w:val="pl-PL" w:eastAsia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770F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70F47"/>
    <w:rPr>
      <w:rFonts w:ascii="Arial" w:eastAsia="Lucida Sans Unicode" w:hAnsi="Arial" w:cs="Tahoma"/>
      <w:sz w:val="28"/>
      <w:szCs w:val="28"/>
      <w:lang w:val="pl-PL" w:eastAsia="pl-PL" w:bidi="ar-SA"/>
    </w:rPr>
  </w:style>
  <w:style w:type="paragraph" w:customStyle="1" w:styleId="Podpunkttabeli">
    <w:name w:val="Podpunkt_tabeli"/>
    <w:basedOn w:val="Nagwek1"/>
    <w:rsid w:val="00770F47"/>
    <w:pPr>
      <w:keepNext/>
      <w:pBdr>
        <w:bottom w:val="none" w:sz="0" w:space="0" w:color="auto"/>
      </w:pBdr>
      <w:spacing w:before="60" w:after="60"/>
      <w:ind w:left="431" w:hanging="431"/>
      <w:jc w:val="both"/>
    </w:pPr>
    <w:rPr>
      <w:rFonts w:ascii="Calibri" w:eastAsia="Times New Roman" w:hAnsi="Calibri" w:cs="Calibri"/>
      <w:bCs w:val="0"/>
      <w:color w:val="auto"/>
      <w:sz w:val="22"/>
      <w:szCs w:val="22"/>
    </w:rPr>
  </w:style>
  <w:style w:type="paragraph" w:customStyle="1" w:styleId="Wyliczkreska">
    <w:name w:val="Wylicz_kreska"/>
    <w:basedOn w:val="Normalny"/>
    <w:rsid w:val="00770F47"/>
    <w:pPr>
      <w:ind w:left="227" w:hanging="227"/>
    </w:pPr>
    <w:rPr>
      <w:rFonts w:ascii="Calibri" w:hAnsi="Calibri" w:cs="Arial"/>
      <w:sz w:val="22"/>
      <w:szCs w:val="22"/>
    </w:rPr>
  </w:style>
  <w:style w:type="paragraph" w:customStyle="1" w:styleId="tabela1">
    <w:name w:val="tabela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bezodstpw1">
    <w:name w:val="bezodstpw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Zawartotabeli">
    <w:name w:val="Zawartość tabeli"/>
    <w:basedOn w:val="Normalny"/>
    <w:rsid w:val="00F57947"/>
    <w:pPr>
      <w:widowControl w:val="0"/>
      <w:suppressLineNumbers/>
    </w:pPr>
    <w:rPr>
      <w:kern w:val="2"/>
      <w:sz w:val="24"/>
      <w:szCs w:val="24"/>
    </w:rPr>
  </w:style>
  <w:style w:type="paragraph" w:customStyle="1" w:styleId="AbsatzTableFormat">
    <w:name w:val="AbsatzTableFormat"/>
    <w:basedOn w:val="Normalny"/>
    <w:rsid w:val="00F25887"/>
    <w:pPr>
      <w:widowControl w:val="0"/>
      <w:jc w:val="center"/>
    </w:pPr>
    <w:rPr>
      <w:rFonts w:ascii="Arial Narrow" w:hAnsi="Arial Narrow" w:cs="Arial"/>
      <w:kern w:val="2"/>
      <w:sz w:val="24"/>
      <w:szCs w:val="16"/>
    </w:rPr>
  </w:style>
  <w:style w:type="paragraph" w:customStyle="1" w:styleId="western">
    <w:name w:val="western"/>
    <w:basedOn w:val="Normalny"/>
    <w:rsid w:val="00224637"/>
    <w:pPr>
      <w:autoSpaceDN w:val="0"/>
      <w:spacing w:before="280" w:after="119"/>
    </w:pPr>
    <w:rPr>
      <w:rFonts w:ascii="Tahoma" w:eastAsia="Tahoma" w:hAnsi="Tahoma" w:cs="Tahoma"/>
      <w:color w:val="000000"/>
      <w:kern w:val="3"/>
      <w:sz w:val="24"/>
      <w:szCs w:val="24"/>
      <w:lang w:eastAsia="zh-CN"/>
    </w:rPr>
  </w:style>
  <w:style w:type="paragraph" w:customStyle="1" w:styleId="Default">
    <w:name w:val="Default"/>
    <w:basedOn w:val="Normalny"/>
    <w:rsid w:val="00950776"/>
    <w:pPr>
      <w:widowControl w:val="0"/>
      <w:autoSpaceDE w:val="0"/>
    </w:pPr>
    <w:rPr>
      <w:rFonts w:ascii="Palatino Linotype" w:eastAsia="Palatino Linotype" w:hAnsi="Palatino Linotype" w:cs="Palatino Linotype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1D1D-EF5E-4AD9-B1E6-85B698D8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17</cp:revision>
  <cp:lastPrinted>2021-09-09T12:32:00Z</cp:lastPrinted>
  <dcterms:created xsi:type="dcterms:W3CDTF">2021-10-21T11:37:00Z</dcterms:created>
  <dcterms:modified xsi:type="dcterms:W3CDTF">2021-10-22T10:24:00Z</dcterms:modified>
</cp:coreProperties>
</file>