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61F" w:rsidRDefault="00F360D3">
      <w:pPr>
        <w:pStyle w:val="Tekstpodstawowy"/>
        <w:jc w:val="center"/>
        <w:rPr>
          <w:rFonts w:ascii="Arial" w:hAnsi="Arial"/>
          <w:b/>
          <w:i w:val="0"/>
          <w:szCs w:val="24"/>
        </w:rPr>
      </w:pPr>
      <w:r>
        <w:rPr>
          <w:rFonts w:ascii="Arial" w:hAnsi="Arial"/>
          <w:b/>
          <w:i w:val="0"/>
          <w:szCs w:val="24"/>
        </w:rPr>
        <w:t xml:space="preserve">SZPITAL SPECJALISTYCZNY </w:t>
      </w:r>
      <w:r w:rsidR="00CC261F">
        <w:rPr>
          <w:rFonts w:ascii="Arial" w:hAnsi="Arial"/>
          <w:b/>
          <w:i w:val="0"/>
          <w:szCs w:val="24"/>
        </w:rPr>
        <w:t>IM. ŚWIĘTEJ RODZINY</w:t>
      </w:r>
    </w:p>
    <w:p w:rsidR="00CC261F" w:rsidRDefault="00CC261F">
      <w:pPr>
        <w:pStyle w:val="Tekstpodstawowy"/>
        <w:jc w:val="center"/>
        <w:rPr>
          <w:rFonts w:ascii="Arial" w:hAnsi="Arial"/>
          <w:b/>
          <w:i w:val="0"/>
          <w:szCs w:val="24"/>
        </w:rPr>
      </w:pPr>
      <w:r>
        <w:rPr>
          <w:rFonts w:ascii="Arial" w:hAnsi="Arial"/>
          <w:b/>
          <w:i w:val="0"/>
          <w:szCs w:val="24"/>
        </w:rPr>
        <w:t>SAMODZIELNY PUBLICZNY ZAKŁAD OPIEKI ZDROWOTNEJ</w:t>
      </w:r>
    </w:p>
    <w:p w:rsidR="00CC261F" w:rsidRDefault="00CC261F">
      <w:pPr>
        <w:pStyle w:val="Tekstpodstawowy"/>
        <w:jc w:val="center"/>
        <w:rPr>
          <w:rFonts w:ascii="Arial" w:hAnsi="Arial"/>
          <w:b/>
          <w:i w:val="0"/>
          <w:szCs w:val="24"/>
        </w:rPr>
      </w:pPr>
      <w:r>
        <w:rPr>
          <w:rFonts w:ascii="Arial" w:hAnsi="Arial"/>
          <w:b/>
          <w:i w:val="0"/>
          <w:szCs w:val="24"/>
        </w:rPr>
        <w:t xml:space="preserve">UL. </w:t>
      </w:r>
      <w:r w:rsidR="00F360D3">
        <w:rPr>
          <w:rFonts w:ascii="Arial" w:hAnsi="Arial"/>
          <w:b/>
          <w:i w:val="0"/>
          <w:szCs w:val="24"/>
        </w:rPr>
        <w:t xml:space="preserve">ANTONIEGO JÓZEFA </w:t>
      </w:r>
      <w:r>
        <w:rPr>
          <w:rFonts w:ascii="Arial" w:hAnsi="Arial"/>
          <w:b/>
          <w:i w:val="0"/>
          <w:szCs w:val="24"/>
        </w:rPr>
        <w:t>MADALIŃSKIEGO 25</w:t>
      </w:r>
      <w:r w:rsidR="00F360D3">
        <w:rPr>
          <w:rFonts w:ascii="Arial" w:hAnsi="Arial"/>
          <w:b/>
          <w:i w:val="0"/>
          <w:szCs w:val="24"/>
        </w:rPr>
        <w:t>, 02-544 WARSZAWA</w:t>
      </w:r>
    </w:p>
    <w:p w:rsidR="00CC261F" w:rsidRDefault="00CC261F">
      <w:pPr>
        <w:pStyle w:val="Tekstpodstawowy"/>
        <w:rPr>
          <w:rFonts w:ascii="Arial" w:hAnsi="Arial"/>
          <w:i w:val="0"/>
        </w:rPr>
      </w:pPr>
    </w:p>
    <w:p w:rsidR="00CC261F" w:rsidRDefault="00CC261F">
      <w:pPr>
        <w:pStyle w:val="Tekstpodstawowy"/>
        <w:rPr>
          <w:rFonts w:ascii="Arial" w:hAnsi="Arial"/>
          <w:i w:val="0"/>
        </w:rPr>
      </w:pPr>
    </w:p>
    <w:p w:rsidR="00CC261F" w:rsidRDefault="00CC261F">
      <w:pPr>
        <w:pStyle w:val="Tekstpodstawowy"/>
        <w:rPr>
          <w:rFonts w:ascii="Arial" w:hAnsi="Arial"/>
          <w:i w:val="0"/>
        </w:rPr>
      </w:pPr>
    </w:p>
    <w:p w:rsidR="00CC261F" w:rsidRDefault="00CC261F">
      <w:pPr>
        <w:pStyle w:val="Tekstpodstawowy"/>
        <w:rPr>
          <w:rFonts w:ascii="Arial" w:hAnsi="Arial"/>
          <w:i w:val="0"/>
        </w:rPr>
      </w:pPr>
    </w:p>
    <w:p w:rsidR="00CC261F" w:rsidRDefault="00CC261F">
      <w:pPr>
        <w:pStyle w:val="Tekstpodstawowy"/>
        <w:rPr>
          <w:rFonts w:ascii="Arial" w:hAnsi="Arial"/>
          <w:i w:val="0"/>
        </w:rPr>
      </w:pPr>
    </w:p>
    <w:p w:rsidR="00CC261F" w:rsidRDefault="00CC261F">
      <w:pPr>
        <w:pStyle w:val="Tekstpodstawowy"/>
        <w:rPr>
          <w:rFonts w:ascii="Arial" w:hAnsi="Arial"/>
          <w:i w:val="0"/>
        </w:rPr>
      </w:pPr>
    </w:p>
    <w:p w:rsidR="00CC261F" w:rsidRDefault="00CC261F">
      <w:pPr>
        <w:pStyle w:val="Tekstpodstawowy"/>
        <w:rPr>
          <w:rFonts w:ascii="Arial" w:hAnsi="Arial"/>
          <w:i w:val="0"/>
        </w:rPr>
      </w:pPr>
    </w:p>
    <w:p w:rsidR="00CC261F" w:rsidRDefault="00CC261F">
      <w:pPr>
        <w:pStyle w:val="Tekstpodstawowy"/>
        <w:rPr>
          <w:rFonts w:ascii="Arial" w:hAnsi="Arial"/>
          <w:i w:val="0"/>
        </w:rPr>
      </w:pPr>
    </w:p>
    <w:p w:rsidR="00CC261F" w:rsidRDefault="00CC261F">
      <w:pPr>
        <w:pStyle w:val="Tekstpodstawowy"/>
        <w:jc w:val="center"/>
        <w:rPr>
          <w:rFonts w:ascii="Arial" w:hAnsi="Arial"/>
          <w:b/>
          <w:i w:val="0"/>
          <w:szCs w:val="24"/>
        </w:rPr>
      </w:pPr>
      <w:r>
        <w:rPr>
          <w:rFonts w:ascii="Arial" w:hAnsi="Arial"/>
          <w:b/>
          <w:i w:val="0"/>
          <w:szCs w:val="24"/>
        </w:rPr>
        <w:t>SPECYFIKACJA ISTOTNYCH WARUNKÓW ZAMÓWIENIA</w:t>
      </w:r>
    </w:p>
    <w:p w:rsidR="00CC261F" w:rsidRDefault="00CC261F">
      <w:pPr>
        <w:pStyle w:val="Tekstpodstawowy"/>
        <w:rPr>
          <w:rFonts w:ascii="Arial" w:hAnsi="Arial"/>
          <w:i w:val="0"/>
        </w:rPr>
      </w:pPr>
    </w:p>
    <w:p w:rsidR="00CC261F" w:rsidRDefault="00CC261F">
      <w:pPr>
        <w:pStyle w:val="Tekstpodstawowy"/>
        <w:rPr>
          <w:rFonts w:ascii="Arial" w:hAnsi="Arial"/>
          <w:i w:val="0"/>
        </w:rPr>
      </w:pPr>
    </w:p>
    <w:p w:rsidR="00CC261F" w:rsidRDefault="00CC261F">
      <w:pPr>
        <w:pStyle w:val="Tekstpodstawowy"/>
        <w:rPr>
          <w:rFonts w:ascii="Arial" w:hAnsi="Arial"/>
          <w:i w:val="0"/>
        </w:rPr>
      </w:pPr>
    </w:p>
    <w:p w:rsidR="00CC261F" w:rsidRDefault="00CC261F">
      <w:pPr>
        <w:pStyle w:val="Tekstpodstawowy"/>
        <w:jc w:val="center"/>
        <w:rPr>
          <w:rFonts w:ascii="Arial" w:hAnsi="Arial"/>
          <w:b/>
          <w:i w:val="0"/>
        </w:rPr>
      </w:pPr>
      <w:r>
        <w:rPr>
          <w:rFonts w:ascii="Arial" w:hAnsi="Arial"/>
          <w:b/>
          <w:i w:val="0"/>
        </w:rPr>
        <w:t>do przetargu nieograniczonego o</w:t>
      </w:r>
      <w:r w:rsidR="006D2403">
        <w:rPr>
          <w:rFonts w:ascii="Arial" w:hAnsi="Arial"/>
          <w:b/>
          <w:i w:val="0"/>
        </w:rPr>
        <w:t xml:space="preserve"> wartości zamówienia powyżej 209</w:t>
      </w:r>
      <w:r>
        <w:rPr>
          <w:rFonts w:ascii="Arial" w:hAnsi="Arial"/>
          <w:b/>
          <w:i w:val="0"/>
        </w:rPr>
        <w:t>.000 euro na świadczenie usług sprzątania pomieszczeń, usł</w:t>
      </w:r>
      <w:r w:rsidR="003071D4">
        <w:rPr>
          <w:rFonts w:ascii="Arial" w:hAnsi="Arial"/>
          <w:b/>
          <w:i w:val="0"/>
        </w:rPr>
        <w:t xml:space="preserve">ug </w:t>
      </w:r>
      <w:proofErr w:type="spellStart"/>
      <w:r w:rsidR="003071D4">
        <w:rPr>
          <w:rFonts w:ascii="Arial" w:hAnsi="Arial"/>
          <w:b/>
          <w:i w:val="0"/>
        </w:rPr>
        <w:t>współpielęgnacji</w:t>
      </w:r>
      <w:proofErr w:type="spellEnd"/>
      <w:r w:rsidR="003071D4">
        <w:rPr>
          <w:rFonts w:ascii="Arial" w:hAnsi="Arial"/>
          <w:b/>
          <w:i w:val="0"/>
        </w:rPr>
        <w:t xml:space="preserve"> pacjentów i </w:t>
      </w:r>
      <w:r>
        <w:rPr>
          <w:rFonts w:ascii="Arial" w:hAnsi="Arial"/>
          <w:b/>
          <w:i w:val="0"/>
        </w:rPr>
        <w:t xml:space="preserve">innych usług wewnątrzszpitalnych </w:t>
      </w:r>
      <w:r w:rsidR="00AF50EA">
        <w:rPr>
          <w:rFonts w:ascii="Arial" w:hAnsi="Arial"/>
          <w:b/>
          <w:i w:val="0"/>
        </w:rPr>
        <w:t>w Szpitalu Specjalistycznym im. </w:t>
      </w:r>
      <w:r>
        <w:rPr>
          <w:rFonts w:ascii="Arial" w:hAnsi="Arial"/>
          <w:b/>
          <w:i w:val="0"/>
        </w:rPr>
        <w:t xml:space="preserve">Świętej Rodziny, nr postępowania </w:t>
      </w:r>
      <w:r w:rsidR="00712CC7">
        <w:rPr>
          <w:rFonts w:ascii="Arial" w:hAnsi="Arial"/>
          <w:b/>
          <w:i w:val="0"/>
        </w:rPr>
        <w:t>22</w:t>
      </w:r>
      <w:r w:rsidR="00110B53">
        <w:rPr>
          <w:rFonts w:ascii="Arial" w:hAnsi="Arial"/>
          <w:b/>
          <w:i w:val="0"/>
        </w:rPr>
        <w:t>/2017</w:t>
      </w:r>
    </w:p>
    <w:p w:rsidR="00CC261F" w:rsidRDefault="00CC261F">
      <w:pPr>
        <w:pStyle w:val="Tekstpodstawowy"/>
        <w:rPr>
          <w:rFonts w:ascii="Arial" w:hAnsi="Arial"/>
          <w:i w:val="0"/>
        </w:rPr>
      </w:pPr>
    </w:p>
    <w:p w:rsidR="00CC261F" w:rsidRDefault="00CC261F">
      <w:pPr>
        <w:pStyle w:val="Tekstpodstawowy"/>
        <w:rPr>
          <w:rFonts w:ascii="Arial" w:hAnsi="Arial"/>
          <w:i w:val="0"/>
        </w:rPr>
      </w:pPr>
    </w:p>
    <w:p w:rsidR="00CC261F" w:rsidRDefault="00CC261F">
      <w:pPr>
        <w:pStyle w:val="Tekstpodstawowy"/>
        <w:spacing w:line="312" w:lineRule="exact"/>
        <w:rPr>
          <w:rFonts w:ascii="Arial" w:hAnsi="Arial"/>
          <w:i w:val="0"/>
        </w:rPr>
      </w:pPr>
    </w:p>
    <w:p w:rsidR="00CC261F" w:rsidRDefault="00CC261F">
      <w:pPr>
        <w:pStyle w:val="Tekstpodstawowy"/>
        <w:spacing w:line="100" w:lineRule="atLeast"/>
        <w:rPr>
          <w:rFonts w:ascii="Arial" w:hAnsi="Arial"/>
          <w:i w:val="0"/>
        </w:rPr>
      </w:pPr>
      <w:r>
        <w:rPr>
          <w:rFonts w:ascii="Arial" w:hAnsi="Arial"/>
          <w:i w:val="0"/>
        </w:rPr>
        <w:t>Opra</w:t>
      </w:r>
      <w:r w:rsidR="006D2403">
        <w:rPr>
          <w:rFonts w:ascii="Arial" w:hAnsi="Arial"/>
          <w:i w:val="0"/>
        </w:rPr>
        <w:t>cowana przez Komisję Przetargową</w:t>
      </w:r>
    </w:p>
    <w:p w:rsidR="00CC261F" w:rsidRDefault="00CC261F">
      <w:pPr>
        <w:pStyle w:val="Tekstpodstawowy"/>
        <w:rPr>
          <w:rFonts w:ascii="Arial" w:hAnsi="Arial"/>
          <w:i w:val="0"/>
        </w:rPr>
      </w:pPr>
    </w:p>
    <w:p w:rsidR="00CC261F" w:rsidRDefault="00CC261F">
      <w:pPr>
        <w:pStyle w:val="Tekstpodstawowy"/>
        <w:rPr>
          <w:rFonts w:ascii="Arial" w:hAnsi="Arial"/>
          <w:i w:val="0"/>
        </w:rPr>
      </w:pPr>
    </w:p>
    <w:p w:rsidR="00CC261F" w:rsidRDefault="00CC261F">
      <w:pPr>
        <w:pStyle w:val="Tekstpodstawowy"/>
        <w:rPr>
          <w:rFonts w:ascii="Arial" w:hAnsi="Arial"/>
          <w:i w:val="0"/>
        </w:rPr>
      </w:pPr>
    </w:p>
    <w:p w:rsidR="00CC261F" w:rsidRDefault="00CC261F">
      <w:pPr>
        <w:pStyle w:val="Tekstpodstawowy"/>
        <w:rPr>
          <w:rFonts w:ascii="Arial" w:hAnsi="Arial"/>
          <w:i w:val="0"/>
        </w:rPr>
      </w:pPr>
    </w:p>
    <w:p w:rsidR="00CC261F" w:rsidRDefault="00CC261F">
      <w:pPr>
        <w:pStyle w:val="Tekstpodstawowy"/>
        <w:rPr>
          <w:rFonts w:ascii="Arial" w:hAnsi="Arial"/>
          <w:i w:val="0"/>
        </w:rPr>
      </w:pPr>
    </w:p>
    <w:p w:rsidR="00CC261F" w:rsidRDefault="00CC261F">
      <w:pPr>
        <w:pStyle w:val="Tekstpodstawowy"/>
        <w:rPr>
          <w:rFonts w:ascii="Arial" w:hAnsi="Arial"/>
          <w:i w:val="0"/>
        </w:rPr>
      </w:pPr>
    </w:p>
    <w:p w:rsidR="00CC261F" w:rsidRDefault="00CC261F">
      <w:pPr>
        <w:pStyle w:val="Tekstpodstawowy"/>
        <w:rPr>
          <w:rFonts w:ascii="Arial" w:hAnsi="Arial"/>
          <w:i w:val="0"/>
        </w:rPr>
      </w:pPr>
    </w:p>
    <w:p w:rsidR="00CC261F" w:rsidRDefault="00CC261F">
      <w:pPr>
        <w:pStyle w:val="Tekstpodstawowy"/>
        <w:ind w:left="2836" w:firstLine="709"/>
        <w:rPr>
          <w:rFonts w:ascii="Arial" w:hAnsi="Arial"/>
          <w:b/>
          <w:i w:val="0"/>
        </w:rPr>
      </w:pPr>
      <w:r>
        <w:rPr>
          <w:rFonts w:ascii="Arial" w:hAnsi="Arial"/>
          <w:i w:val="0"/>
        </w:rPr>
        <w:tab/>
      </w:r>
      <w:r>
        <w:rPr>
          <w:rFonts w:ascii="Arial" w:hAnsi="Arial"/>
          <w:i w:val="0"/>
        </w:rPr>
        <w:tab/>
      </w:r>
      <w:r>
        <w:rPr>
          <w:rFonts w:ascii="Arial" w:hAnsi="Arial"/>
          <w:i w:val="0"/>
        </w:rPr>
        <w:tab/>
      </w:r>
      <w:r>
        <w:rPr>
          <w:rFonts w:ascii="Arial" w:hAnsi="Arial"/>
          <w:i w:val="0"/>
        </w:rPr>
        <w:tab/>
      </w:r>
      <w:r>
        <w:rPr>
          <w:rFonts w:ascii="Arial" w:hAnsi="Arial"/>
          <w:b/>
          <w:i w:val="0"/>
        </w:rPr>
        <w:t>Zatwierdzam</w:t>
      </w:r>
    </w:p>
    <w:p w:rsidR="00CC261F" w:rsidRDefault="00CC261F">
      <w:pPr>
        <w:pStyle w:val="Tekstpodstawowy"/>
        <w:rPr>
          <w:rFonts w:ascii="Arial" w:hAnsi="Arial"/>
          <w:i w:val="0"/>
        </w:rPr>
      </w:pPr>
    </w:p>
    <w:p w:rsidR="00CC261F" w:rsidRDefault="00CC261F">
      <w:pPr>
        <w:pStyle w:val="Tekstpodstawowy"/>
        <w:rPr>
          <w:rFonts w:ascii="Arial" w:hAnsi="Arial"/>
          <w:i w:val="0"/>
        </w:rPr>
      </w:pPr>
    </w:p>
    <w:p w:rsidR="00CC261F" w:rsidRDefault="00CC261F">
      <w:pPr>
        <w:pStyle w:val="Tekstpodstawowy"/>
        <w:rPr>
          <w:rFonts w:ascii="Arial" w:hAnsi="Arial"/>
          <w:i w:val="0"/>
        </w:rPr>
      </w:pPr>
    </w:p>
    <w:p w:rsidR="00CC261F" w:rsidRDefault="00CC261F">
      <w:pPr>
        <w:pStyle w:val="Tekstpodstawowy"/>
        <w:rPr>
          <w:rFonts w:ascii="Arial" w:hAnsi="Arial"/>
          <w:i w:val="0"/>
        </w:rPr>
      </w:pPr>
    </w:p>
    <w:p w:rsidR="00CC261F" w:rsidRDefault="00CC261F">
      <w:pPr>
        <w:pStyle w:val="Tekstpodstawowy"/>
        <w:rPr>
          <w:rFonts w:ascii="Arial" w:hAnsi="Arial"/>
          <w:i w:val="0"/>
        </w:rPr>
      </w:pPr>
    </w:p>
    <w:p w:rsidR="00CC261F" w:rsidRDefault="00CC261F">
      <w:pPr>
        <w:pStyle w:val="Tekstpodstawowy"/>
        <w:rPr>
          <w:rFonts w:ascii="Arial" w:hAnsi="Arial"/>
          <w:i w:val="0"/>
        </w:rPr>
      </w:pPr>
    </w:p>
    <w:p w:rsidR="00CC261F" w:rsidRDefault="00CC261F">
      <w:pPr>
        <w:pStyle w:val="Tekstpodstawowy"/>
        <w:rPr>
          <w:rFonts w:ascii="Arial" w:hAnsi="Arial"/>
          <w:i w:val="0"/>
        </w:rPr>
      </w:pPr>
    </w:p>
    <w:p w:rsidR="00CC261F" w:rsidRDefault="00CC261F">
      <w:pPr>
        <w:pStyle w:val="Tekstpodstawowy"/>
        <w:rPr>
          <w:rFonts w:ascii="Arial" w:hAnsi="Arial"/>
          <w:i w:val="0"/>
        </w:rPr>
      </w:pPr>
    </w:p>
    <w:p w:rsidR="00CC261F" w:rsidRDefault="00CC261F">
      <w:pPr>
        <w:pStyle w:val="Tekstpodstawowy"/>
        <w:rPr>
          <w:rFonts w:ascii="Arial" w:hAnsi="Arial"/>
          <w:i w:val="0"/>
        </w:rPr>
      </w:pPr>
    </w:p>
    <w:p w:rsidR="00CC261F" w:rsidRDefault="00CC261F">
      <w:pPr>
        <w:pStyle w:val="Tekstpodstawowy"/>
        <w:rPr>
          <w:rFonts w:ascii="Arial" w:hAnsi="Arial"/>
          <w:i w:val="0"/>
        </w:rPr>
      </w:pPr>
    </w:p>
    <w:p w:rsidR="00CC261F" w:rsidRDefault="00CC261F">
      <w:pPr>
        <w:pStyle w:val="Tekstpodstawowy"/>
        <w:rPr>
          <w:rFonts w:ascii="Arial" w:hAnsi="Arial"/>
          <w:i w:val="0"/>
        </w:rPr>
      </w:pPr>
    </w:p>
    <w:p w:rsidR="00CC261F" w:rsidRDefault="00CC261F">
      <w:pPr>
        <w:pStyle w:val="Tekstpodstawowy"/>
        <w:rPr>
          <w:rFonts w:ascii="Arial" w:hAnsi="Arial"/>
          <w:i w:val="0"/>
        </w:rPr>
      </w:pPr>
    </w:p>
    <w:p w:rsidR="00CC261F" w:rsidRDefault="00CC261F">
      <w:pPr>
        <w:pStyle w:val="Tekstpodstawowy"/>
        <w:rPr>
          <w:rFonts w:ascii="Arial" w:hAnsi="Arial"/>
          <w:i w:val="0"/>
        </w:rPr>
      </w:pPr>
    </w:p>
    <w:p w:rsidR="00CC261F" w:rsidRDefault="00CC261F">
      <w:pPr>
        <w:pStyle w:val="Tekstpodstawowy"/>
        <w:rPr>
          <w:rFonts w:ascii="Arial" w:hAnsi="Arial"/>
          <w:i w:val="0"/>
        </w:rPr>
      </w:pPr>
    </w:p>
    <w:p w:rsidR="00CC261F" w:rsidRDefault="00CC261F">
      <w:pPr>
        <w:pStyle w:val="Tekstpodstawowy"/>
        <w:rPr>
          <w:rFonts w:ascii="Arial" w:hAnsi="Arial"/>
          <w:i w:val="0"/>
        </w:rPr>
      </w:pPr>
    </w:p>
    <w:p w:rsidR="00CC261F" w:rsidRDefault="00CC261F">
      <w:pPr>
        <w:pStyle w:val="Tekstpodstawowy"/>
        <w:rPr>
          <w:rFonts w:ascii="Arial" w:hAnsi="Arial"/>
          <w:i w:val="0"/>
        </w:rPr>
      </w:pPr>
    </w:p>
    <w:p w:rsidR="00CC261F" w:rsidRDefault="00CC261F">
      <w:pPr>
        <w:pStyle w:val="Tekstpodstawowy"/>
        <w:rPr>
          <w:rFonts w:ascii="Arial" w:hAnsi="Arial"/>
          <w:i w:val="0"/>
        </w:rPr>
      </w:pPr>
    </w:p>
    <w:p w:rsidR="00CC261F" w:rsidRDefault="00CC261F">
      <w:pPr>
        <w:pStyle w:val="Tekstpodstawowy"/>
        <w:rPr>
          <w:rFonts w:ascii="Arial" w:hAnsi="Arial"/>
          <w:i w:val="0"/>
        </w:rPr>
      </w:pPr>
    </w:p>
    <w:p w:rsidR="00CC261F" w:rsidRDefault="00CC261F">
      <w:pPr>
        <w:pStyle w:val="Tekstpodstawowy"/>
        <w:rPr>
          <w:rFonts w:ascii="Arial" w:hAnsi="Arial"/>
          <w:i w:val="0"/>
        </w:rPr>
      </w:pPr>
    </w:p>
    <w:p w:rsidR="00CC261F" w:rsidRDefault="00CC261F">
      <w:pPr>
        <w:pStyle w:val="Tekstpodstawowy"/>
        <w:rPr>
          <w:rFonts w:ascii="Arial" w:hAnsi="Arial"/>
          <w:i w:val="0"/>
        </w:rPr>
      </w:pPr>
    </w:p>
    <w:p w:rsidR="00CC261F" w:rsidRDefault="00CC261F">
      <w:pPr>
        <w:pStyle w:val="Tekstpodstawowy"/>
        <w:rPr>
          <w:rFonts w:ascii="Arial" w:hAnsi="Arial"/>
          <w:i w:val="0"/>
        </w:rPr>
      </w:pPr>
    </w:p>
    <w:p w:rsidR="00CC261F" w:rsidRDefault="00CC261F" w:rsidP="00094910">
      <w:pPr>
        <w:pStyle w:val="Tekstpodstawowy"/>
        <w:ind w:left="0" w:firstLine="0"/>
        <w:rPr>
          <w:rFonts w:ascii="Arial" w:hAnsi="Arial"/>
          <w:b/>
          <w:i w:val="0"/>
          <w:sz w:val="22"/>
          <w:szCs w:val="22"/>
        </w:rPr>
      </w:pPr>
      <w:r>
        <w:rPr>
          <w:rFonts w:ascii="Arial" w:hAnsi="Arial"/>
          <w:b/>
          <w:i w:val="0"/>
          <w:sz w:val="22"/>
          <w:szCs w:val="22"/>
        </w:rPr>
        <w:lastRenderedPageBreak/>
        <w:t>I.</w:t>
      </w:r>
      <w:r>
        <w:rPr>
          <w:rFonts w:ascii="Arial" w:hAnsi="Arial"/>
          <w:b/>
          <w:i w:val="0"/>
          <w:sz w:val="22"/>
          <w:szCs w:val="22"/>
        </w:rPr>
        <w:tab/>
        <w:t>Zamawiający.</w:t>
      </w:r>
    </w:p>
    <w:p w:rsidR="00CC261F" w:rsidRDefault="00CC261F" w:rsidP="00094910">
      <w:pPr>
        <w:pStyle w:val="Tekstpodstawowy"/>
        <w:ind w:left="0" w:firstLine="0"/>
        <w:rPr>
          <w:rFonts w:ascii="Arial" w:hAnsi="Arial"/>
          <w:i w:val="0"/>
          <w:sz w:val="22"/>
          <w:szCs w:val="22"/>
        </w:rPr>
      </w:pPr>
      <w:r>
        <w:rPr>
          <w:rFonts w:ascii="Arial" w:hAnsi="Arial"/>
          <w:i w:val="0"/>
          <w:sz w:val="22"/>
          <w:szCs w:val="22"/>
        </w:rPr>
        <w:t>Zamawiającym jest:</w:t>
      </w:r>
    </w:p>
    <w:p w:rsidR="00CC261F" w:rsidRDefault="006D2403" w:rsidP="00094910">
      <w:pPr>
        <w:pStyle w:val="Tekstpodstawowy"/>
        <w:ind w:left="0" w:firstLine="0"/>
        <w:rPr>
          <w:rFonts w:ascii="Arial" w:hAnsi="Arial"/>
          <w:i w:val="0"/>
          <w:sz w:val="22"/>
          <w:szCs w:val="22"/>
        </w:rPr>
      </w:pPr>
      <w:r>
        <w:rPr>
          <w:rFonts w:ascii="Arial" w:hAnsi="Arial"/>
          <w:i w:val="0"/>
          <w:sz w:val="22"/>
          <w:szCs w:val="22"/>
        </w:rPr>
        <w:t xml:space="preserve">Szpital Specjalistyczny </w:t>
      </w:r>
      <w:r w:rsidR="00CC261F">
        <w:rPr>
          <w:rFonts w:ascii="Arial" w:hAnsi="Arial"/>
          <w:i w:val="0"/>
          <w:sz w:val="22"/>
          <w:szCs w:val="22"/>
        </w:rPr>
        <w:t>im. Świętej Rodziny</w:t>
      </w:r>
      <w:r>
        <w:rPr>
          <w:rFonts w:ascii="Arial" w:hAnsi="Arial"/>
          <w:i w:val="0"/>
          <w:sz w:val="22"/>
          <w:szCs w:val="22"/>
        </w:rPr>
        <w:t xml:space="preserve">, </w:t>
      </w:r>
      <w:r w:rsidR="00CC261F">
        <w:rPr>
          <w:rFonts w:ascii="Arial" w:hAnsi="Arial"/>
          <w:i w:val="0"/>
          <w:sz w:val="22"/>
          <w:szCs w:val="22"/>
        </w:rPr>
        <w:t>Samodzielny Publiczny Zakład Opieki Zdrowotnej</w:t>
      </w:r>
    </w:p>
    <w:p w:rsidR="00CC261F" w:rsidRDefault="00CC261F" w:rsidP="00094910">
      <w:pPr>
        <w:pStyle w:val="Tekstpodstawowy"/>
        <w:ind w:left="0" w:firstLine="0"/>
        <w:rPr>
          <w:rFonts w:ascii="Arial" w:hAnsi="Arial"/>
          <w:i w:val="0"/>
          <w:sz w:val="22"/>
          <w:szCs w:val="22"/>
        </w:rPr>
      </w:pPr>
      <w:r>
        <w:rPr>
          <w:rFonts w:ascii="Arial" w:hAnsi="Arial"/>
          <w:i w:val="0"/>
          <w:sz w:val="22"/>
          <w:szCs w:val="22"/>
        </w:rPr>
        <w:t xml:space="preserve">02-544 Warszawa, ul. </w:t>
      </w:r>
      <w:r w:rsidR="006D2403">
        <w:rPr>
          <w:rFonts w:ascii="Arial" w:hAnsi="Arial"/>
          <w:i w:val="0"/>
          <w:sz w:val="22"/>
          <w:szCs w:val="22"/>
        </w:rPr>
        <w:t xml:space="preserve">Antoniego Józefa </w:t>
      </w:r>
      <w:r>
        <w:rPr>
          <w:rFonts w:ascii="Arial" w:hAnsi="Arial"/>
          <w:i w:val="0"/>
          <w:sz w:val="22"/>
          <w:szCs w:val="22"/>
        </w:rPr>
        <w:t>Madalińskiego 25</w:t>
      </w:r>
    </w:p>
    <w:p w:rsidR="00CC261F" w:rsidRPr="004D19C4" w:rsidRDefault="00CC261F" w:rsidP="00094910">
      <w:pPr>
        <w:pStyle w:val="Tekstpodstawowy"/>
        <w:ind w:left="0" w:firstLine="0"/>
        <w:rPr>
          <w:rFonts w:ascii="Arial" w:hAnsi="Arial"/>
          <w:i w:val="0"/>
          <w:sz w:val="22"/>
          <w:szCs w:val="22"/>
          <w:lang w:val="en-US"/>
        </w:rPr>
      </w:pPr>
      <w:r w:rsidRPr="004D19C4">
        <w:rPr>
          <w:rFonts w:ascii="Arial" w:hAnsi="Arial"/>
          <w:i w:val="0"/>
          <w:sz w:val="22"/>
          <w:szCs w:val="22"/>
          <w:lang w:val="en-US"/>
        </w:rPr>
        <w:t xml:space="preserve">tel. 22 4502200, </w:t>
      </w:r>
      <w:proofErr w:type="spellStart"/>
      <w:r w:rsidRPr="004D19C4">
        <w:rPr>
          <w:rFonts w:ascii="Arial" w:hAnsi="Arial"/>
          <w:i w:val="0"/>
          <w:sz w:val="22"/>
          <w:szCs w:val="22"/>
          <w:lang w:val="en-US"/>
        </w:rPr>
        <w:t>faks</w:t>
      </w:r>
      <w:proofErr w:type="spellEnd"/>
      <w:r w:rsidRPr="004D19C4">
        <w:rPr>
          <w:rFonts w:ascii="Arial" w:hAnsi="Arial"/>
          <w:i w:val="0"/>
          <w:sz w:val="22"/>
          <w:szCs w:val="22"/>
          <w:lang w:val="en-US"/>
        </w:rPr>
        <w:t xml:space="preserve"> 22 4502264, e-mail sekretariat@szpitalmadalinskiego.pl.</w:t>
      </w:r>
    </w:p>
    <w:p w:rsidR="00CC261F" w:rsidRPr="004D19C4" w:rsidRDefault="00CC261F" w:rsidP="00094910">
      <w:pPr>
        <w:pStyle w:val="Tekstpodstawowy"/>
        <w:ind w:left="0" w:firstLine="0"/>
        <w:rPr>
          <w:rFonts w:ascii="Arial" w:hAnsi="Arial"/>
          <w:i w:val="0"/>
          <w:sz w:val="22"/>
          <w:szCs w:val="22"/>
          <w:lang w:val="en-US"/>
        </w:rPr>
      </w:pPr>
    </w:p>
    <w:p w:rsidR="00CC261F" w:rsidRDefault="00CC261F" w:rsidP="00094910">
      <w:pPr>
        <w:pStyle w:val="Tekstpodstawowy"/>
        <w:ind w:left="0" w:firstLine="0"/>
        <w:rPr>
          <w:rFonts w:ascii="Arial" w:hAnsi="Arial"/>
          <w:b/>
          <w:i w:val="0"/>
          <w:sz w:val="22"/>
          <w:szCs w:val="22"/>
        </w:rPr>
      </w:pPr>
      <w:r>
        <w:rPr>
          <w:rFonts w:ascii="Arial" w:hAnsi="Arial"/>
          <w:b/>
          <w:i w:val="0"/>
          <w:sz w:val="22"/>
          <w:szCs w:val="22"/>
        </w:rPr>
        <w:t>II.</w:t>
      </w:r>
      <w:r>
        <w:rPr>
          <w:rFonts w:ascii="Arial" w:hAnsi="Arial"/>
          <w:b/>
          <w:i w:val="0"/>
          <w:sz w:val="22"/>
          <w:szCs w:val="22"/>
        </w:rPr>
        <w:tab/>
        <w:t>Tryb udzielenia zamówienia.</w:t>
      </w:r>
    </w:p>
    <w:p w:rsidR="00CC261F" w:rsidRDefault="00CC261F" w:rsidP="00094910">
      <w:pPr>
        <w:pStyle w:val="Tekstpodstawowy"/>
        <w:ind w:left="0" w:firstLine="0"/>
        <w:rPr>
          <w:rFonts w:ascii="Arial" w:hAnsi="Arial"/>
          <w:i w:val="0"/>
          <w:sz w:val="22"/>
          <w:szCs w:val="22"/>
        </w:rPr>
      </w:pPr>
      <w:r>
        <w:rPr>
          <w:rFonts w:ascii="Arial" w:hAnsi="Arial"/>
          <w:i w:val="0"/>
          <w:sz w:val="22"/>
          <w:szCs w:val="22"/>
        </w:rPr>
        <w:t xml:space="preserve">Postępowanie o udzielenie zamówienia publicznego na świadczenie usług sprzątania pomieszczeń, usług </w:t>
      </w:r>
      <w:proofErr w:type="spellStart"/>
      <w:r>
        <w:rPr>
          <w:rFonts w:ascii="Arial" w:hAnsi="Arial"/>
          <w:i w:val="0"/>
          <w:sz w:val="22"/>
          <w:szCs w:val="22"/>
        </w:rPr>
        <w:t>współpielęgnacji</w:t>
      </w:r>
      <w:proofErr w:type="spellEnd"/>
      <w:r>
        <w:rPr>
          <w:rFonts w:ascii="Arial" w:hAnsi="Arial"/>
          <w:i w:val="0"/>
          <w:sz w:val="22"/>
          <w:szCs w:val="22"/>
        </w:rPr>
        <w:t xml:space="preserve"> pacjentów i inn</w:t>
      </w:r>
      <w:r w:rsidR="006D2403">
        <w:rPr>
          <w:rFonts w:ascii="Arial" w:hAnsi="Arial"/>
          <w:i w:val="0"/>
          <w:sz w:val="22"/>
          <w:szCs w:val="22"/>
        </w:rPr>
        <w:t xml:space="preserve">ych usług wewnątrzszpitalnych w </w:t>
      </w:r>
      <w:r>
        <w:rPr>
          <w:rFonts w:ascii="Arial" w:hAnsi="Arial"/>
          <w:i w:val="0"/>
          <w:sz w:val="22"/>
          <w:szCs w:val="22"/>
        </w:rPr>
        <w:t>Szpitalu Specjalistycznym im. Świętej Rodziny,</w:t>
      </w:r>
      <w:r w:rsidR="00475BA9">
        <w:rPr>
          <w:rFonts w:ascii="Arial" w:hAnsi="Arial"/>
          <w:i w:val="0"/>
          <w:sz w:val="22"/>
          <w:szCs w:val="22"/>
        </w:rPr>
        <w:t xml:space="preserve"> nr postępowania </w:t>
      </w:r>
      <w:r w:rsidR="00712CC7">
        <w:rPr>
          <w:rFonts w:ascii="Arial" w:hAnsi="Arial"/>
          <w:i w:val="0"/>
          <w:sz w:val="22"/>
          <w:szCs w:val="22"/>
        </w:rPr>
        <w:t>22</w:t>
      </w:r>
      <w:r w:rsidR="00110B53">
        <w:rPr>
          <w:rFonts w:ascii="Arial" w:hAnsi="Arial"/>
          <w:i w:val="0"/>
          <w:sz w:val="22"/>
          <w:szCs w:val="22"/>
        </w:rPr>
        <w:t>/2017</w:t>
      </w:r>
      <w:r>
        <w:rPr>
          <w:rFonts w:ascii="Arial" w:hAnsi="Arial"/>
          <w:i w:val="0"/>
          <w:sz w:val="22"/>
          <w:szCs w:val="22"/>
        </w:rPr>
        <w:t>, jest prowadzone w trybie przetargu nieograniczonego o wartości zamówienia powyżej 20</w:t>
      </w:r>
      <w:r w:rsidR="006D2403">
        <w:rPr>
          <w:rFonts w:ascii="Arial" w:hAnsi="Arial"/>
          <w:i w:val="0"/>
          <w:sz w:val="22"/>
          <w:szCs w:val="22"/>
        </w:rPr>
        <w:t>9</w:t>
      </w:r>
      <w:r>
        <w:rPr>
          <w:rFonts w:ascii="Arial" w:hAnsi="Arial"/>
          <w:i w:val="0"/>
          <w:sz w:val="22"/>
          <w:szCs w:val="22"/>
        </w:rPr>
        <w:t>.000 euro na podstawie art. 39 ustawy z dnia 29 stycznia 2004 r. - Prawo zamówień publicznych.</w:t>
      </w:r>
    </w:p>
    <w:p w:rsidR="00CC261F" w:rsidRDefault="00CC261F" w:rsidP="00094910">
      <w:pPr>
        <w:pStyle w:val="Tekstpodstawowy"/>
        <w:ind w:left="0" w:firstLine="0"/>
        <w:rPr>
          <w:rFonts w:ascii="Arial" w:hAnsi="Arial"/>
          <w:i w:val="0"/>
          <w:sz w:val="22"/>
          <w:szCs w:val="22"/>
        </w:rPr>
      </w:pPr>
      <w:r>
        <w:rPr>
          <w:rFonts w:ascii="Arial" w:hAnsi="Arial"/>
          <w:i w:val="0"/>
          <w:sz w:val="22"/>
          <w:szCs w:val="22"/>
        </w:rPr>
        <w:t>Zamawiający nie przewiduje aukcji elektronicznej.</w:t>
      </w:r>
    </w:p>
    <w:p w:rsidR="00F360D3" w:rsidRDefault="00F360D3" w:rsidP="00094910">
      <w:pPr>
        <w:pStyle w:val="Tekstpodstawowy"/>
        <w:ind w:left="0" w:firstLine="0"/>
        <w:rPr>
          <w:rFonts w:ascii="Arial" w:hAnsi="Arial"/>
          <w:i w:val="0"/>
          <w:sz w:val="22"/>
          <w:szCs w:val="22"/>
        </w:rPr>
      </w:pPr>
      <w:r>
        <w:rPr>
          <w:rFonts w:ascii="Arial" w:hAnsi="Arial"/>
          <w:i w:val="0"/>
          <w:sz w:val="22"/>
          <w:szCs w:val="22"/>
        </w:rPr>
        <w:t>Zamawiający przewiduje udzielenie zamówienia opisanego w art. 67</w:t>
      </w:r>
      <w:r w:rsidR="00481AAA">
        <w:rPr>
          <w:rFonts w:ascii="Arial" w:hAnsi="Arial"/>
          <w:i w:val="0"/>
          <w:sz w:val="22"/>
          <w:szCs w:val="22"/>
        </w:rPr>
        <w:t xml:space="preserve"> ust. 1 </w:t>
      </w:r>
      <w:proofErr w:type="spellStart"/>
      <w:r w:rsidR="00481AAA">
        <w:rPr>
          <w:rFonts w:ascii="Arial" w:hAnsi="Arial"/>
          <w:i w:val="0"/>
          <w:sz w:val="22"/>
          <w:szCs w:val="22"/>
        </w:rPr>
        <w:t>pkt</w:t>
      </w:r>
      <w:proofErr w:type="spellEnd"/>
      <w:r w:rsidR="00481AAA">
        <w:rPr>
          <w:rFonts w:ascii="Arial" w:hAnsi="Arial"/>
          <w:i w:val="0"/>
          <w:sz w:val="22"/>
          <w:szCs w:val="22"/>
        </w:rPr>
        <w:t xml:space="preserve"> 6) ustawy z dnia 29 </w:t>
      </w:r>
      <w:r>
        <w:rPr>
          <w:rFonts w:ascii="Arial" w:hAnsi="Arial"/>
          <w:i w:val="0"/>
          <w:sz w:val="22"/>
          <w:szCs w:val="22"/>
        </w:rPr>
        <w:t>stycznia 2004 r. – Prawo zamówień publicznych.</w:t>
      </w:r>
    </w:p>
    <w:p w:rsidR="00CC261F" w:rsidRDefault="00CC261F" w:rsidP="00094910">
      <w:pPr>
        <w:pStyle w:val="Tekstpodstawowy"/>
        <w:ind w:left="0" w:firstLine="0"/>
        <w:rPr>
          <w:rFonts w:ascii="Arial" w:hAnsi="Arial"/>
          <w:i w:val="0"/>
          <w:sz w:val="22"/>
          <w:szCs w:val="22"/>
        </w:rPr>
      </w:pPr>
    </w:p>
    <w:p w:rsidR="00CC261F" w:rsidRDefault="00CC261F" w:rsidP="00AF50EA">
      <w:pPr>
        <w:pStyle w:val="Tekstpodstawowy"/>
        <w:ind w:left="0" w:firstLine="0"/>
        <w:rPr>
          <w:rFonts w:ascii="Arial" w:hAnsi="Arial"/>
          <w:b/>
          <w:i w:val="0"/>
          <w:sz w:val="22"/>
          <w:szCs w:val="22"/>
        </w:rPr>
      </w:pPr>
      <w:r>
        <w:rPr>
          <w:rFonts w:ascii="Arial" w:hAnsi="Arial"/>
          <w:b/>
          <w:i w:val="0"/>
          <w:sz w:val="22"/>
          <w:szCs w:val="22"/>
        </w:rPr>
        <w:t>III.</w:t>
      </w:r>
      <w:r>
        <w:rPr>
          <w:rFonts w:ascii="Arial" w:hAnsi="Arial"/>
          <w:b/>
          <w:i w:val="0"/>
          <w:sz w:val="22"/>
          <w:szCs w:val="22"/>
        </w:rPr>
        <w:tab/>
        <w:t>Opis przedmiotu zamówienia.</w:t>
      </w:r>
    </w:p>
    <w:p w:rsidR="00CC261F" w:rsidRDefault="00CC261F" w:rsidP="00094910">
      <w:pPr>
        <w:pStyle w:val="Tekstpodstawowy"/>
        <w:ind w:left="0" w:firstLine="0"/>
        <w:rPr>
          <w:rFonts w:ascii="Arial" w:hAnsi="Arial"/>
          <w:i w:val="0"/>
          <w:sz w:val="22"/>
          <w:szCs w:val="22"/>
        </w:rPr>
      </w:pPr>
      <w:r>
        <w:rPr>
          <w:rFonts w:ascii="Arial" w:hAnsi="Arial"/>
          <w:i w:val="0"/>
          <w:sz w:val="22"/>
          <w:szCs w:val="22"/>
        </w:rPr>
        <w:t xml:space="preserve">Przedmiotem zamówienia jest świadczenie usług codziennego całodobowego sprzątania pomieszczeń w obiekcie Szpitala Specjalistycznego im. Świętej Rodziny, usług </w:t>
      </w:r>
      <w:proofErr w:type="spellStart"/>
      <w:r>
        <w:rPr>
          <w:rFonts w:ascii="Arial" w:hAnsi="Arial"/>
          <w:i w:val="0"/>
          <w:sz w:val="22"/>
          <w:szCs w:val="22"/>
        </w:rPr>
        <w:t>współpielęgnacji</w:t>
      </w:r>
      <w:proofErr w:type="spellEnd"/>
      <w:r>
        <w:rPr>
          <w:rFonts w:ascii="Arial" w:hAnsi="Arial"/>
          <w:i w:val="0"/>
          <w:sz w:val="22"/>
          <w:szCs w:val="22"/>
        </w:rPr>
        <w:t xml:space="preserve"> pacjentów Szpitala i innych usług wewnątrzszpitalnych,</w:t>
      </w:r>
      <w:r w:rsidR="001E3926">
        <w:rPr>
          <w:rFonts w:ascii="Arial" w:hAnsi="Arial"/>
          <w:i w:val="0"/>
          <w:sz w:val="22"/>
          <w:szCs w:val="22"/>
        </w:rPr>
        <w:t xml:space="preserve"> zarówno w dni powszednie jak i </w:t>
      </w:r>
      <w:r>
        <w:rPr>
          <w:rFonts w:ascii="Arial" w:hAnsi="Arial"/>
          <w:i w:val="0"/>
          <w:sz w:val="22"/>
          <w:szCs w:val="22"/>
        </w:rPr>
        <w:t>świąteczne</w:t>
      </w:r>
      <w:r w:rsidR="00E2349D">
        <w:rPr>
          <w:rFonts w:ascii="Arial" w:hAnsi="Arial"/>
          <w:i w:val="0"/>
          <w:sz w:val="22"/>
          <w:szCs w:val="22"/>
        </w:rPr>
        <w:t>, przez okres 36 miesięcy od dnia 06.</w:t>
      </w:r>
      <w:r w:rsidR="0084351C">
        <w:rPr>
          <w:rFonts w:ascii="Arial" w:hAnsi="Arial"/>
          <w:i w:val="0"/>
          <w:sz w:val="22"/>
          <w:szCs w:val="22"/>
        </w:rPr>
        <w:t>11.2017 r. do dnia 05.11 2020 r</w:t>
      </w:r>
      <w:r>
        <w:rPr>
          <w:rFonts w:ascii="Arial" w:hAnsi="Arial"/>
          <w:i w:val="0"/>
          <w:sz w:val="22"/>
          <w:szCs w:val="22"/>
        </w:rPr>
        <w:t>.</w:t>
      </w:r>
    </w:p>
    <w:p w:rsidR="00712CC7" w:rsidRDefault="00712CC7" w:rsidP="00094910">
      <w:pPr>
        <w:pStyle w:val="Tekstpodstawowy"/>
        <w:ind w:left="0" w:firstLine="0"/>
        <w:rPr>
          <w:rFonts w:ascii="Arial" w:hAnsi="Arial"/>
          <w:i w:val="0"/>
          <w:sz w:val="22"/>
          <w:szCs w:val="22"/>
        </w:rPr>
      </w:pPr>
      <w:r>
        <w:rPr>
          <w:rFonts w:ascii="Arial" w:hAnsi="Arial"/>
          <w:i w:val="0"/>
          <w:sz w:val="22"/>
          <w:szCs w:val="22"/>
        </w:rPr>
        <w:t xml:space="preserve">Przedmiotem zamówienia opisanego w art. 67 ust. 1 </w:t>
      </w:r>
      <w:proofErr w:type="spellStart"/>
      <w:r>
        <w:rPr>
          <w:rFonts w:ascii="Arial" w:hAnsi="Arial"/>
          <w:i w:val="0"/>
          <w:sz w:val="22"/>
          <w:szCs w:val="22"/>
        </w:rPr>
        <w:t>pkt</w:t>
      </w:r>
      <w:proofErr w:type="spellEnd"/>
      <w:r>
        <w:rPr>
          <w:rFonts w:ascii="Arial" w:hAnsi="Arial"/>
          <w:i w:val="0"/>
          <w:sz w:val="22"/>
          <w:szCs w:val="22"/>
        </w:rPr>
        <w:t xml:space="preserve"> 6) ustawy z dnia 29 stycznia 2004 r. – Prawo zamówień </w:t>
      </w:r>
      <w:r w:rsidRPr="00712CC7">
        <w:rPr>
          <w:rFonts w:ascii="Arial" w:hAnsi="Arial" w:cs="Arial"/>
          <w:i w:val="0"/>
          <w:sz w:val="22"/>
          <w:szCs w:val="22"/>
        </w:rPr>
        <w:t xml:space="preserve">publicznych będzie wykonywanie powyższych usług </w:t>
      </w:r>
      <w:r w:rsidRPr="00712CC7">
        <w:rPr>
          <w:rFonts w:ascii="Arial" w:hAnsi="Arial"/>
          <w:i w:val="0"/>
          <w:sz w:val="22"/>
          <w:szCs w:val="22"/>
        </w:rPr>
        <w:t xml:space="preserve">w obszarach nie objętych </w:t>
      </w:r>
      <w:r>
        <w:rPr>
          <w:rFonts w:ascii="Arial" w:hAnsi="Arial"/>
          <w:i w:val="0"/>
          <w:sz w:val="22"/>
          <w:szCs w:val="22"/>
        </w:rPr>
        <w:t>zamówieniem podstawowym</w:t>
      </w:r>
      <w:r w:rsidRPr="00712CC7">
        <w:rPr>
          <w:rFonts w:ascii="Arial" w:hAnsi="Arial"/>
          <w:i w:val="0"/>
          <w:sz w:val="22"/>
          <w:szCs w:val="22"/>
        </w:rPr>
        <w:t>, nie używanych obecnie pr</w:t>
      </w:r>
      <w:r>
        <w:rPr>
          <w:rFonts w:ascii="Arial" w:hAnsi="Arial"/>
          <w:i w:val="0"/>
          <w:sz w:val="22"/>
          <w:szCs w:val="22"/>
        </w:rPr>
        <w:t>zez Zamawiającego lub związku z </w:t>
      </w:r>
      <w:r w:rsidRPr="00712CC7">
        <w:rPr>
          <w:rFonts w:ascii="Arial" w:hAnsi="Arial"/>
          <w:i w:val="0"/>
          <w:sz w:val="22"/>
          <w:szCs w:val="22"/>
        </w:rPr>
        <w:t>zapewnieniem zwiększonej obsady</w:t>
      </w:r>
      <w:r>
        <w:rPr>
          <w:rFonts w:ascii="Arial" w:hAnsi="Arial"/>
          <w:i w:val="0"/>
          <w:sz w:val="22"/>
          <w:szCs w:val="22"/>
        </w:rPr>
        <w:t>, związanej ze wzrostem ilości p</w:t>
      </w:r>
      <w:r w:rsidRPr="00712CC7">
        <w:rPr>
          <w:rFonts w:ascii="Arial" w:hAnsi="Arial"/>
          <w:i w:val="0"/>
          <w:sz w:val="22"/>
          <w:szCs w:val="22"/>
        </w:rPr>
        <w:t>acjentów w związku ze zwiększoną zachorowalnością.</w:t>
      </w:r>
      <w:r w:rsidR="00D06160">
        <w:rPr>
          <w:rFonts w:ascii="Arial" w:hAnsi="Arial"/>
          <w:i w:val="0"/>
          <w:sz w:val="22"/>
          <w:szCs w:val="22"/>
        </w:rPr>
        <w:t xml:space="preserve"> Wartość tego zamówienia nie przekroczy 10 % wartości zamówienia podstawowego.</w:t>
      </w:r>
    </w:p>
    <w:p w:rsidR="00CC261F" w:rsidRDefault="00CC261F" w:rsidP="00094910">
      <w:pPr>
        <w:pStyle w:val="Tekstpodstawowy"/>
        <w:ind w:left="0" w:firstLine="0"/>
        <w:rPr>
          <w:rFonts w:ascii="Arial" w:hAnsi="Arial"/>
          <w:i w:val="0"/>
          <w:sz w:val="22"/>
          <w:szCs w:val="22"/>
        </w:rPr>
      </w:pPr>
      <w:r>
        <w:rPr>
          <w:rFonts w:ascii="Arial" w:hAnsi="Arial"/>
          <w:i w:val="0"/>
          <w:sz w:val="22"/>
          <w:szCs w:val="22"/>
        </w:rPr>
        <w:t>Kody CPV: 90900000-6, 85142300-9.</w:t>
      </w:r>
    </w:p>
    <w:p w:rsidR="00CC261F" w:rsidRDefault="00CC261F" w:rsidP="00094910">
      <w:pPr>
        <w:pStyle w:val="Tekstpodstawowy"/>
        <w:ind w:left="0" w:firstLine="0"/>
        <w:rPr>
          <w:rFonts w:ascii="Arial" w:hAnsi="Arial"/>
          <w:i w:val="0"/>
          <w:sz w:val="22"/>
          <w:szCs w:val="22"/>
        </w:rPr>
      </w:pPr>
      <w:r>
        <w:rPr>
          <w:rFonts w:ascii="Arial" w:hAnsi="Arial"/>
          <w:i w:val="0"/>
          <w:sz w:val="22"/>
          <w:szCs w:val="22"/>
        </w:rPr>
        <w:t>Usługami sprzątan</w:t>
      </w:r>
      <w:r w:rsidR="00110B53">
        <w:rPr>
          <w:rFonts w:ascii="Arial" w:hAnsi="Arial"/>
          <w:i w:val="0"/>
          <w:sz w:val="22"/>
          <w:szCs w:val="22"/>
        </w:rPr>
        <w:t>ia pomieszczeń będzie objęte 12.</w:t>
      </w:r>
      <w:r w:rsidR="009B5D35">
        <w:rPr>
          <w:rFonts w:ascii="Arial" w:hAnsi="Arial"/>
          <w:i w:val="0"/>
          <w:sz w:val="22"/>
          <w:szCs w:val="22"/>
        </w:rPr>
        <w:t>944,28</w:t>
      </w:r>
      <w:r>
        <w:rPr>
          <w:rFonts w:ascii="Arial" w:hAnsi="Arial"/>
          <w:i w:val="0"/>
          <w:sz w:val="22"/>
          <w:szCs w:val="22"/>
        </w:rPr>
        <w:t xml:space="preserve"> m</w:t>
      </w:r>
      <w:r>
        <w:rPr>
          <w:rFonts w:ascii="Arial" w:hAnsi="Arial"/>
          <w:i w:val="0"/>
          <w:sz w:val="22"/>
          <w:szCs w:val="22"/>
          <w:vertAlign w:val="superscript"/>
        </w:rPr>
        <w:t>2</w:t>
      </w:r>
      <w:r w:rsidR="00110B53">
        <w:rPr>
          <w:rFonts w:ascii="Arial" w:hAnsi="Arial"/>
          <w:i w:val="0"/>
          <w:sz w:val="22"/>
          <w:szCs w:val="22"/>
        </w:rPr>
        <w:t xml:space="preserve"> powierzchni.</w:t>
      </w:r>
    </w:p>
    <w:p w:rsidR="00CC261F" w:rsidRDefault="00CC261F" w:rsidP="00094910">
      <w:pPr>
        <w:pStyle w:val="Tekstpodstawowy"/>
        <w:ind w:left="0" w:firstLine="0"/>
        <w:rPr>
          <w:rFonts w:ascii="Arial" w:hAnsi="Arial"/>
          <w:i w:val="0"/>
          <w:sz w:val="22"/>
          <w:szCs w:val="22"/>
        </w:rPr>
      </w:pPr>
      <w:r>
        <w:rPr>
          <w:rFonts w:ascii="Arial" w:hAnsi="Arial"/>
          <w:i w:val="0"/>
          <w:sz w:val="22"/>
          <w:szCs w:val="22"/>
        </w:rPr>
        <w:t xml:space="preserve">Usługami </w:t>
      </w:r>
      <w:proofErr w:type="spellStart"/>
      <w:r>
        <w:rPr>
          <w:rFonts w:ascii="Arial" w:hAnsi="Arial"/>
          <w:i w:val="0"/>
          <w:sz w:val="22"/>
          <w:szCs w:val="22"/>
        </w:rPr>
        <w:t>współpielęgnacji</w:t>
      </w:r>
      <w:proofErr w:type="spellEnd"/>
      <w:r>
        <w:rPr>
          <w:rFonts w:ascii="Arial" w:hAnsi="Arial"/>
          <w:i w:val="0"/>
          <w:sz w:val="22"/>
          <w:szCs w:val="22"/>
        </w:rPr>
        <w:t xml:space="preserve"> pacjentów i innymi usługami wewnątrzszpitalnymi będzie objęte dziennie średnio 127 pacjentów dorosłych, 21 dzieci na Oddziale Pedi</w:t>
      </w:r>
      <w:r w:rsidR="00C630D3">
        <w:rPr>
          <w:rFonts w:ascii="Arial" w:hAnsi="Arial"/>
          <w:i w:val="0"/>
          <w:sz w:val="22"/>
          <w:szCs w:val="22"/>
        </w:rPr>
        <w:t>atrii i 65 noworodków, w tym 7 w Podo</w:t>
      </w:r>
      <w:r>
        <w:rPr>
          <w:rFonts w:ascii="Arial" w:hAnsi="Arial"/>
          <w:i w:val="0"/>
          <w:sz w:val="22"/>
          <w:szCs w:val="22"/>
        </w:rPr>
        <w:t>ddziale Leczenia i Rekonwalescencji Noworodków.</w:t>
      </w:r>
    </w:p>
    <w:p w:rsidR="00CC261F" w:rsidRDefault="00CC261F" w:rsidP="00094910">
      <w:pPr>
        <w:pStyle w:val="Textbody"/>
        <w:ind w:left="0" w:firstLine="0"/>
        <w:rPr>
          <w:rFonts w:ascii="Arial" w:hAnsi="Arial"/>
          <w:i w:val="0"/>
          <w:sz w:val="22"/>
          <w:szCs w:val="22"/>
        </w:rPr>
      </w:pPr>
      <w:r>
        <w:rPr>
          <w:rFonts w:ascii="Arial" w:hAnsi="Arial"/>
          <w:i w:val="0"/>
          <w:sz w:val="22"/>
          <w:szCs w:val="22"/>
        </w:rPr>
        <w:t>W</w:t>
      </w:r>
      <w:r w:rsidR="001E3926">
        <w:rPr>
          <w:rFonts w:ascii="Arial" w:hAnsi="Arial"/>
          <w:i w:val="0"/>
          <w:sz w:val="22"/>
          <w:szCs w:val="22"/>
        </w:rPr>
        <w:t xml:space="preserve"> budynku szpitala znajdują się </w:t>
      </w:r>
      <w:r>
        <w:rPr>
          <w:rFonts w:ascii="Arial" w:hAnsi="Arial"/>
          <w:i w:val="0"/>
          <w:sz w:val="22"/>
          <w:szCs w:val="22"/>
        </w:rPr>
        <w:t>903 okna o wymiarach:</w:t>
      </w:r>
    </w:p>
    <w:p w:rsidR="00CC261F" w:rsidRDefault="00CC261F">
      <w:pPr>
        <w:pStyle w:val="Textbody"/>
        <w:numPr>
          <w:ilvl w:val="0"/>
          <w:numId w:val="2"/>
        </w:numPr>
        <w:rPr>
          <w:rFonts w:ascii="Arial" w:hAnsi="Arial"/>
          <w:i w:val="0"/>
          <w:sz w:val="22"/>
          <w:szCs w:val="22"/>
        </w:rPr>
      </w:pPr>
      <w:r>
        <w:rPr>
          <w:rFonts w:ascii="Arial" w:eastAsia="Arial" w:hAnsi="Arial" w:cs="Arial"/>
          <w:sz w:val="22"/>
          <w:szCs w:val="22"/>
        </w:rPr>
        <w:t>▪</w:t>
      </w:r>
      <w:r>
        <w:rPr>
          <w:rFonts w:ascii="Arial" w:hAnsi="Arial"/>
          <w:i w:val="0"/>
          <w:sz w:val="22"/>
          <w:szCs w:val="22"/>
        </w:rPr>
        <w:tab/>
        <w:t>1 okno o wymiarach 0,80 x 1,00 m,</w:t>
      </w:r>
    </w:p>
    <w:p w:rsidR="00CC261F" w:rsidRDefault="00CC261F">
      <w:pPr>
        <w:pStyle w:val="Textbody"/>
        <w:numPr>
          <w:ilvl w:val="0"/>
          <w:numId w:val="2"/>
        </w:numPr>
        <w:rPr>
          <w:rFonts w:ascii="Arial" w:hAnsi="Arial"/>
          <w:i w:val="0"/>
          <w:sz w:val="22"/>
          <w:szCs w:val="22"/>
        </w:rPr>
      </w:pPr>
      <w:r>
        <w:rPr>
          <w:rFonts w:ascii="Arial" w:hAnsi="Arial"/>
          <w:i w:val="0"/>
          <w:sz w:val="22"/>
          <w:szCs w:val="22"/>
        </w:rPr>
        <w:t>▪</w:t>
      </w:r>
      <w:r>
        <w:rPr>
          <w:rFonts w:ascii="Arial" w:hAnsi="Arial"/>
          <w:i w:val="0"/>
          <w:sz w:val="22"/>
          <w:szCs w:val="22"/>
        </w:rPr>
        <w:tab/>
        <w:t>45 okien o wymiarach 0,80 x 1,13 m,</w:t>
      </w:r>
    </w:p>
    <w:p w:rsidR="00CC261F" w:rsidRDefault="00CC261F">
      <w:pPr>
        <w:pStyle w:val="Textbody"/>
        <w:numPr>
          <w:ilvl w:val="0"/>
          <w:numId w:val="2"/>
        </w:numPr>
        <w:rPr>
          <w:rFonts w:ascii="Arial" w:hAnsi="Arial"/>
          <w:i w:val="0"/>
          <w:sz w:val="22"/>
          <w:szCs w:val="22"/>
        </w:rPr>
      </w:pPr>
      <w:r>
        <w:rPr>
          <w:rFonts w:ascii="Arial" w:hAnsi="Arial"/>
          <w:i w:val="0"/>
          <w:sz w:val="22"/>
          <w:szCs w:val="22"/>
        </w:rPr>
        <w:t>▪</w:t>
      </w:r>
      <w:r>
        <w:rPr>
          <w:rFonts w:ascii="Arial" w:hAnsi="Arial"/>
          <w:i w:val="0"/>
          <w:sz w:val="22"/>
          <w:szCs w:val="22"/>
        </w:rPr>
        <w:tab/>
        <w:t>12 okien o wymiarach 0,80 x 1,40 m,</w:t>
      </w:r>
    </w:p>
    <w:p w:rsidR="00CC261F" w:rsidRDefault="00CC261F">
      <w:pPr>
        <w:pStyle w:val="Textbody"/>
        <w:numPr>
          <w:ilvl w:val="0"/>
          <w:numId w:val="2"/>
        </w:numPr>
        <w:rPr>
          <w:rFonts w:ascii="Arial" w:hAnsi="Arial"/>
          <w:i w:val="0"/>
          <w:sz w:val="22"/>
          <w:szCs w:val="22"/>
        </w:rPr>
      </w:pPr>
      <w:r>
        <w:rPr>
          <w:rFonts w:ascii="Arial" w:hAnsi="Arial"/>
          <w:i w:val="0"/>
          <w:sz w:val="22"/>
          <w:szCs w:val="22"/>
        </w:rPr>
        <w:t>▪</w:t>
      </w:r>
      <w:r>
        <w:rPr>
          <w:rFonts w:ascii="Arial" w:hAnsi="Arial"/>
          <w:i w:val="0"/>
          <w:sz w:val="22"/>
          <w:szCs w:val="22"/>
        </w:rPr>
        <w:tab/>
        <w:t>15 okien o wymiarach 0,80 x 1,70 m,</w:t>
      </w:r>
    </w:p>
    <w:p w:rsidR="00CC261F" w:rsidRDefault="00CC261F">
      <w:pPr>
        <w:pStyle w:val="Textbody"/>
        <w:numPr>
          <w:ilvl w:val="0"/>
          <w:numId w:val="2"/>
        </w:numPr>
        <w:rPr>
          <w:rFonts w:ascii="Arial" w:hAnsi="Arial"/>
          <w:i w:val="0"/>
          <w:sz w:val="22"/>
          <w:szCs w:val="22"/>
        </w:rPr>
      </w:pPr>
      <w:r>
        <w:rPr>
          <w:rFonts w:ascii="Arial" w:hAnsi="Arial"/>
          <w:i w:val="0"/>
          <w:sz w:val="22"/>
          <w:szCs w:val="22"/>
        </w:rPr>
        <w:t>▪</w:t>
      </w:r>
      <w:r>
        <w:rPr>
          <w:rFonts w:ascii="Arial" w:hAnsi="Arial"/>
          <w:i w:val="0"/>
          <w:sz w:val="22"/>
          <w:szCs w:val="22"/>
        </w:rPr>
        <w:tab/>
        <w:t>2 okna o wymiarach 0,87 x 1,00 m,</w:t>
      </w:r>
    </w:p>
    <w:p w:rsidR="00CC261F" w:rsidRDefault="00CC261F">
      <w:pPr>
        <w:pStyle w:val="Textbody"/>
        <w:numPr>
          <w:ilvl w:val="0"/>
          <w:numId w:val="2"/>
        </w:numPr>
        <w:rPr>
          <w:rFonts w:ascii="Arial" w:hAnsi="Arial"/>
          <w:i w:val="0"/>
          <w:sz w:val="22"/>
          <w:szCs w:val="22"/>
        </w:rPr>
      </w:pPr>
      <w:r>
        <w:rPr>
          <w:rFonts w:ascii="Arial" w:hAnsi="Arial"/>
          <w:i w:val="0"/>
          <w:sz w:val="22"/>
          <w:szCs w:val="22"/>
        </w:rPr>
        <w:t>▪</w:t>
      </w:r>
      <w:r>
        <w:rPr>
          <w:rFonts w:ascii="Arial" w:hAnsi="Arial"/>
          <w:i w:val="0"/>
          <w:sz w:val="22"/>
          <w:szCs w:val="22"/>
        </w:rPr>
        <w:tab/>
        <w:t>30 okien o wymiarach 0,95 x 1,87 m,</w:t>
      </w:r>
    </w:p>
    <w:p w:rsidR="00CC261F" w:rsidRDefault="00CC261F">
      <w:pPr>
        <w:pStyle w:val="Textbody"/>
        <w:numPr>
          <w:ilvl w:val="0"/>
          <w:numId w:val="2"/>
        </w:numPr>
        <w:rPr>
          <w:rFonts w:ascii="Arial" w:hAnsi="Arial"/>
          <w:i w:val="0"/>
          <w:sz w:val="22"/>
          <w:szCs w:val="22"/>
        </w:rPr>
      </w:pPr>
      <w:r>
        <w:rPr>
          <w:rFonts w:ascii="Arial" w:hAnsi="Arial"/>
          <w:i w:val="0"/>
          <w:sz w:val="22"/>
          <w:szCs w:val="22"/>
        </w:rPr>
        <w:t>▪</w:t>
      </w:r>
      <w:r>
        <w:rPr>
          <w:rFonts w:ascii="Arial" w:hAnsi="Arial"/>
          <w:i w:val="0"/>
          <w:sz w:val="22"/>
          <w:szCs w:val="22"/>
        </w:rPr>
        <w:tab/>
        <w:t>2 okna o wymiarach 0,95 x 2,40 m,</w:t>
      </w:r>
    </w:p>
    <w:p w:rsidR="00CC261F" w:rsidRDefault="00CC261F">
      <w:pPr>
        <w:pStyle w:val="Textbody"/>
        <w:numPr>
          <w:ilvl w:val="0"/>
          <w:numId w:val="2"/>
        </w:numPr>
        <w:rPr>
          <w:rFonts w:ascii="Arial" w:hAnsi="Arial"/>
          <w:i w:val="0"/>
          <w:sz w:val="22"/>
          <w:szCs w:val="22"/>
        </w:rPr>
      </w:pPr>
      <w:r>
        <w:rPr>
          <w:rFonts w:ascii="Arial" w:hAnsi="Arial"/>
          <w:sz w:val="22"/>
          <w:szCs w:val="22"/>
        </w:rPr>
        <w:t>▪</w:t>
      </w:r>
      <w:r>
        <w:rPr>
          <w:rFonts w:ascii="Arial" w:hAnsi="Arial"/>
          <w:sz w:val="22"/>
          <w:szCs w:val="22"/>
        </w:rPr>
        <w:tab/>
      </w:r>
      <w:r>
        <w:rPr>
          <w:rFonts w:ascii="Arial" w:hAnsi="Arial"/>
          <w:i w:val="0"/>
          <w:sz w:val="22"/>
          <w:szCs w:val="22"/>
        </w:rPr>
        <w:t>65 okien o wymiarach 1,00 x 1,78 m,</w:t>
      </w:r>
    </w:p>
    <w:p w:rsidR="00CC261F" w:rsidRDefault="00CC261F">
      <w:pPr>
        <w:pStyle w:val="Textbody"/>
        <w:numPr>
          <w:ilvl w:val="0"/>
          <w:numId w:val="2"/>
        </w:numPr>
        <w:rPr>
          <w:rFonts w:ascii="Arial" w:hAnsi="Arial"/>
          <w:i w:val="0"/>
          <w:sz w:val="22"/>
          <w:szCs w:val="22"/>
        </w:rPr>
      </w:pPr>
      <w:r>
        <w:rPr>
          <w:rFonts w:ascii="Arial" w:hAnsi="Arial"/>
          <w:i w:val="0"/>
          <w:sz w:val="22"/>
          <w:szCs w:val="22"/>
        </w:rPr>
        <w:t>▪</w:t>
      </w:r>
      <w:r>
        <w:rPr>
          <w:rFonts w:ascii="Arial" w:hAnsi="Arial"/>
          <w:i w:val="0"/>
          <w:sz w:val="22"/>
          <w:szCs w:val="22"/>
        </w:rPr>
        <w:tab/>
        <w:t>166 okien o wymiarach 1,00 x 1,80 m,</w:t>
      </w:r>
    </w:p>
    <w:p w:rsidR="00CC261F" w:rsidRDefault="00CC261F">
      <w:pPr>
        <w:pStyle w:val="Textbody"/>
        <w:numPr>
          <w:ilvl w:val="0"/>
          <w:numId w:val="2"/>
        </w:numPr>
        <w:rPr>
          <w:rFonts w:ascii="Arial" w:hAnsi="Arial"/>
          <w:i w:val="0"/>
          <w:sz w:val="22"/>
          <w:szCs w:val="22"/>
        </w:rPr>
      </w:pPr>
      <w:r>
        <w:rPr>
          <w:rFonts w:ascii="Arial" w:hAnsi="Arial"/>
          <w:i w:val="0"/>
          <w:sz w:val="22"/>
          <w:szCs w:val="22"/>
        </w:rPr>
        <w:t>▪</w:t>
      </w:r>
      <w:r>
        <w:rPr>
          <w:rFonts w:ascii="Arial" w:hAnsi="Arial"/>
          <w:i w:val="0"/>
          <w:sz w:val="22"/>
          <w:szCs w:val="22"/>
        </w:rPr>
        <w:tab/>
        <w:t>358 okien o wymiarach 0,80 x 1,40 m,</w:t>
      </w:r>
    </w:p>
    <w:p w:rsidR="00CC261F" w:rsidRDefault="00CC261F">
      <w:pPr>
        <w:pStyle w:val="Textbody"/>
        <w:numPr>
          <w:ilvl w:val="0"/>
          <w:numId w:val="2"/>
        </w:numPr>
        <w:rPr>
          <w:rFonts w:ascii="Arial" w:hAnsi="Arial"/>
          <w:i w:val="0"/>
          <w:sz w:val="22"/>
          <w:szCs w:val="22"/>
        </w:rPr>
      </w:pPr>
      <w:r>
        <w:rPr>
          <w:rFonts w:ascii="Arial" w:hAnsi="Arial"/>
          <w:i w:val="0"/>
          <w:sz w:val="22"/>
          <w:szCs w:val="22"/>
        </w:rPr>
        <w:t>▪</w:t>
      </w:r>
      <w:r>
        <w:rPr>
          <w:rFonts w:ascii="Arial" w:hAnsi="Arial"/>
          <w:i w:val="0"/>
          <w:sz w:val="22"/>
          <w:szCs w:val="22"/>
        </w:rPr>
        <w:tab/>
        <w:t>2 okna o wymiarach 1,10 x 0,86 m,</w:t>
      </w:r>
    </w:p>
    <w:p w:rsidR="00CC261F" w:rsidRDefault="00CC261F">
      <w:pPr>
        <w:pStyle w:val="Textbody"/>
        <w:numPr>
          <w:ilvl w:val="0"/>
          <w:numId w:val="2"/>
        </w:numPr>
        <w:rPr>
          <w:rFonts w:ascii="Arial" w:hAnsi="Arial"/>
          <w:i w:val="0"/>
          <w:sz w:val="22"/>
          <w:szCs w:val="22"/>
        </w:rPr>
      </w:pPr>
      <w:r>
        <w:rPr>
          <w:rFonts w:ascii="Arial" w:hAnsi="Arial"/>
          <w:i w:val="0"/>
          <w:sz w:val="22"/>
          <w:szCs w:val="22"/>
        </w:rPr>
        <w:t>▪</w:t>
      </w:r>
      <w:r>
        <w:rPr>
          <w:rFonts w:ascii="Arial" w:hAnsi="Arial"/>
          <w:i w:val="0"/>
          <w:sz w:val="22"/>
          <w:szCs w:val="22"/>
        </w:rPr>
        <w:tab/>
        <w:t>12 okien o wymiarach 1,10 x 1,80 m,</w:t>
      </w:r>
    </w:p>
    <w:p w:rsidR="00CC261F" w:rsidRDefault="00CC261F">
      <w:pPr>
        <w:pStyle w:val="Textbody"/>
        <w:numPr>
          <w:ilvl w:val="0"/>
          <w:numId w:val="2"/>
        </w:numPr>
        <w:rPr>
          <w:rFonts w:ascii="Arial" w:hAnsi="Arial"/>
          <w:i w:val="0"/>
          <w:sz w:val="22"/>
          <w:szCs w:val="22"/>
        </w:rPr>
      </w:pPr>
      <w:r>
        <w:rPr>
          <w:rFonts w:ascii="Arial" w:hAnsi="Arial"/>
          <w:i w:val="0"/>
          <w:sz w:val="22"/>
          <w:szCs w:val="22"/>
        </w:rPr>
        <w:t>▪</w:t>
      </w:r>
      <w:r>
        <w:rPr>
          <w:rFonts w:ascii="Arial" w:hAnsi="Arial"/>
          <w:i w:val="0"/>
          <w:sz w:val="22"/>
          <w:szCs w:val="22"/>
        </w:rPr>
        <w:tab/>
        <w:t>6 okien o wymiarach 1,13 x 1,40 m,</w:t>
      </w:r>
    </w:p>
    <w:p w:rsidR="00CC261F" w:rsidRDefault="00CC261F">
      <w:pPr>
        <w:pStyle w:val="Textbody"/>
        <w:numPr>
          <w:ilvl w:val="0"/>
          <w:numId w:val="2"/>
        </w:numPr>
        <w:rPr>
          <w:rFonts w:ascii="Arial" w:hAnsi="Arial"/>
          <w:i w:val="0"/>
          <w:sz w:val="22"/>
          <w:szCs w:val="22"/>
        </w:rPr>
      </w:pPr>
      <w:r>
        <w:rPr>
          <w:rFonts w:ascii="Arial" w:hAnsi="Arial"/>
          <w:i w:val="0"/>
          <w:sz w:val="22"/>
          <w:szCs w:val="22"/>
        </w:rPr>
        <w:t>▪</w:t>
      </w:r>
      <w:r>
        <w:rPr>
          <w:rFonts w:ascii="Arial" w:hAnsi="Arial"/>
          <w:i w:val="0"/>
          <w:sz w:val="22"/>
          <w:szCs w:val="22"/>
        </w:rPr>
        <w:tab/>
        <w:t>4 okna o wymiarach 1,15 x 1,64 m,</w:t>
      </w:r>
    </w:p>
    <w:p w:rsidR="00CC261F" w:rsidRDefault="00CC261F">
      <w:pPr>
        <w:pStyle w:val="Textbody"/>
        <w:numPr>
          <w:ilvl w:val="0"/>
          <w:numId w:val="2"/>
        </w:numPr>
        <w:rPr>
          <w:rFonts w:ascii="Arial" w:hAnsi="Arial"/>
          <w:i w:val="0"/>
          <w:sz w:val="22"/>
          <w:szCs w:val="22"/>
        </w:rPr>
      </w:pPr>
      <w:r>
        <w:rPr>
          <w:rFonts w:ascii="Arial" w:hAnsi="Arial"/>
          <w:i w:val="0"/>
          <w:sz w:val="22"/>
          <w:szCs w:val="22"/>
        </w:rPr>
        <w:t>▪</w:t>
      </w:r>
      <w:r>
        <w:rPr>
          <w:rFonts w:ascii="Arial" w:hAnsi="Arial"/>
          <w:i w:val="0"/>
          <w:sz w:val="22"/>
          <w:szCs w:val="22"/>
        </w:rPr>
        <w:tab/>
        <w:t>28 okien o wymiarach 1,16 x 1,82 m,</w:t>
      </w:r>
    </w:p>
    <w:p w:rsidR="00CC261F" w:rsidRDefault="00CC261F">
      <w:pPr>
        <w:pStyle w:val="Textbody"/>
        <w:numPr>
          <w:ilvl w:val="0"/>
          <w:numId w:val="2"/>
        </w:numPr>
        <w:rPr>
          <w:rFonts w:ascii="Arial" w:hAnsi="Arial"/>
          <w:i w:val="0"/>
          <w:sz w:val="22"/>
          <w:szCs w:val="22"/>
        </w:rPr>
      </w:pPr>
      <w:r>
        <w:rPr>
          <w:rFonts w:ascii="Arial" w:hAnsi="Arial"/>
          <w:i w:val="0"/>
          <w:sz w:val="22"/>
          <w:szCs w:val="22"/>
        </w:rPr>
        <w:t>▪</w:t>
      </w:r>
      <w:r>
        <w:rPr>
          <w:rFonts w:ascii="Arial" w:hAnsi="Arial"/>
          <w:i w:val="0"/>
          <w:sz w:val="22"/>
          <w:szCs w:val="22"/>
        </w:rPr>
        <w:tab/>
        <w:t>138 okien o wymiarach 1,15 x 1,87 m,</w:t>
      </w:r>
    </w:p>
    <w:p w:rsidR="00CC261F" w:rsidRDefault="00CC261F">
      <w:pPr>
        <w:pStyle w:val="Textbody"/>
        <w:numPr>
          <w:ilvl w:val="0"/>
          <w:numId w:val="2"/>
        </w:numPr>
        <w:rPr>
          <w:rFonts w:ascii="Arial" w:hAnsi="Arial"/>
          <w:i w:val="0"/>
          <w:sz w:val="22"/>
          <w:szCs w:val="22"/>
        </w:rPr>
      </w:pPr>
      <w:r>
        <w:rPr>
          <w:rFonts w:ascii="Arial" w:hAnsi="Arial"/>
          <w:i w:val="0"/>
          <w:sz w:val="22"/>
          <w:szCs w:val="22"/>
        </w:rPr>
        <w:t>▪</w:t>
      </w:r>
      <w:r>
        <w:rPr>
          <w:rFonts w:ascii="Arial" w:hAnsi="Arial"/>
          <w:i w:val="0"/>
          <w:sz w:val="22"/>
          <w:szCs w:val="22"/>
        </w:rPr>
        <w:tab/>
        <w:t>2 okna o wymiarach 1,16 x 2,33 m,</w:t>
      </w:r>
    </w:p>
    <w:p w:rsidR="00CC261F" w:rsidRDefault="00CC261F">
      <w:pPr>
        <w:pStyle w:val="Textbody"/>
        <w:numPr>
          <w:ilvl w:val="0"/>
          <w:numId w:val="2"/>
        </w:numPr>
        <w:rPr>
          <w:rFonts w:ascii="Arial" w:hAnsi="Arial"/>
          <w:i w:val="0"/>
          <w:sz w:val="22"/>
          <w:szCs w:val="22"/>
        </w:rPr>
      </w:pPr>
      <w:r>
        <w:rPr>
          <w:rFonts w:ascii="Arial" w:hAnsi="Arial"/>
          <w:i w:val="0"/>
          <w:sz w:val="22"/>
          <w:szCs w:val="22"/>
        </w:rPr>
        <w:t>▪</w:t>
      </w:r>
      <w:r>
        <w:rPr>
          <w:rFonts w:ascii="Arial" w:hAnsi="Arial"/>
          <w:i w:val="0"/>
          <w:sz w:val="22"/>
          <w:szCs w:val="22"/>
        </w:rPr>
        <w:tab/>
        <w:t>3 okna o wymiarach 1,30 x 2,53 m,</w:t>
      </w:r>
    </w:p>
    <w:p w:rsidR="00CC261F" w:rsidRDefault="00CC261F">
      <w:pPr>
        <w:pStyle w:val="Textbody"/>
        <w:numPr>
          <w:ilvl w:val="0"/>
          <w:numId w:val="2"/>
        </w:numPr>
        <w:rPr>
          <w:rFonts w:ascii="Arial" w:hAnsi="Arial"/>
          <w:i w:val="0"/>
          <w:sz w:val="22"/>
          <w:szCs w:val="22"/>
        </w:rPr>
      </w:pPr>
      <w:r>
        <w:rPr>
          <w:rFonts w:ascii="Arial" w:hAnsi="Arial"/>
          <w:i w:val="0"/>
          <w:sz w:val="22"/>
          <w:szCs w:val="22"/>
        </w:rPr>
        <w:t>▪</w:t>
      </w:r>
      <w:r>
        <w:rPr>
          <w:rFonts w:ascii="Arial" w:hAnsi="Arial"/>
          <w:i w:val="0"/>
          <w:sz w:val="22"/>
          <w:szCs w:val="22"/>
        </w:rPr>
        <w:tab/>
        <w:t>1 okno o wymiarach 1,68 x 3,12 m,</w:t>
      </w:r>
    </w:p>
    <w:p w:rsidR="00CC261F" w:rsidRDefault="00CC261F">
      <w:pPr>
        <w:pStyle w:val="Textbody"/>
        <w:numPr>
          <w:ilvl w:val="0"/>
          <w:numId w:val="2"/>
        </w:numPr>
        <w:rPr>
          <w:rFonts w:ascii="Arial" w:hAnsi="Arial"/>
          <w:i w:val="0"/>
          <w:sz w:val="22"/>
          <w:szCs w:val="22"/>
        </w:rPr>
      </w:pPr>
      <w:r>
        <w:rPr>
          <w:rFonts w:ascii="Arial" w:hAnsi="Arial"/>
          <w:i w:val="0"/>
          <w:sz w:val="22"/>
          <w:szCs w:val="22"/>
        </w:rPr>
        <w:t>▪</w:t>
      </w:r>
      <w:r>
        <w:rPr>
          <w:rFonts w:ascii="Arial" w:hAnsi="Arial"/>
          <w:i w:val="0"/>
          <w:sz w:val="22"/>
          <w:szCs w:val="22"/>
        </w:rPr>
        <w:tab/>
        <w:t>1 okno o wymiarach 2,05 x 1,00 m,</w:t>
      </w:r>
    </w:p>
    <w:p w:rsidR="00CC261F" w:rsidRDefault="00CC261F">
      <w:pPr>
        <w:pStyle w:val="Textbody"/>
        <w:numPr>
          <w:ilvl w:val="0"/>
          <w:numId w:val="2"/>
        </w:numPr>
        <w:rPr>
          <w:rFonts w:ascii="Arial" w:hAnsi="Arial"/>
          <w:i w:val="0"/>
          <w:sz w:val="22"/>
          <w:szCs w:val="22"/>
        </w:rPr>
      </w:pPr>
      <w:r>
        <w:rPr>
          <w:rFonts w:ascii="Arial" w:hAnsi="Arial"/>
          <w:i w:val="0"/>
          <w:sz w:val="22"/>
          <w:szCs w:val="22"/>
        </w:rPr>
        <w:t>▪</w:t>
      </w:r>
      <w:r>
        <w:rPr>
          <w:rFonts w:ascii="Arial" w:hAnsi="Arial"/>
          <w:i w:val="0"/>
          <w:sz w:val="22"/>
          <w:szCs w:val="22"/>
        </w:rPr>
        <w:tab/>
        <w:t>1 okno o wymiarach 2,35 x 0,90 m,</w:t>
      </w:r>
    </w:p>
    <w:p w:rsidR="00CC261F" w:rsidRDefault="00CC261F">
      <w:pPr>
        <w:pStyle w:val="Textbody"/>
        <w:numPr>
          <w:ilvl w:val="0"/>
          <w:numId w:val="2"/>
        </w:numPr>
        <w:rPr>
          <w:rFonts w:ascii="Arial" w:hAnsi="Arial"/>
          <w:i w:val="0"/>
          <w:sz w:val="22"/>
          <w:szCs w:val="22"/>
        </w:rPr>
      </w:pPr>
      <w:r>
        <w:rPr>
          <w:rFonts w:ascii="Arial" w:hAnsi="Arial"/>
          <w:i w:val="0"/>
          <w:sz w:val="22"/>
          <w:szCs w:val="22"/>
        </w:rPr>
        <w:t>▪</w:t>
      </w:r>
      <w:r>
        <w:rPr>
          <w:rFonts w:ascii="Arial" w:hAnsi="Arial"/>
          <w:i w:val="0"/>
          <w:sz w:val="22"/>
          <w:szCs w:val="22"/>
        </w:rPr>
        <w:tab/>
        <w:t>1 okno o wymiarach 2,35 x 1,28 m,</w:t>
      </w:r>
    </w:p>
    <w:p w:rsidR="00CC261F" w:rsidRPr="00110B53" w:rsidRDefault="00CC261F" w:rsidP="00110B53">
      <w:pPr>
        <w:pStyle w:val="Textbody"/>
        <w:numPr>
          <w:ilvl w:val="0"/>
          <w:numId w:val="2"/>
        </w:numPr>
        <w:rPr>
          <w:rFonts w:ascii="Arial" w:hAnsi="Arial"/>
          <w:i w:val="0"/>
          <w:sz w:val="22"/>
          <w:szCs w:val="22"/>
        </w:rPr>
      </w:pPr>
      <w:r w:rsidRPr="00110B53">
        <w:rPr>
          <w:rFonts w:ascii="Arial" w:hAnsi="Arial"/>
          <w:i w:val="0"/>
          <w:sz w:val="22"/>
          <w:szCs w:val="22"/>
        </w:rPr>
        <w:t>▪</w:t>
      </w:r>
      <w:r w:rsidRPr="00110B53">
        <w:rPr>
          <w:rFonts w:ascii="Arial" w:hAnsi="Arial"/>
          <w:i w:val="0"/>
          <w:sz w:val="22"/>
          <w:szCs w:val="22"/>
        </w:rPr>
        <w:tab/>
        <w:t>8 okien balkonowych.</w:t>
      </w:r>
    </w:p>
    <w:p w:rsidR="00094910" w:rsidRDefault="00CC261F" w:rsidP="00094910">
      <w:pPr>
        <w:pStyle w:val="Tekstpodstawowy"/>
        <w:ind w:left="0" w:firstLine="0"/>
        <w:rPr>
          <w:rFonts w:ascii="Arial" w:hAnsi="Arial"/>
          <w:i w:val="0"/>
          <w:sz w:val="22"/>
          <w:szCs w:val="22"/>
          <w:lang w:eastAsia="ar-SA"/>
        </w:rPr>
      </w:pPr>
      <w:r>
        <w:rPr>
          <w:rFonts w:ascii="Arial" w:hAnsi="Arial"/>
          <w:i w:val="0"/>
          <w:sz w:val="22"/>
          <w:szCs w:val="22"/>
        </w:rPr>
        <w:lastRenderedPageBreak/>
        <w:t>Wykaz powierzchni pomieszczeń z podziałem na rodza</w:t>
      </w:r>
      <w:r w:rsidR="00110B53">
        <w:rPr>
          <w:rFonts w:ascii="Arial" w:hAnsi="Arial"/>
          <w:i w:val="0"/>
          <w:sz w:val="22"/>
          <w:szCs w:val="22"/>
        </w:rPr>
        <w:t xml:space="preserve">je i przeznaczenie, korytarzy i </w:t>
      </w:r>
      <w:r>
        <w:rPr>
          <w:rFonts w:ascii="Arial" w:hAnsi="Arial"/>
          <w:i w:val="0"/>
          <w:sz w:val="22"/>
          <w:szCs w:val="22"/>
        </w:rPr>
        <w:t xml:space="preserve">klatek schodowych jest przedstawiony w Tabeli 1. Wykaz </w:t>
      </w:r>
      <w:r>
        <w:rPr>
          <w:rStyle w:val="Domylnaczcionkaakapitu1"/>
          <w:rFonts w:ascii="Arial" w:hAnsi="Arial"/>
          <w:i w:val="0"/>
          <w:color w:val="000000"/>
          <w:sz w:val="22"/>
          <w:szCs w:val="22"/>
        </w:rPr>
        <w:t xml:space="preserve">powierzchni z podziałem na strefy </w:t>
      </w:r>
      <w:r w:rsidRPr="00C630D3">
        <w:rPr>
          <w:rStyle w:val="Domylnaczcionkaakapitu1"/>
          <w:rFonts w:ascii="Arial" w:hAnsi="Arial"/>
          <w:i w:val="0"/>
          <w:color w:val="000000"/>
          <w:sz w:val="22"/>
          <w:szCs w:val="22"/>
        </w:rPr>
        <w:t>czystościowe</w:t>
      </w:r>
      <w:r w:rsidRPr="00C630D3">
        <w:rPr>
          <w:rStyle w:val="Domylnaczcionkaakapitu1"/>
          <w:rFonts w:ascii="Arial" w:hAnsi="Arial"/>
          <w:bCs/>
          <w:i w:val="0"/>
          <w:color w:val="000000"/>
          <w:sz w:val="22"/>
          <w:szCs w:val="22"/>
        </w:rPr>
        <w:t xml:space="preserve"> </w:t>
      </w:r>
      <w:r w:rsidR="00C84C18">
        <w:rPr>
          <w:rStyle w:val="Domylnaczcionkaakapitu1"/>
          <w:rFonts w:ascii="Arial" w:hAnsi="Arial"/>
          <w:bCs/>
          <w:i w:val="0"/>
          <w:color w:val="000000"/>
          <w:sz w:val="22"/>
          <w:szCs w:val="22"/>
        </w:rPr>
        <w:t xml:space="preserve">są przedstawione </w:t>
      </w:r>
      <w:r w:rsidRPr="00C630D3">
        <w:rPr>
          <w:rStyle w:val="Domylnaczcionkaakapitu1"/>
          <w:rFonts w:ascii="Arial" w:hAnsi="Arial"/>
          <w:bCs/>
          <w:i w:val="0"/>
          <w:color w:val="000000"/>
          <w:sz w:val="22"/>
          <w:szCs w:val="22"/>
        </w:rPr>
        <w:t xml:space="preserve">w </w:t>
      </w:r>
      <w:r w:rsidRPr="00C630D3">
        <w:rPr>
          <w:rStyle w:val="Domylnaczcionkaakapitu1"/>
          <w:rFonts w:ascii="Arial" w:hAnsi="Arial"/>
          <w:i w:val="0"/>
          <w:color w:val="000000"/>
          <w:sz w:val="22"/>
          <w:szCs w:val="22"/>
        </w:rPr>
        <w:t>Tabeli</w:t>
      </w:r>
      <w:r>
        <w:rPr>
          <w:rStyle w:val="Domylnaczcionkaakapitu1"/>
          <w:rFonts w:ascii="Arial" w:hAnsi="Arial"/>
          <w:i w:val="0"/>
          <w:color w:val="000000"/>
          <w:sz w:val="22"/>
          <w:szCs w:val="22"/>
        </w:rPr>
        <w:t xml:space="preserve"> 2.</w:t>
      </w:r>
      <w:r>
        <w:rPr>
          <w:rStyle w:val="Domylnaczcionkaakapitu1"/>
          <w:rFonts w:ascii="Arial" w:hAnsi="Arial"/>
          <w:b/>
          <w:bCs/>
          <w:i w:val="0"/>
          <w:color w:val="000000"/>
          <w:sz w:val="22"/>
          <w:szCs w:val="22"/>
        </w:rPr>
        <w:t xml:space="preserve"> </w:t>
      </w:r>
      <w:r>
        <w:rPr>
          <w:rFonts w:ascii="Arial" w:hAnsi="Arial"/>
          <w:i w:val="0"/>
          <w:sz w:val="22"/>
          <w:szCs w:val="22"/>
        </w:rPr>
        <w:t>Zakresy c</w:t>
      </w:r>
      <w:r w:rsidR="00C84C18">
        <w:rPr>
          <w:rFonts w:ascii="Arial" w:hAnsi="Arial"/>
          <w:i w:val="0"/>
          <w:sz w:val="22"/>
          <w:szCs w:val="22"/>
        </w:rPr>
        <w:t>zynności objętych zamówieniem w </w:t>
      </w:r>
      <w:r>
        <w:rPr>
          <w:rFonts w:ascii="Arial" w:hAnsi="Arial"/>
          <w:i w:val="0"/>
          <w:sz w:val="22"/>
          <w:szCs w:val="22"/>
        </w:rPr>
        <w:t xml:space="preserve">poszczególnych oddziałach i pomieszczeniach tych oddziałów są przedstawione w Tabeli 3. Wykaz </w:t>
      </w:r>
      <w:r>
        <w:rPr>
          <w:rFonts w:ascii="Arial" w:hAnsi="Arial"/>
          <w:i w:val="0"/>
          <w:sz w:val="22"/>
          <w:szCs w:val="22"/>
          <w:lang w:eastAsia="ar-SA"/>
        </w:rPr>
        <w:t xml:space="preserve">czynności </w:t>
      </w:r>
      <w:proofErr w:type="spellStart"/>
      <w:r>
        <w:rPr>
          <w:rFonts w:ascii="Arial" w:hAnsi="Arial"/>
          <w:i w:val="0"/>
          <w:sz w:val="22"/>
          <w:szCs w:val="22"/>
          <w:lang w:eastAsia="ar-SA"/>
        </w:rPr>
        <w:t>współpielęgnacji</w:t>
      </w:r>
      <w:proofErr w:type="spellEnd"/>
      <w:r>
        <w:rPr>
          <w:rFonts w:ascii="Arial" w:hAnsi="Arial"/>
          <w:i w:val="0"/>
          <w:sz w:val="22"/>
          <w:szCs w:val="22"/>
          <w:lang w:eastAsia="ar-SA"/>
        </w:rPr>
        <w:t xml:space="preserve"> pacjentów objętych zamówien</w:t>
      </w:r>
      <w:r w:rsidR="00C84C18">
        <w:rPr>
          <w:rFonts w:ascii="Arial" w:hAnsi="Arial"/>
          <w:i w:val="0"/>
          <w:sz w:val="22"/>
          <w:szCs w:val="22"/>
          <w:lang w:eastAsia="ar-SA"/>
        </w:rPr>
        <w:t>iem jest przedstawiony w Tabeli </w:t>
      </w:r>
      <w:r>
        <w:rPr>
          <w:rFonts w:ascii="Arial" w:hAnsi="Arial"/>
          <w:i w:val="0"/>
          <w:sz w:val="22"/>
          <w:szCs w:val="22"/>
          <w:lang w:eastAsia="ar-SA"/>
        </w:rPr>
        <w:t>4. Wykaz innych usług wewnątrzszpitalnych objętych z</w:t>
      </w:r>
      <w:r w:rsidR="00C84C18">
        <w:rPr>
          <w:rFonts w:ascii="Arial" w:hAnsi="Arial"/>
          <w:i w:val="0"/>
          <w:sz w:val="22"/>
          <w:szCs w:val="22"/>
          <w:lang w:eastAsia="ar-SA"/>
        </w:rPr>
        <w:t>amówieniem jest przedstawiony w </w:t>
      </w:r>
      <w:r>
        <w:rPr>
          <w:rFonts w:ascii="Arial" w:hAnsi="Arial"/>
          <w:i w:val="0"/>
          <w:sz w:val="22"/>
          <w:szCs w:val="22"/>
          <w:lang w:eastAsia="ar-SA"/>
        </w:rPr>
        <w:t>Tabeli 5.</w:t>
      </w:r>
    </w:p>
    <w:p w:rsidR="00094910" w:rsidRDefault="00094910" w:rsidP="00094910">
      <w:pPr>
        <w:pStyle w:val="Tekstpodstawowy"/>
        <w:ind w:left="0" w:firstLine="0"/>
        <w:rPr>
          <w:rFonts w:ascii="Arial" w:hAnsi="Arial"/>
          <w:i w:val="0"/>
          <w:sz w:val="22"/>
          <w:szCs w:val="22"/>
          <w:lang w:eastAsia="ar-SA"/>
        </w:rPr>
      </w:pPr>
    </w:p>
    <w:p w:rsidR="00CC261F" w:rsidRDefault="00CC261F">
      <w:pPr>
        <w:ind w:left="1191" w:hanging="1191"/>
        <w:rPr>
          <w:rFonts w:ascii="Arial" w:hAnsi="Arial"/>
          <w:b/>
          <w:sz w:val="22"/>
          <w:szCs w:val="22"/>
          <w:lang w:eastAsia="ar-SA"/>
        </w:rPr>
      </w:pPr>
      <w:r>
        <w:rPr>
          <w:rFonts w:ascii="Arial" w:hAnsi="Arial"/>
          <w:b/>
          <w:sz w:val="22"/>
          <w:szCs w:val="22"/>
          <w:lang w:eastAsia="ar-SA"/>
        </w:rPr>
        <w:t>Tabela 1. W</w:t>
      </w:r>
      <w:r w:rsidR="002D374E">
        <w:rPr>
          <w:rFonts w:ascii="Arial" w:hAnsi="Arial"/>
          <w:b/>
          <w:bCs/>
          <w:sz w:val="22"/>
          <w:szCs w:val="22"/>
          <w:lang w:eastAsia="ar-SA"/>
        </w:rPr>
        <w:t>ykaz powierzchni objętych sprzą</w:t>
      </w:r>
      <w:r w:rsidR="00776919">
        <w:rPr>
          <w:rFonts w:ascii="Arial" w:hAnsi="Arial"/>
          <w:b/>
          <w:bCs/>
          <w:sz w:val="22"/>
          <w:szCs w:val="22"/>
          <w:lang w:eastAsia="ar-SA"/>
        </w:rPr>
        <w:t>taniem</w:t>
      </w:r>
      <w:r>
        <w:rPr>
          <w:rFonts w:ascii="Arial" w:hAnsi="Arial"/>
          <w:b/>
          <w:sz w:val="22"/>
          <w:szCs w:val="22"/>
          <w:lang w:eastAsia="ar-SA"/>
        </w:rPr>
        <w:t>.</w:t>
      </w:r>
    </w:p>
    <w:tbl>
      <w:tblPr>
        <w:tblW w:w="9639" w:type="dxa"/>
        <w:jc w:val="center"/>
        <w:tblInd w:w="-17" w:type="dxa"/>
        <w:tblLayout w:type="fixed"/>
        <w:tblCellMar>
          <w:top w:w="15" w:type="dxa"/>
          <w:left w:w="15" w:type="dxa"/>
          <w:bottom w:w="15" w:type="dxa"/>
          <w:right w:w="15" w:type="dxa"/>
        </w:tblCellMar>
        <w:tblLook w:val="0000"/>
      </w:tblPr>
      <w:tblGrid>
        <w:gridCol w:w="4510"/>
        <w:gridCol w:w="2246"/>
        <w:gridCol w:w="2883"/>
      </w:tblGrid>
      <w:tr w:rsidR="00CC261F" w:rsidTr="00AF50EA">
        <w:trPr>
          <w:cantSplit/>
          <w:trHeight w:val="284"/>
          <w:jc w:val="center"/>
        </w:trPr>
        <w:tc>
          <w:tcPr>
            <w:tcW w:w="4510" w:type="dxa"/>
            <w:tcBorders>
              <w:top w:val="single" w:sz="4" w:space="0" w:color="000000"/>
              <w:left w:val="single" w:sz="4" w:space="0" w:color="000000"/>
              <w:bottom w:val="single" w:sz="4" w:space="0" w:color="000000"/>
            </w:tcBorders>
            <w:shd w:val="clear" w:color="auto" w:fill="auto"/>
            <w:vAlign w:val="center"/>
          </w:tcPr>
          <w:p w:rsidR="00CC261F" w:rsidRDefault="00CC261F" w:rsidP="003071D4">
            <w:pPr>
              <w:snapToGrid w:val="0"/>
              <w:spacing w:line="100" w:lineRule="atLeast"/>
              <w:ind w:left="0" w:firstLine="0"/>
              <w:jc w:val="center"/>
              <w:rPr>
                <w:rFonts w:ascii="Arial" w:hAnsi="Arial" w:cs="Arial"/>
                <w:b/>
                <w:color w:val="000000"/>
              </w:rPr>
            </w:pPr>
            <w:r>
              <w:rPr>
                <w:rFonts w:ascii="Arial" w:hAnsi="Arial" w:cs="Arial"/>
                <w:b/>
                <w:color w:val="000000"/>
              </w:rPr>
              <w:t>Rodzaj pomieszczenia</w:t>
            </w:r>
          </w:p>
        </w:tc>
        <w:tc>
          <w:tcPr>
            <w:tcW w:w="2246" w:type="dxa"/>
            <w:tcBorders>
              <w:top w:val="single" w:sz="4" w:space="0" w:color="000000"/>
              <w:left w:val="single" w:sz="4" w:space="0" w:color="000000"/>
              <w:bottom w:val="single" w:sz="4" w:space="0" w:color="000000"/>
            </w:tcBorders>
            <w:shd w:val="clear" w:color="auto" w:fill="auto"/>
            <w:vAlign w:val="center"/>
          </w:tcPr>
          <w:p w:rsidR="00CC261F" w:rsidRDefault="00CC261F" w:rsidP="003071D4">
            <w:pPr>
              <w:snapToGrid w:val="0"/>
              <w:spacing w:line="100" w:lineRule="atLeast"/>
              <w:ind w:left="0" w:firstLine="0"/>
              <w:jc w:val="center"/>
              <w:rPr>
                <w:rFonts w:ascii="Arial" w:hAnsi="Arial" w:cs="Arial"/>
                <w:b/>
                <w:color w:val="000000"/>
              </w:rPr>
            </w:pPr>
            <w:r>
              <w:rPr>
                <w:rFonts w:ascii="Arial" w:hAnsi="Arial" w:cs="Arial"/>
                <w:b/>
                <w:color w:val="000000"/>
              </w:rPr>
              <w:t xml:space="preserve">Powierzchnia </w:t>
            </w:r>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261F" w:rsidRDefault="00CC261F" w:rsidP="003071D4">
            <w:pPr>
              <w:snapToGrid w:val="0"/>
              <w:spacing w:line="100" w:lineRule="atLeast"/>
              <w:ind w:left="0" w:firstLine="0"/>
              <w:jc w:val="center"/>
              <w:rPr>
                <w:rFonts w:ascii="Arial" w:hAnsi="Arial" w:cs="Arial"/>
                <w:b/>
                <w:color w:val="000000"/>
              </w:rPr>
            </w:pPr>
            <w:r>
              <w:rPr>
                <w:rFonts w:ascii="Arial" w:hAnsi="Arial" w:cs="Arial"/>
                <w:b/>
                <w:color w:val="000000"/>
              </w:rPr>
              <w:t>Liczba pomieszczeń</w:t>
            </w:r>
          </w:p>
        </w:tc>
      </w:tr>
      <w:tr w:rsidR="001245B5" w:rsidTr="002D374E">
        <w:trPr>
          <w:cantSplit/>
          <w:trHeight w:val="285"/>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245B5" w:rsidRDefault="001245B5" w:rsidP="003071D4">
            <w:pPr>
              <w:snapToGrid w:val="0"/>
              <w:spacing w:line="100" w:lineRule="atLeast"/>
              <w:ind w:left="0" w:firstLine="0"/>
              <w:jc w:val="center"/>
              <w:rPr>
                <w:rFonts w:ascii="Arial" w:hAnsi="Arial" w:cs="Arial"/>
                <w:color w:val="000000"/>
              </w:rPr>
            </w:pPr>
            <w:r>
              <w:rPr>
                <w:rFonts w:ascii="Arial" w:hAnsi="Arial" w:cs="Arial"/>
                <w:b/>
                <w:color w:val="FF0000"/>
              </w:rPr>
              <w:t>POZIOM 2</w:t>
            </w:r>
          </w:p>
        </w:tc>
      </w:tr>
      <w:tr w:rsidR="001245B5" w:rsidTr="002D374E">
        <w:trPr>
          <w:cantSplit/>
          <w:trHeight w:val="285"/>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245B5" w:rsidRDefault="001245B5" w:rsidP="003071D4">
            <w:pPr>
              <w:snapToGrid w:val="0"/>
              <w:spacing w:line="100" w:lineRule="atLeast"/>
              <w:ind w:left="0" w:firstLine="0"/>
              <w:jc w:val="center"/>
              <w:rPr>
                <w:rFonts w:ascii="Arial" w:hAnsi="Arial" w:cs="Arial"/>
                <w:color w:val="000000"/>
              </w:rPr>
            </w:pPr>
            <w:r>
              <w:rPr>
                <w:rFonts w:ascii="Arial" w:hAnsi="Arial" w:cs="Arial"/>
                <w:b/>
                <w:bCs/>
                <w:color w:val="008000"/>
              </w:rPr>
              <w:t>PODODDDZIAŁ PATOLOGII CIĄŻY</w:t>
            </w:r>
          </w:p>
        </w:tc>
      </w:tr>
      <w:tr w:rsidR="00CC261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CC261F" w:rsidRDefault="00CC261F" w:rsidP="003071D4">
            <w:pPr>
              <w:snapToGrid w:val="0"/>
              <w:spacing w:line="100" w:lineRule="atLeast"/>
              <w:ind w:left="0" w:firstLine="0"/>
              <w:rPr>
                <w:rFonts w:ascii="Arial" w:hAnsi="Arial" w:cs="Arial"/>
                <w:color w:val="000000"/>
              </w:rPr>
            </w:pPr>
            <w:r>
              <w:rPr>
                <w:rFonts w:ascii="Arial" w:hAnsi="Arial" w:cs="Arial"/>
                <w:color w:val="000000"/>
              </w:rPr>
              <w:t>Sale pacjentów</w:t>
            </w:r>
          </w:p>
        </w:tc>
        <w:tc>
          <w:tcPr>
            <w:tcW w:w="2246" w:type="dxa"/>
            <w:tcBorders>
              <w:top w:val="single" w:sz="4" w:space="0" w:color="000000"/>
              <w:left w:val="single" w:sz="4" w:space="0" w:color="000000"/>
              <w:bottom w:val="single" w:sz="4" w:space="0" w:color="000000"/>
            </w:tcBorders>
            <w:shd w:val="clear" w:color="auto" w:fill="auto"/>
            <w:vAlign w:val="center"/>
          </w:tcPr>
          <w:p w:rsidR="00CC261F" w:rsidRDefault="00CC261F" w:rsidP="003071D4">
            <w:pPr>
              <w:snapToGrid w:val="0"/>
              <w:spacing w:line="100" w:lineRule="atLeast"/>
              <w:ind w:left="0" w:firstLine="0"/>
              <w:jc w:val="center"/>
              <w:rPr>
                <w:rFonts w:ascii="Arial" w:hAnsi="Arial" w:cs="Arial"/>
              </w:rPr>
            </w:pPr>
            <w:r>
              <w:rPr>
                <w:rFonts w:ascii="Arial" w:hAnsi="Arial" w:cs="Arial"/>
                <w:color w:val="000000"/>
              </w:rPr>
              <w:t>199,3</w:t>
            </w:r>
            <w:r w:rsidR="00776919">
              <w:rPr>
                <w:rFonts w:ascii="Arial" w:hAnsi="Arial" w:cs="Arial"/>
                <w:color w:val="000000"/>
              </w:rPr>
              <w:t>0</w:t>
            </w:r>
            <w:r>
              <w:rPr>
                <w:rFonts w:ascii="Arial" w:hAnsi="Arial" w:cs="Arial"/>
                <w:color w:val="000000"/>
              </w:rPr>
              <w:t xml:space="preserve"> </w:t>
            </w:r>
            <w:proofErr w:type="spellStart"/>
            <w:r>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261F" w:rsidRDefault="00CC261F" w:rsidP="003071D4">
            <w:pPr>
              <w:snapToGrid w:val="0"/>
              <w:spacing w:line="100" w:lineRule="atLeast"/>
              <w:ind w:left="0" w:firstLine="0"/>
              <w:jc w:val="center"/>
              <w:rPr>
                <w:rFonts w:ascii="Arial" w:hAnsi="Arial" w:cs="Arial"/>
                <w:color w:val="000000"/>
              </w:rPr>
            </w:pPr>
            <w:r>
              <w:rPr>
                <w:rFonts w:ascii="Arial" w:hAnsi="Arial" w:cs="Arial"/>
                <w:color w:val="000000"/>
              </w:rPr>
              <w:t>10</w:t>
            </w:r>
          </w:p>
        </w:tc>
      </w:tr>
      <w:tr w:rsidR="00CC261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CC261F" w:rsidRDefault="00CC261F" w:rsidP="003071D4">
            <w:pPr>
              <w:snapToGrid w:val="0"/>
              <w:spacing w:line="100" w:lineRule="atLeast"/>
              <w:ind w:left="0" w:firstLine="0"/>
              <w:rPr>
                <w:rFonts w:ascii="Arial" w:hAnsi="Arial" w:cs="Arial"/>
                <w:color w:val="000000"/>
              </w:rPr>
            </w:pPr>
            <w:r>
              <w:rPr>
                <w:rFonts w:ascii="Arial" w:hAnsi="Arial" w:cs="Arial"/>
                <w:color w:val="000000"/>
              </w:rPr>
              <w:t>Gabinety badań i gabinety zabiegowe</w:t>
            </w:r>
          </w:p>
        </w:tc>
        <w:tc>
          <w:tcPr>
            <w:tcW w:w="2246" w:type="dxa"/>
            <w:tcBorders>
              <w:top w:val="single" w:sz="4" w:space="0" w:color="000000"/>
              <w:left w:val="single" w:sz="4" w:space="0" w:color="000000"/>
              <w:bottom w:val="single" w:sz="4" w:space="0" w:color="000000"/>
            </w:tcBorders>
            <w:shd w:val="clear" w:color="auto" w:fill="auto"/>
            <w:vAlign w:val="center"/>
          </w:tcPr>
          <w:p w:rsidR="00CC261F" w:rsidRDefault="00776919" w:rsidP="003071D4">
            <w:pPr>
              <w:snapToGrid w:val="0"/>
              <w:spacing w:line="100" w:lineRule="atLeast"/>
              <w:ind w:left="0" w:firstLine="0"/>
              <w:jc w:val="center"/>
              <w:rPr>
                <w:rFonts w:ascii="Arial" w:hAnsi="Arial" w:cs="Arial"/>
              </w:rPr>
            </w:pPr>
            <w:r>
              <w:rPr>
                <w:rFonts w:ascii="Arial" w:hAnsi="Arial" w:cs="Arial"/>
                <w:color w:val="000000"/>
              </w:rPr>
              <w:t>28,10</w:t>
            </w:r>
            <w:r w:rsidR="00CC261F">
              <w:rPr>
                <w:rFonts w:ascii="Arial" w:hAnsi="Arial" w:cs="Arial"/>
                <w:color w:val="000000"/>
              </w:rPr>
              <w:t xml:space="preserve"> </w:t>
            </w:r>
            <w:proofErr w:type="spellStart"/>
            <w:r w:rsidR="00CC261F">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261F" w:rsidRDefault="00776919" w:rsidP="003071D4">
            <w:pPr>
              <w:snapToGrid w:val="0"/>
              <w:spacing w:line="100" w:lineRule="atLeast"/>
              <w:ind w:left="0" w:firstLine="0"/>
              <w:jc w:val="center"/>
              <w:rPr>
                <w:rFonts w:ascii="Arial" w:hAnsi="Arial" w:cs="Arial"/>
                <w:color w:val="000000"/>
              </w:rPr>
            </w:pPr>
            <w:r>
              <w:rPr>
                <w:rFonts w:ascii="Arial" w:hAnsi="Arial" w:cs="Arial"/>
                <w:color w:val="000000"/>
              </w:rPr>
              <w:t>2</w:t>
            </w:r>
          </w:p>
        </w:tc>
      </w:tr>
      <w:tr w:rsidR="00CC261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CC261F" w:rsidRDefault="00CC261F" w:rsidP="003071D4">
            <w:pPr>
              <w:snapToGrid w:val="0"/>
              <w:spacing w:line="100" w:lineRule="atLeast"/>
              <w:ind w:left="0" w:firstLine="0"/>
              <w:rPr>
                <w:rFonts w:ascii="Arial" w:hAnsi="Arial" w:cs="Arial"/>
                <w:color w:val="000000"/>
              </w:rPr>
            </w:pPr>
            <w:r>
              <w:rPr>
                <w:rFonts w:ascii="Arial" w:hAnsi="Arial" w:cs="Arial"/>
                <w:color w:val="000000"/>
              </w:rPr>
              <w:t>Pomieszczenia personelu</w:t>
            </w:r>
          </w:p>
        </w:tc>
        <w:tc>
          <w:tcPr>
            <w:tcW w:w="2246" w:type="dxa"/>
            <w:tcBorders>
              <w:top w:val="single" w:sz="4" w:space="0" w:color="000000"/>
              <w:left w:val="single" w:sz="4" w:space="0" w:color="000000"/>
              <w:bottom w:val="single" w:sz="4" w:space="0" w:color="000000"/>
            </w:tcBorders>
            <w:shd w:val="clear" w:color="auto" w:fill="auto"/>
            <w:vAlign w:val="center"/>
          </w:tcPr>
          <w:p w:rsidR="00CC261F" w:rsidRDefault="00776919" w:rsidP="003071D4">
            <w:pPr>
              <w:snapToGrid w:val="0"/>
              <w:spacing w:line="100" w:lineRule="atLeast"/>
              <w:ind w:left="0" w:firstLine="0"/>
              <w:jc w:val="center"/>
              <w:rPr>
                <w:rFonts w:ascii="Arial" w:hAnsi="Arial" w:cs="Arial"/>
              </w:rPr>
            </w:pPr>
            <w:r>
              <w:rPr>
                <w:rFonts w:ascii="Arial" w:hAnsi="Arial" w:cs="Arial"/>
                <w:color w:val="000000"/>
              </w:rPr>
              <w:t>23,9</w:t>
            </w:r>
            <w:r w:rsidR="00CC261F">
              <w:rPr>
                <w:rFonts w:ascii="Arial" w:hAnsi="Arial" w:cs="Arial"/>
                <w:color w:val="000000"/>
              </w:rPr>
              <w:t xml:space="preserve">4 </w:t>
            </w:r>
            <w:proofErr w:type="spellStart"/>
            <w:r w:rsidR="00CC261F">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261F" w:rsidRDefault="00776919" w:rsidP="003071D4">
            <w:pPr>
              <w:snapToGrid w:val="0"/>
              <w:spacing w:line="100" w:lineRule="atLeast"/>
              <w:ind w:left="0" w:firstLine="0"/>
              <w:jc w:val="center"/>
              <w:rPr>
                <w:rFonts w:ascii="Arial" w:hAnsi="Arial" w:cs="Arial"/>
                <w:color w:val="000000"/>
              </w:rPr>
            </w:pPr>
            <w:r>
              <w:rPr>
                <w:rFonts w:ascii="Arial" w:hAnsi="Arial" w:cs="Arial"/>
                <w:color w:val="000000"/>
              </w:rPr>
              <w:t>2</w:t>
            </w:r>
          </w:p>
        </w:tc>
      </w:tr>
      <w:tr w:rsidR="00CC261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CC261F" w:rsidRDefault="00CC261F" w:rsidP="003071D4">
            <w:pPr>
              <w:snapToGrid w:val="0"/>
              <w:spacing w:line="100" w:lineRule="atLeast"/>
              <w:ind w:left="0" w:firstLine="0"/>
              <w:rPr>
                <w:rFonts w:ascii="Arial" w:hAnsi="Arial" w:cs="Arial"/>
                <w:color w:val="000000"/>
              </w:rPr>
            </w:pPr>
            <w:r>
              <w:rPr>
                <w:rFonts w:ascii="Arial" w:hAnsi="Arial" w:cs="Arial"/>
                <w:color w:val="000000"/>
              </w:rPr>
              <w:t>Toalety, łazienki, brudowniki</w:t>
            </w:r>
          </w:p>
        </w:tc>
        <w:tc>
          <w:tcPr>
            <w:tcW w:w="2246" w:type="dxa"/>
            <w:tcBorders>
              <w:top w:val="single" w:sz="4" w:space="0" w:color="000000"/>
              <w:left w:val="single" w:sz="4" w:space="0" w:color="000000"/>
              <w:bottom w:val="single" w:sz="4" w:space="0" w:color="000000"/>
            </w:tcBorders>
            <w:shd w:val="clear" w:color="auto" w:fill="auto"/>
            <w:vAlign w:val="center"/>
          </w:tcPr>
          <w:p w:rsidR="00CC261F" w:rsidRDefault="00776919" w:rsidP="003071D4">
            <w:pPr>
              <w:snapToGrid w:val="0"/>
              <w:spacing w:line="100" w:lineRule="atLeast"/>
              <w:ind w:left="0" w:firstLine="0"/>
              <w:jc w:val="center"/>
              <w:rPr>
                <w:rFonts w:ascii="Arial" w:hAnsi="Arial" w:cs="Arial"/>
              </w:rPr>
            </w:pPr>
            <w:r>
              <w:rPr>
                <w:rFonts w:ascii="Arial" w:hAnsi="Arial" w:cs="Arial"/>
                <w:color w:val="000000"/>
              </w:rPr>
              <w:t>45,90</w:t>
            </w:r>
            <w:r w:rsidR="00CC261F">
              <w:rPr>
                <w:rFonts w:ascii="Arial" w:hAnsi="Arial" w:cs="Arial"/>
                <w:color w:val="000000"/>
              </w:rPr>
              <w:t xml:space="preserve"> </w:t>
            </w:r>
            <w:proofErr w:type="spellStart"/>
            <w:r w:rsidR="00CC261F">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261F" w:rsidRDefault="00776919" w:rsidP="003071D4">
            <w:pPr>
              <w:snapToGrid w:val="0"/>
              <w:spacing w:line="100" w:lineRule="atLeast"/>
              <w:ind w:left="0" w:firstLine="0"/>
              <w:jc w:val="center"/>
              <w:rPr>
                <w:rFonts w:ascii="Arial" w:hAnsi="Arial" w:cs="Arial"/>
                <w:color w:val="000000"/>
              </w:rPr>
            </w:pPr>
            <w:r>
              <w:rPr>
                <w:rFonts w:ascii="Arial" w:hAnsi="Arial" w:cs="Arial"/>
                <w:color w:val="000000"/>
              </w:rPr>
              <w:t>12</w:t>
            </w:r>
          </w:p>
        </w:tc>
      </w:tr>
      <w:tr w:rsidR="00CC261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CC261F" w:rsidRDefault="00CC261F" w:rsidP="003071D4">
            <w:pPr>
              <w:snapToGrid w:val="0"/>
              <w:spacing w:line="100" w:lineRule="atLeast"/>
              <w:ind w:left="0" w:firstLine="0"/>
              <w:rPr>
                <w:rFonts w:ascii="Arial" w:hAnsi="Arial" w:cs="Arial"/>
                <w:color w:val="000000"/>
              </w:rPr>
            </w:pPr>
            <w:r>
              <w:rPr>
                <w:rFonts w:ascii="Arial" w:hAnsi="Arial" w:cs="Arial"/>
                <w:color w:val="000000"/>
              </w:rPr>
              <w:t>Korytarze</w:t>
            </w:r>
          </w:p>
        </w:tc>
        <w:tc>
          <w:tcPr>
            <w:tcW w:w="2246" w:type="dxa"/>
            <w:tcBorders>
              <w:top w:val="single" w:sz="4" w:space="0" w:color="000000"/>
              <w:left w:val="single" w:sz="4" w:space="0" w:color="000000"/>
              <w:bottom w:val="single" w:sz="4" w:space="0" w:color="000000"/>
            </w:tcBorders>
            <w:shd w:val="clear" w:color="auto" w:fill="auto"/>
            <w:vAlign w:val="center"/>
          </w:tcPr>
          <w:p w:rsidR="00CC261F" w:rsidRDefault="00776919" w:rsidP="003071D4">
            <w:pPr>
              <w:snapToGrid w:val="0"/>
              <w:spacing w:line="100" w:lineRule="atLeast"/>
              <w:ind w:left="0" w:firstLine="0"/>
              <w:jc w:val="center"/>
              <w:rPr>
                <w:rFonts w:ascii="Arial" w:hAnsi="Arial" w:cs="Arial"/>
              </w:rPr>
            </w:pPr>
            <w:r>
              <w:rPr>
                <w:rFonts w:ascii="Arial" w:hAnsi="Arial" w:cs="Arial"/>
                <w:color w:val="000000"/>
              </w:rPr>
              <w:t>101,10</w:t>
            </w:r>
            <w:r w:rsidR="00CC261F">
              <w:rPr>
                <w:rFonts w:ascii="Arial" w:hAnsi="Arial" w:cs="Arial"/>
                <w:color w:val="000000"/>
              </w:rPr>
              <w:t xml:space="preserve"> </w:t>
            </w:r>
            <w:proofErr w:type="spellStart"/>
            <w:r w:rsidR="00CC261F">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261F" w:rsidRDefault="00776919" w:rsidP="003071D4">
            <w:pPr>
              <w:snapToGrid w:val="0"/>
              <w:spacing w:line="100" w:lineRule="atLeast"/>
              <w:ind w:left="0" w:firstLine="0"/>
              <w:jc w:val="center"/>
              <w:rPr>
                <w:rFonts w:ascii="Arial" w:hAnsi="Arial" w:cs="Arial"/>
                <w:color w:val="000000"/>
              </w:rPr>
            </w:pPr>
            <w:r>
              <w:rPr>
                <w:rFonts w:ascii="Arial" w:hAnsi="Arial" w:cs="Arial"/>
                <w:color w:val="000000"/>
              </w:rPr>
              <w:t>2</w:t>
            </w:r>
          </w:p>
        </w:tc>
      </w:tr>
      <w:tr w:rsidR="00CC261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FFFF00"/>
            <w:vAlign w:val="center"/>
          </w:tcPr>
          <w:p w:rsidR="00CC261F" w:rsidRDefault="00CC261F" w:rsidP="003071D4">
            <w:pPr>
              <w:snapToGrid w:val="0"/>
              <w:spacing w:line="100" w:lineRule="atLeast"/>
              <w:ind w:left="0" w:firstLine="0"/>
              <w:rPr>
                <w:rFonts w:ascii="Arial" w:hAnsi="Arial" w:cs="Arial"/>
                <w:color w:val="000000"/>
              </w:rPr>
            </w:pPr>
          </w:p>
        </w:tc>
        <w:tc>
          <w:tcPr>
            <w:tcW w:w="2246" w:type="dxa"/>
            <w:tcBorders>
              <w:top w:val="single" w:sz="4" w:space="0" w:color="000000"/>
              <w:left w:val="single" w:sz="4" w:space="0" w:color="000000"/>
              <w:bottom w:val="single" w:sz="4" w:space="0" w:color="000000"/>
            </w:tcBorders>
            <w:shd w:val="clear" w:color="auto" w:fill="FFFF00"/>
            <w:vAlign w:val="center"/>
          </w:tcPr>
          <w:p w:rsidR="00CC261F" w:rsidRDefault="00CC261F" w:rsidP="00DB5D97">
            <w:pPr>
              <w:snapToGrid w:val="0"/>
              <w:spacing w:line="100" w:lineRule="atLeast"/>
              <w:ind w:left="0" w:firstLine="0"/>
              <w:jc w:val="center"/>
              <w:rPr>
                <w:rFonts w:ascii="Arial" w:hAnsi="Arial" w:cs="Arial"/>
                <w:b/>
                <w:color w:val="FF0000"/>
              </w:rPr>
            </w:pPr>
            <w:r>
              <w:rPr>
                <w:rFonts w:ascii="Arial" w:hAnsi="Arial" w:cs="Arial"/>
                <w:b/>
                <w:bCs/>
                <w:color w:val="FF0000"/>
              </w:rPr>
              <w:t>3</w:t>
            </w:r>
            <w:r w:rsidR="00DB5D97">
              <w:rPr>
                <w:rFonts w:ascii="Arial" w:hAnsi="Arial" w:cs="Arial"/>
                <w:b/>
                <w:bCs/>
                <w:color w:val="FF0000"/>
              </w:rPr>
              <w:t>9</w:t>
            </w:r>
            <w:r>
              <w:rPr>
                <w:rFonts w:ascii="Arial" w:hAnsi="Arial" w:cs="Arial"/>
                <w:b/>
                <w:bCs/>
                <w:color w:val="FF0000"/>
              </w:rPr>
              <w:t>8,</w:t>
            </w:r>
            <w:r w:rsidR="00DB5D97">
              <w:rPr>
                <w:rFonts w:ascii="Arial" w:hAnsi="Arial" w:cs="Arial"/>
                <w:b/>
                <w:bCs/>
                <w:color w:val="FF0000"/>
              </w:rPr>
              <w:t>34</w:t>
            </w:r>
            <w:r>
              <w:rPr>
                <w:rFonts w:ascii="Arial" w:hAnsi="Arial" w:cs="Arial"/>
                <w:b/>
                <w:bCs/>
                <w:color w:val="FF0000"/>
              </w:rPr>
              <w:t xml:space="preserve"> </w:t>
            </w:r>
            <w:proofErr w:type="spellStart"/>
            <w:r>
              <w:rPr>
                <w:rFonts w:ascii="Arial" w:hAnsi="Arial" w:cs="Arial"/>
                <w:b/>
                <w:color w:val="FF0000"/>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CC261F" w:rsidRDefault="00CC261F" w:rsidP="003071D4">
            <w:pPr>
              <w:snapToGrid w:val="0"/>
              <w:spacing w:line="100" w:lineRule="atLeast"/>
              <w:ind w:left="0" w:firstLine="0"/>
              <w:jc w:val="center"/>
              <w:rPr>
                <w:rFonts w:ascii="Arial" w:hAnsi="Arial" w:cs="Arial"/>
                <w:color w:val="000000"/>
              </w:rPr>
            </w:pPr>
          </w:p>
        </w:tc>
      </w:tr>
      <w:tr w:rsidR="001245B5" w:rsidTr="002D374E">
        <w:trPr>
          <w:cantSplit/>
          <w:trHeight w:val="285"/>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245B5" w:rsidRDefault="001245B5" w:rsidP="003071D4">
            <w:pPr>
              <w:snapToGrid w:val="0"/>
              <w:spacing w:line="100" w:lineRule="atLeast"/>
              <w:ind w:left="0" w:firstLine="0"/>
              <w:jc w:val="center"/>
              <w:rPr>
                <w:rFonts w:ascii="Arial" w:hAnsi="Arial" w:cs="Arial"/>
                <w:color w:val="000000"/>
              </w:rPr>
            </w:pPr>
            <w:r>
              <w:rPr>
                <w:rFonts w:ascii="Arial" w:hAnsi="Arial" w:cs="Arial"/>
                <w:b/>
                <w:bCs/>
                <w:color w:val="008000"/>
              </w:rPr>
              <w:t>DOM NARODZIN</w:t>
            </w:r>
          </w:p>
        </w:tc>
      </w:tr>
      <w:tr w:rsidR="00CC261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CC261F" w:rsidRDefault="00CC261F" w:rsidP="003071D4">
            <w:pPr>
              <w:snapToGrid w:val="0"/>
              <w:spacing w:line="100" w:lineRule="atLeast"/>
              <w:ind w:left="0" w:firstLine="0"/>
              <w:rPr>
                <w:rFonts w:ascii="Arial" w:hAnsi="Arial" w:cs="Arial"/>
                <w:color w:val="000000"/>
              </w:rPr>
            </w:pPr>
            <w:r>
              <w:rPr>
                <w:rFonts w:ascii="Arial" w:hAnsi="Arial" w:cs="Arial"/>
                <w:color w:val="000000"/>
              </w:rPr>
              <w:t>Salonik</w:t>
            </w:r>
          </w:p>
        </w:tc>
        <w:tc>
          <w:tcPr>
            <w:tcW w:w="2246" w:type="dxa"/>
            <w:tcBorders>
              <w:top w:val="single" w:sz="4" w:space="0" w:color="000000"/>
              <w:left w:val="single" w:sz="4" w:space="0" w:color="000000"/>
              <w:bottom w:val="single" w:sz="4" w:space="0" w:color="000000"/>
            </w:tcBorders>
            <w:shd w:val="clear" w:color="auto" w:fill="auto"/>
            <w:vAlign w:val="center"/>
          </w:tcPr>
          <w:p w:rsidR="00CC261F" w:rsidRDefault="00CC261F" w:rsidP="003071D4">
            <w:pPr>
              <w:snapToGrid w:val="0"/>
              <w:spacing w:line="100" w:lineRule="atLeast"/>
              <w:ind w:left="0" w:firstLine="0"/>
              <w:jc w:val="center"/>
              <w:rPr>
                <w:rFonts w:ascii="Arial" w:hAnsi="Arial" w:cs="Arial"/>
              </w:rPr>
            </w:pPr>
            <w:r>
              <w:rPr>
                <w:rFonts w:ascii="Arial" w:hAnsi="Arial" w:cs="Arial"/>
                <w:color w:val="000000"/>
              </w:rPr>
              <w:t xml:space="preserve">62,60 </w:t>
            </w:r>
            <w:proofErr w:type="spellStart"/>
            <w:r>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261F" w:rsidRDefault="00CC261F" w:rsidP="003071D4">
            <w:pPr>
              <w:snapToGrid w:val="0"/>
              <w:spacing w:line="100" w:lineRule="atLeast"/>
              <w:ind w:left="0" w:firstLine="0"/>
              <w:jc w:val="center"/>
              <w:rPr>
                <w:rFonts w:ascii="Arial" w:hAnsi="Arial" w:cs="Arial"/>
                <w:color w:val="000000"/>
              </w:rPr>
            </w:pPr>
            <w:r>
              <w:rPr>
                <w:rFonts w:ascii="Arial" w:hAnsi="Arial" w:cs="Arial"/>
                <w:color w:val="000000"/>
              </w:rPr>
              <w:t>3</w:t>
            </w:r>
          </w:p>
        </w:tc>
      </w:tr>
      <w:tr w:rsidR="00CC261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CC261F" w:rsidRDefault="00CC261F" w:rsidP="003071D4">
            <w:pPr>
              <w:snapToGrid w:val="0"/>
              <w:spacing w:line="100" w:lineRule="atLeast"/>
              <w:ind w:left="0" w:firstLine="0"/>
              <w:rPr>
                <w:rFonts w:ascii="Arial" w:hAnsi="Arial" w:cs="Arial"/>
                <w:color w:val="000000"/>
              </w:rPr>
            </w:pPr>
            <w:r>
              <w:rPr>
                <w:rFonts w:ascii="Arial" w:hAnsi="Arial" w:cs="Arial"/>
                <w:color w:val="000000"/>
              </w:rPr>
              <w:t>Sale porodowe</w:t>
            </w:r>
          </w:p>
        </w:tc>
        <w:tc>
          <w:tcPr>
            <w:tcW w:w="2246" w:type="dxa"/>
            <w:tcBorders>
              <w:top w:val="single" w:sz="4" w:space="0" w:color="000000"/>
              <w:left w:val="single" w:sz="4" w:space="0" w:color="000000"/>
              <w:bottom w:val="single" w:sz="4" w:space="0" w:color="000000"/>
            </w:tcBorders>
            <w:shd w:val="clear" w:color="auto" w:fill="auto"/>
            <w:vAlign w:val="center"/>
          </w:tcPr>
          <w:p w:rsidR="00CC261F" w:rsidRDefault="00CC261F" w:rsidP="003071D4">
            <w:pPr>
              <w:snapToGrid w:val="0"/>
              <w:spacing w:line="100" w:lineRule="atLeast"/>
              <w:ind w:left="0" w:firstLine="0"/>
              <w:jc w:val="center"/>
              <w:rPr>
                <w:rFonts w:ascii="Arial" w:hAnsi="Arial" w:cs="Arial"/>
              </w:rPr>
            </w:pPr>
            <w:r>
              <w:rPr>
                <w:rFonts w:ascii="Arial" w:hAnsi="Arial" w:cs="Arial"/>
                <w:color w:val="000000"/>
              </w:rPr>
              <w:t xml:space="preserve">77,30 </w:t>
            </w:r>
            <w:proofErr w:type="spellStart"/>
            <w:r>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261F" w:rsidRDefault="00CC261F" w:rsidP="003071D4">
            <w:pPr>
              <w:snapToGrid w:val="0"/>
              <w:spacing w:line="100" w:lineRule="atLeast"/>
              <w:ind w:left="0" w:firstLine="0"/>
              <w:jc w:val="center"/>
              <w:rPr>
                <w:rFonts w:ascii="Arial" w:hAnsi="Arial" w:cs="Arial"/>
                <w:color w:val="000000"/>
              </w:rPr>
            </w:pPr>
            <w:r>
              <w:rPr>
                <w:rFonts w:ascii="Arial" w:hAnsi="Arial" w:cs="Arial"/>
                <w:color w:val="000000"/>
              </w:rPr>
              <w:t>3</w:t>
            </w:r>
          </w:p>
        </w:tc>
      </w:tr>
      <w:tr w:rsidR="00CC261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CC261F" w:rsidRDefault="00CC261F" w:rsidP="003071D4">
            <w:pPr>
              <w:snapToGrid w:val="0"/>
              <w:spacing w:line="100" w:lineRule="atLeast"/>
              <w:ind w:left="0" w:firstLine="0"/>
              <w:rPr>
                <w:rFonts w:ascii="Arial" w:hAnsi="Arial" w:cs="Arial"/>
                <w:color w:val="000000"/>
              </w:rPr>
            </w:pPr>
            <w:r>
              <w:rPr>
                <w:rFonts w:ascii="Arial" w:hAnsi="Arial" w:cs="Arial"/>
                <w:color w:val="000000"/>
              </w:rPr>
              <w:t>Gabinety badań i gabinety zabiegowe</w:t>
            </w:r>
          </w:p>
        </w:tc>
        <w:tc>
          <w:tcPr>
            <w:tcW w:w="2246" w:type="dxa"/>
            <w:tcBorders>
              <w:top w:val="single" w:sz="4" w:space="0" w:color="000000"/>
              <w:left w:val="single" w:sz="4" w:space="0" w:color="000000"/>
              <w:bottom w:val="single" w:sz="4" w:space="0" w:color="000000"/>
            </w:tcBorders>
            <w:shd w:val="clear" w:color="auto" w:fill="auto"/>
            <w:vAlign w:val="center"/>
          </w:tcPr>
          <w:p w:rsidR="00CC261F" w:rsidRDefault="00CC261F" w:rsidP="003071D4">
            <w:pPr>
              <w:snapToGrid w:val="0"/>
              <w:spacing w:line="100" w:lineRule="atLeast"/>
              <w:ind w:left="0" w:firstLine="0"/>
              <w:jc w:val="center"/>
              <w:rPr>
                <w:rFonts w:ascii="Arial" w:hAnsi="Arial" w:cs="Arial"/>
              </w:rPr>
            </w:pPr>
            <w:r>
              <w:rPr>
                <w:rFonts w:ascii="Arial" w:hAnsi="Arial" w:cs="Arial"/>
                <w:color w:val="000000"/>
              </w:rPr>
              <w:t xml:space="preserve">50,65 </w:t>
            </w:r>
            <w:proofErr w:type="spellStart"/>
            <w:r>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261F" w:rsidRDefault="00CC261F" w:rsidP="003071D4">
            <w:pPr>
              <w:snapToGrid w:val="0"/>
              <w:spacing w:line="100" w:lineRule="atLeast"/>
              <w:ind w:left="0" w:firstLine="0"/>
              <w:jc w:val="center"/>
              <w:rPr>
                <w:rFonts w:ascii="Arial" w:hAnsi="Arial" w:cs="Arial"/>
                <w:color w:val="000000"/>
              </w:rPr>
            </w:pPr>
            <w:r>
              <w:rPr>
                <w:rFonts w:ascii="Arial" w:hAnsi="Arial" w:cs="Arial"/>
                <w:color w:val="000000"/>
              </w:rPr>
              <w:t>3</w:t>
            </w:r>
          </w:p>
        </w:tc>
      </w:tr>
      <w:tr w:rsidR="00CC261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CC261F" w:rsidRDefault="00CC261F" w:rsidP="003071D4">
            <w:pPr>
              <w:snapToGrid w:val="0"/>
              <w:spacing w:line="100" w:lineRule="atLeast"/>
              <w:ind w:left="0" w:firstLine="0"/>
              <w:rPr>
                <w:rFonts w:ascii="Arial" w:hAnsi="Arial" w:cs="Arial"/>
                <w:color w:val="000000"/>
              </w:rPr>
            </w:pPr>
            <w:r>
              <w:rPr>
                <w:rFonts w:ascii="Arial" w:hAnsi="Arial" w:cs="Arial"/>
                <w:color w:val="000000"/>
              </w:rPr>
              <w:t>Toalety, łazienki, brudowniki</w:t>
            </w:r>
          </w:p>
        </w:tc>
        <w:tc>
          <w:tcPr>
            <w:tcW w:w="2246" w:type="dxa"/>
            <w:tcBorders>
              <w:top w:val="single" w:sz="4" w:space="0" w:color="000000"/>
              <w:left w:val="single" w:sz="4" w:space="0" w:color="000000"/>
              <w:bottom w:val="single" w:sz="4" w:space="0" w:color="000000"/>
            </w:tcBorders>
            <w:shd w:val="clear" w:color="auto" w:fill="auto"/>
            <w:vAlign w:val="center"/>
          </w:tcPr>
          <w:p w:rsidR="00CC261F" w:rsidRDefault="00CC261F" w:rsidP="003071D4">
            <w:pPr>
              <w:snapToGrid w:val="0"/>
              <w:spacing w:line="100" w:lineRule="atLeast"/>
              <w:ind w:left="0" w:firstLine="0"/>
              <w:jc w:val="center"/>
              <w:rPr>
                <w:rFonts w:ascii="Arial" w:hAnsi="Arial" w:cs="Arial"/>
              </w:rPr>
            </w:pPr>
            <w:r>
              <w:rPr>
                <w:rFonts w:ascii="Arial" w:hAnsi="Arial" w:cs="Arial"/>
                <w:color w:val="000000"/>
              </w:rPr>
              <w:t xml:space="preserve">34,12 </w:t>
            </w:r>
            <w:proofErr w:type="spellStart"/>
            <w:r>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261F" w:rsidRDefault="00CC261F" w:rsidP="003071D4">
            <w:pPr>
              <w:snapToGrid w:val="0"/>
              <w:spacing w:line="100" w:lineRule="atLeast"/>
              <w:ind w:left="0" w:firstLine="0"/>
              <w:jc w:val="center"/>
              <w:rPr>
                <w:rFonts w:ascii="Arial" w:hAnsi="Arial" w:cs="Arial"/>
                <w:color w:val="000000"/>
              </w:rPr>
            </w:pPr>
            <w:r>
              <w:rPr>
                <w:rFonts w:ascii="Arial" w:hAnsi="Arial" w:cs="Arial"/>
                <w:color w:val="000000"/>
              </w:rPr>
              <w:t>9</w:t>
            </w:r>
          </w:p>
        </w:tc>
      </w:tr>
      <w:tr w:rsidR="00CC261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CC261F" w:rsidRDefault="00776919" w:rsidP="003071D4">
            <w:pPr>
              <w:snapToGrid w:val="0"/>
              <w:spacing w:line="100" w:lineRule="atLeast"/>
              <w:ind w:left="0" w:firstLine="0"/>
              <w:rPr>
                <w:rFonts w:ascii="Arial" w:hAnsi="Arial" w:cs="Arial"/>
                <w:color w:val="000000"/>
              </w:rPr>
            </w:pPr>
            <w:r>
              <w:rPr>
                <w:rFonts w:ascii="Arial" w:hAnsi="Arial" w:cs="Arial"/>
                <w:color w:val="000000"/>
              </w:rPr>
              <w:t>Korytarze</w:t>
            </w:r>
          </w:p>
        </w:tc>
        <w:tc>
          <w:tcPr>
            <w:tcW w:w="2246" w:type="dxa"/>
            <w:tcBorders>
              <w:top w:val="single" w:sz="4" w:space="0" w:color="000000"/>
              <w:left w:val="single" w:sz="4" w:space="0" w:color="000000"/>
              <w:bottom w:val="single" w:sz="4" w:space="0" w:color="000000"/>
            </w:tcBorders>
            <w:shd w:val="clear" w:color="auto" w:fill="auto"/>
            <w:vAlign w:val="center"/>
          </w:tcPr>
          <w:p w:rsidR="00CC261F" w:rsidRDefault="00CC261F" w:rsidP="003071D4">
            <w:pPr>
              <w:snapToGrid w:val="0"/>
              <w:spacing w:line="100" w:lineRule="atLeast"/>
              <w:ind w:left="0" w:firstLine="0"/>
              <w:jc w:val="center"/>
              <w:rPr>
                <w:rFonts w:ascii="Arial" w:hAnsi="Arial" w:cs="Arial"/>
              </w:rPr>
            </w:pPr>
            <w:r>
              <w:rPr>
                <w:rFonts w:ascii="Arial" w:hAnsi="Arial" w:cs="Arial"/>
                <w:color w:val="000000"/>
              </w:rPr>
              <w:t xml:space="preserve">68,61 </w:t>
            </w:r>
            <w:proofErr w:type="spellStart"/>
            <w:r>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261F" w:rsidRDefault="00CC261F" w:rsidP="003071D4">
            <w:pPr>
              <w:snapToGrid w:val="0"/>
              <w:spacing w:line="100" w:lineRule="atLeast"/>
              <w:ind w:left="0" w:firstLine="0"/>
              <w:jc w:val="center"/>
              <w:rPr>
                <w:rFonts w:ascii="Arial" w:hAnsi="Arial" w:cs="Arial"/>
                <w:color w:val="000000"/>
              </w:rPr>
            </w:pPr>
            <w:r>
              <w:rPr>
                <w:rFonts w:ascii="Arial" w:hAnsi="Arial" w:cs="Arial"/>
                <w:color w:val="000000"/>
              </w:rPr>
              <w:t>2</w:t>
            </w:r>
          </w:p>
        </w:tc>
      </w:tr>
      <w:tr w:rsidR="00CC261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FFFF00"/>
            <w:vAlign w:val="center"/>
          </w:tcPr>
          <w:p w:rsidR="00CC261F" w:rsidRDefault="00CC261F" w:rsidP="003071D4">
            <w:pPr>
              <w:snapToGrid w:val="0"/>
              <w:spacing w:line="100" w:lineRule="atLeast"/>
              <w:ind w:left="0" w:firstLine="0"/>
              <w:rPr>
                <w:rFonts w:ascii="Arial" w:hAnsi="Arial" w:cs="Arial"/>
                <w:color w:val="000000"/>
              </w:rPr>
            </w:pPr>
          </w:p>
        </w:tc>
        <w:tc>
          <w:tcPr>
            <w:tcW w:w="2246" w:type="dxa"/>
            <w:tcBorders>
              <w:top w:val="single" w:sz="4" w:space="0" w:color="000000"/>
              <w:left w:val="single" w:sz="4" w:space="0" w:color="000000"/>
              <w:bottom w:val="single" w:sz="4" w:space="0" w:color="000000"/>
            </w:tcBorders>
            <w:shd w:val="clear" w:color="auto" w:fill="FFFF00"/>
            <w:vAlign w:val="center"/>
          </w:tcPr>
          <w:p w:rsidR="00CC261F" w:rsidRDefault="00CC261F" w:rsidP="003071D4">
            <w:pPr>
              <w:snapToGrid w:val="0"/>
              <w:spacing w:line="100" w:lineRule="atLeast"/>
              <w:ind w:left="0" w:firstLine="0"/>
              <w:jc w:val="center"/>
              <w:rPr>
                <w:rFonts w:ascii="Arial" w:hAnsi="Arial" w:cs="Arial"/>
                <w:b/>
                <w:color w:val="FF0000"/>
              </w:rPr>
            </w:pPr>
            <w:r>
              <w:rPr>
                <w:rFonts w:ascii="Arial" w:hAnsi="Arial" w:cs="Arial"/>
                <w:b/>
                <w:bCs/>
                <w:color w:val="FF0000"/>
              </w:rPr>
              <w:t xml:space="preserve">293,28 </w:t>
            </w:r>
            <w:proofErr w:type="spellStart"/>
            <w:r>
              <w:rPr>
                <w:rFonts w:ascii="Arial" w:hAnsi="Arial" w:cs="Arial"/>
                <w:b/>
                <w:color w:val="FF0000"/>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CC261F" w:rsidRDefault="00CC261F" w:rsidP="003071D4">
            <w:pPr>
              <w:snapToGrid w:val="0"/>
              <w:spacing w:line="100" w:lineRule="atLeast"/>
              <w:ind w:left="0" w:firstLine="0"/>
              <w:jc w:val="center"/>
              <w:rPr>
                <w:rFonts w:ascii="Arial" w:hAnsi="Arial" w:cs="Arial"/>
                <w:color w:val="000000"/>
              </w:rPr>
            </w:pPr>
          </w:p>
        </w:tc>
      </w:tr>
      <w:tr w:rsidR="001245B5" w:rsidTr="002D374E">
        <w:trPr>
          <w:cantSplit/>
          <w:trHeight w:val="285"/>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245B5" w:rsidRDefault="001245B5" w:rsidP="003071D4">
            <w:pPr>
              <w:snapToGrid w:val="0"/>
              <w:spacing w:line="100" w:lineRule="atLeast"/>
              <w:ind w:left="0" w:firstLine="0"/>
              <w:jc w:val="center"/>
              <w:rPr>
                <w:rFonts w:ascii="Arial" w:hAnsi="Arial" w:cs="Arial"/>
                <w:color w:val="000000"/>
              </w:rPr>
            </w:pPr>
            <w:r>
              <w:rPr>
                <w:rFonts w:ascii="Arial" w:hAnsi="Arial" w:cs="Arial"/>
                <w:b/>
                <w:bCs/>
                <w:color w:val="008000"/>
              </w:rPr>
              <w:t>ODDZIAŁ POŁOŻNICTWA</w:t>
            </w:r>
          </w:p>
        </w:tc>
      </w:tr>
      <w:tr w:rsidR="00CC261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CC261F" w:rsidRDefault="00CC261F" w:rsidP="003071D4">
            <w:pPr>
              <w:snapToGrid w:val="0"/>
              <w:spacing w:line="100" w:lineRule="atLeast"/>
              <w:ind w:left="0" w:firstLine="0"/>
              <w:rPr>
                <w:rFonts w:ascii="Arial" w:hAnsi="Arial" w:cs="Arial"/>
                <w:color w:val="000000"/>
              </w:rPr>
            </w:pPr>
            <w:r>
              <w:rPr>
                <w:rFonts w:ascii="Arial" w:hAnsi="Arial" w:cs="Arial"/>
                <w:color w:val="000000"/>
              </w:rPr>
              <w:t>Sale pacjentów</w:t>
            </w:r>
          </w:p>
        </w:tc>
        <w:tc>
          <w:tcPr>
            <w:tcW w:w="2246" w:type="dxa"/>
            <w:tcBorders>
              <w:top w:val="single" w:sz="4" w:space="0" w:color="000000"/>
              <w:left w:val="single" w:sz="4" w:space="0" w:color="000000"/>
              <w:bottom w:val="single" w:sz="4" w:space="0" w:color="000000"/>
            </w:tcBorders>
            <w:shd w:val="clear" w:color="auto" w:fill="auto"/>
            <w:vAlign w:val="center"/>
          </w:tcPr>
          <w:p w:rsidR="00CC261F" w:rsidRDefault="00776919" w:rsidP="003071D4">
            <w:pPr>
              <w:snapToGrid w:val="0"/>
              <w:spacing w:line="100" w:lineRule="atLeast"/>
              <w:ind w:left="0" w:firstLine="0"/>
              <w:jc w:val="center"/>
              <w:rPr>
                <w:rFonts w:ascii="Arial" w:hAnsi="Arial" w:cs="Arial"/>
              </w:rPr>
            </w:pPr>
            <w:r>
              <w:rPr>
                <w:rFonts w:ascii="Arial" w:hAnsi="Arial" w:cs="Arial"/>
                <w:color w:val="000000"/>
              </w:rPr>
              <w:t>653,70</w:t>
            </w:r>
            <w:r w:rsidR="00CC261F">
              <w:rPr>
                <w:rFonts w:ascii="Arial" w:hAnsi="Arial" w:cs="Arial"/>
                <w:color w:val="000000"/>
              </w:rPr>
              <w:t xml:space="preserve"> </w:t>
            </w:r>
            <w:proofErr w:type="spellStart"/>
            <w:r w:rsidR="00CC261F">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261F" w:rsidRDefault="001245B5" w:rsidP="003071D4">
            <w:pPr>
              <w:snapToGrid w:val="0"/>
              <w:spacing w:line="100" w:lineRule="atLeast"/>
              <w:ind w:left="0" w:firstLine="0"/>
              <w:jc w:val="center"/>
              <w:rPr>
                <w:rFonts w:ascii="Arial" w:hAnsi="Arial" w:cs="Arial"/>
                <w:color w:val="000000"/>
              </w:rPr>
            </w:pPr>
            <w:r>
              <w:rPr>
                <w:rFonts w:ascii="Arial" w:hAnsi="Arial" w:cs="Arial"/>
                <w:color w:val="000000"/>
              </w:rPr>
              <w:t>34</w:t>
            </w:r>
          </w:p>
        </w:tc>
      </w:tr>
      <w:tr w:rsidR="00CC261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CC261F" w:rsidRDefault="00776919" w:rsidP="003071D4">
            <w:pPr>
              <w:snapToGrid w:val="0"/>
              <w:spacing w:line="100" w:lineRule="atLeast"/>
              <w:ind w:left="0" w:firstLine="0"/>
              <w:rPr>
                <w:rFonts w:ascii="Arial" w:hAnsi="Arial" w:cs="Arial"/>
                <w:color w:val="000000"/>
              </w:rPr>
            </w:pPr>
            <w:r>
              <w:rPr>
                <w:rFonts w:ascii="Arial" w:hAnsi="Arial" w:cs="Arial"/>
                <w:color w:val="000000"/>
              </w:rPr>
              <w:t>Sale</w:t>
            </w:r>
            <w:r w:rsidR="00CC261F">
              <w:rPr>
                <w:rFonts w:ascii="Arial" w:hAnsi="Arial" w:cs="Arial"/>
                <w:color w:val="000000"/>
              </w:rPr>
              <w:t xml:space="preserve"> </w:t>
            </w:r>
            <w:proofErr w:type="spellStart"/>
            <w:r w:rsidR="00CC261F">
              <w:rPr>
                <w:rFonts w:ascii="Arial" w:hAnsi="Arial" w:cs="Arial"/>
                <w:color w:val="000000"/>
              </w:rPr>
              <w:t>pocięciowe</w:t>
            </w:r>
            <w:proofErr w:type="spellEnd"/>
          </w:p>
        </w:tc>
        <w:tc>
          <w:tcPr>
            <w:tcW w:w="2246" w:type="dxa"/>
            <w:tcBorders>
              <w:top w:val="single" w:sz="4" w:space="0" w:color="000000"/>
              <w:left w:val="single" w:sz="4" w:space="0" w:color="000000"/>
              <w:bottom w:val="single" w:sz="4" w:space="0" w:color="000000"/>
            </w:tcBorders>
            <w:shd w:val="clear" w:color="auto" w:fill="auto"/>
            <w:vAlign w:val="center"/>
          </w:tcPr>
          <w:p w:rsidR="00CC261F" w:rsidRDefault="00776919" w:rsidP="003071D4">
            <w:pPr>
              <w:snapToGrid w:val="0"/>
              <w:spacing w:line="100" w:lineRule="atLeast"/>
              <w:ind w:left="0" w:firstLine="0"/>
              <w:jc w:val="center"/>
              <w:rPr>
                <w:rFonts w:ascii="Arial" w:hAnsi="Arial" w:cs="Arial"/>
              </w:rPr>
            </w:pPr>
            <w:r>
              <w:rPr>
                <w:rFonts w:ascii="Arial" w:hAnsi="Arial" w:cs="Arial"/>
                <w:color w:val="000000"/>
              </w:rPr>
              <w:t>88,90</w:t>
            </w:r>
            <w:r w:rsidR="00CC261F">
              <w:rPr>
                <w:rFonts w:ascii="Arial" w:hAnsi="Arial" w:cs="Arial"/>
                <w:color w:val="000000"/>
              </w:rPr>
              <w:t xml:space="preserve"> </w:t>
            </w:r>
            <w:proofErr w:type="spellStart"/>
            <w:r w:rsidR="00CC261F">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261F" w:rsidRDefault="001245B5" w:rsidP="003071D4">
            <w:pPr>
              <w:snapToGrid w:val="0"/>
              <w:spacing w:line="100" w:lineRule="atLeast"/>
              <w:ind w:left="0" w:firstLine="0"/>
              <w:jc w:val="center"/>
              <w:rPr>
                <w:rFonts w:ascii="Arial" w:hAnsi="Arial" w:cs="Arial"/>
                <w:color w:val="000000"/>
              </w:rPr>
            </w:pPr>
            <w:r>
              <w:rPr>
                <w:rFonts w:ascii="Arial" w:hAnsi="Arial" w:cs="Arial"/>
                <w:color w:val="000000"/>
              </w:rPr>
              <w:t>1</w:t>
            </w:r>
          </w:p>
        </w:tc>
      </w:tr>
      <w:tr w:rsidR="00CC261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CC261F" w:rsidRDefault="00CC261F" w:rsidP="003071D4">
            <w:pPr>
              <w:snapToGrid w:val="0"/>
              <w:spacing w:line="100" w:lineRule="atLeast"/>
              <w:ind w:left="0" w:firstLine="0"/>
              <w:rPr>
                <w:rFonts w:ascii="Arial" w:hAnsi="Arial" w:cs="Arial"/>
                <w:color w:val="000000"/>
              </w:rPr>
            </w:pPr>
            <w:r>
              <w:rPr>
                <w:rFonts w:ascii="Arial" w:hAnsi="Arial" w:cs="Arial"/>
                <w:color w:val="000000"/>
              </w:rPr>
              <w:t>Gabinety badań i gabinety zabiegowe</w:t>
            </w:r>
          </w:p>
        </w:tc>
        <w:tc>
          <w:tcPr>
            <w:tcW w:w="2246" w:type="dxa"/>
            <w:tcBorders>
              <w:top w:val="single" w:sz="4" w:space="0" w:color="000000"/>
              <w:left w:val="single" w:sz="4" w:space="0" w:color="000000"/>
              <w:bottom w:val="single" w:sz="4" w:space="0" w:color="000000"/>
            </w:tcBorders>
            <w:shd w:val="clear" w:color="auto" w:fill="auto"/>
            <w:vAlign w:val="center"/>
          </w:tcPr>
          <w:p w:rsidR="00CC261F" w:rsidRDefault="00CC261F" w:rsidP="003071D4">
            <w:pPr>
              <w:snapToGrid w:val="0"/>
              <w:spacing w:line="100" w:lineRule="atLeast"/>
              <w:ind w:left="0" w:firstLine="0"/>
              <w:jc w:val="center"/>
              <w:rPr>
                <w:rFonts w:ascii="Arial" w:hAnsi="Arial" w:cs="Arial"/>
              </w:rPr>
            </w:pPr>
            <w:r>
              <w:rPr>
                <w:rFonts w:ascii="Arial" w:hAnsi="Arial" w:cs="Arial"/>
                <w:color w:val="000000"/>
              </w:rPr>
              <w:t>1</w:t>
            </w:r>
            <w:r w:rsidR="00776919">
              <w:rPr>
                <w:rFonts w:ascii="Arial" w:hAnsi="Arial" w:cs="Arial"/>
                <w:color w:val="000000"/>
              </w:rPr>
              <w:t>16,00</w:t>
            </w:r>
            <w:r>
              <w:rPr>
                <w:rFonts w:ascii="Arial" w:hAnsi="Arial" w:cs="Arial"/>
                <w:color w:val="000000"/>
              </w:rPr>
              <w:t xml:space="preserve"> </w:t>
            </w:r>
            <w:proofErr w:type="spellStart"/>
            <w:r>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261F" w:rsidRDefault="001245B5" w:rsidP="003071D4">
            <w:pPr>
              <w:snapToGrid w:val="0"/>
              <w:spacing w:line="100" w:lineRule="atLeast"/>
              <w:ind w:left="0" w:firstLine="0"/>
              <w:jc w:val="center"/>
              <w:rPr>
                <w:rFonts w:ascii="Arial" w:hAnsi="Arial" w:cs="Arial"/>
                <w:color w:val="000000"/>
              </w:rPr>
            </w:pPr>
            <w:r>
              <w:rPr>
                <w:rFonts w:ascii="Arial" w:hAnsi="Arial" w:cs="Arial"/>
                <w:color w:val="000000"/>
              </w:rPr>
              <w:t>7</w:t>
            </w:r>
          </w:p>
        </w:tc>
      </w:tr>
      <w:tr w:rsidR="00CC261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CC261F" w:rsidRDefault="00776919" w:rsidP="003071D4">
            <w:pPr>
              <w:snapToGrid w:val="0"/>
              <w:spacing w:line="100" w:lineRule="atLeast"/>
              <w:ind w:left="0" w:firstLine="0"/>
              <w:rPr>
                <w:rFonts w:ascii="Arial" w:hAnsi="Arial" w:cs="Arial"/>
                <w:color w:val="000000"/>
              </w:rPr>
            </w:pPr>
            <w:r>
              <w:rPr>
                <w:rFonts w:ascii="Arial" w:hAnsi="Arial" w:cs="Arial"/>
                <w:color w:val="000000"/>
              </w:rPr>
              <w:t>Pomieszczenia biurowe</w:t>
            </w:r>
          </w:p>
        </w:tc>
        <w:tc>
          <w:tcPr>
            <w:tcW w:w="2246" w:type="dxa"/>
            <w:tcBorders>
              <w:top w:val="single" w:sz="4" w:space="0" w:color="000000"/>
              <w:left w:val="single" w:sz="4" w:space="0" w:color="000000"/>
              <w:bottom w:val="single" w:sz="4" w:space="0" w:color="000000"/>
            </w:tcBorders>
            <w:shd w:val="clear" w:color="auto" w:fill="auto"/>
            <w:vAlign w:val="center"/>
          </w:tcPr>
          <w:p w:rsidR="00CC261F" w:rsidRDefault="00776919" w:rsidP="003071D4">
            <w:pPr>
              <w:snapToGrid w:val="0"/>
              <w:spacing w:line="100" w:lineRule="atLeast"/>
              <w:ind w:left="0" w:firstLine="0"/>
              <w:jc w:val="center"/>
              <w:rPr>
                <w:rFonts w:ascii="Arial" w:hAnsi="Arial" w:cs="Arial"/>
              </w:rPr>
            </w:pPr>
            <w:r>
              <w:rPr>
                <w:rFonts w:ascii="Arial" w:hAnsi="Arial" w:cs="Arial"/>
                <w:color w:val="000000"/>
              </w:rPr>
              <w:t>1</w:t>
            </w:r>
            <w:r w:rsidR="00CC261F">
              <w:rPr>
                <w:rFonts w:ascii="Arial" w:hAnsi="Arial" w:cs="Arial"/>
                <w:color w:val="000000"/>
              </w:rPr>
              <w:t>10,4</w:t>
            </w:r>
            <w:r>
              <w:rPr>
                <w:rFonts w:ascii="Arial" w:hAnsi="Arial" w:cs="Arial"/>
                <w:color w:val="000000"/>
              </w:rPr>
              <w:t>0</w:t>
            </w:r>
            <w:r w:rsidR="00CC261F">
              <w:rPr>
                <w:rFonts w:ascii="Arial" w:hAnsi="Arial" w:cs="Arial"/>
                <w:color w:val="000000"/>
              </w:rPr>
              <w:t xml:space="preserve"> </w:t>
            </w:r>
            <w:proofErr w:type="spellStart"/>
            <w:r w:rsidR="00CC261F">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261F" w:rsidRDefault="00CC261F" w:rsidP="003071D4">
            <w:pPr>
              <w:snapToGrid w:val="0"/>
              <w:spacing w:line="100" w:lineRule="atLeast"/>
              <w:ind w:left="0" w:firstLine="0"/>
              <w:jc w:val="center"/>
              <w:rPr>
                <w:rFonts w:ascii="Arial" w:hAnsi="Arial" w:cs="Arial"/>
                <w:color w:val="000000"/>
              </w:rPr>
            </w:pPr>
            <w:r>
              <w:rPr>
                <w:rFonts w:ascii="Arial" w:hAnsi="Arial" w:cs="Arial"/>
                <w:color w:val="000000"/>
              </w:rPr>
              <w:t>9</w:t>
            </w:r>
          </w:p>
        </w:tc>
      </w:tr>
      <w:tr w:rsidR="00CC261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CC261F" w:rsidRDefault="00CC261F" w:rsidP="003071D4">
            <w:pPr>
              <w:snapToGrid w:val="0"/>
              <w:spacing w:line="100" w:lineRule="atLeast"/>
              <w:ind w:left="0" w:firstLine="0"/>
              <w:rPr>
                <w:rFonts w:ascii="Arial" w:hAnsi="Arial" w:cs="Arial"/>
                <w:color w:val="000000"/>
              </w:rPr>
            </w:pPr>
            <w:r>
              <w:rPr>
                <w:rFonts w:ascii="Arial" w:hAnsi="Arial" w:cs="Arial"/>
                <w:color w:val="000000"/>
              </w:rPr>
              <w:t>Toalety, łazienki, brudowniki</w:t>
            </w:r>
          </w:p>
        </w:tc>
        <w:tc>
          <w:tcPr>
            <w:tcW w:w="2246" w:type="dxa"/>
            <w:tcBorders>
              <w:top w:val="single" w:sz="4" w:space="0" w:color="000000"/>
              <w:left w:val="single" w:sz="4" w:space="0" w:color="000000"/>
              <w:bottom w:val="single" w:sz="4" w:space="0" w:color="000000"/>
            </w:tcBorders>
            <w:shd w:val="clear" w:color="auto" w:fill="auto"/>
            <w:vAlign w:val="center"/>
          </w:tcPr>
          <w:p w:rsidR="00CC261F" w:rsidRDefault="00776919" w:rsidP="003071D4">
            <w:pPr>
              <w:snapToGrid w:val="0"/>
              <w:spacing w:line="100" w:lineRule="atLeast"/>
              <w:ind w:left="0" w:firstLine="0"/>
              <w:jc w:val="center"/>
              <w:rPr>
                <w:rFonts w:ascii="Arial" w:hAnsi="Arial" w:cs="Arial"/>
              </w:rPr>
            </w:pPr>
            <w:r>
              <w:rPr>
                <w:rFonts w:ascii="Arial" w:hAnsi="Arial" w:cs="Arial"/>
                <w:color w:val="000000"/>
              </w:rPr>
              <w:t>230,90</w:t>
            </w:r>
            <w:r w:rsidR="00CC261F">
              <w:rPr>
                <w:rFonts w:ascii="Arial" w:hAnsi="Arial" w:cs="Arial"/>
                <w:color w:val="000000"/>
              </w:rPr>
              <w:t xml:space="preserve"> </w:t>
            </w:r>
            <w:proofErr w:type="spellStart"/>
            <w:r w:rsidR="00CC261F">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261F" w:rsidRDefault="001245B5" w:rsidP="003071D4">
            <w:pPr>
              <w:snapToGrid w:val="0"/>
              <w:spacing w:line="100" w:lineRule="atLeast"/>
              <w:ind w:left="0" w:firstLine="0"/>
              <w:jc w:val="center"/>
              <w:rPr>
                <w:rFonts w:ascii="Arial" w:hAnsi="Arial" w:cs="Arial"/>
                <w:color w:val="000000"/>
              </w:rPr>
            </w:pPr>
            <w:r>
              <w:rPr>
                <w:rFonts w:ascii="Arial" w:hAnsi="Arial" w:cs="Arial"/>
                <w:color w:val="000000"/>
              </w:rPr>
              <w:t>51</w:t>
            </w:r>
          </w:p>
        </w:tc>
      </w:tr>
      <w:tr w:rsidR="00CC261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CC261F" w:rsidRDefault="00776919" w:rsidP="003071D4">
            <w:pPr>
              <w:snapToGrid w:val="0"/>
              <w:spacing w:line="100" w:lineRule="atLeast"/>
              <w:ind w:left="0" w:firstLine="0"/>
              <w:rPr>
                <w:rFonts w:ascii="Arial" w:hAnsi="Arial" w:cs="Arial"/>
                <w:color w:val="000000"/>
              </w:rPr>
            </w:pPr>
            <w:r>
              <w:rPr>
                <w:rFonts w:ascii="Arial" w:hAnsi="Arial" w:cs="Arial"/>
                <w:color w:val="000000"/>
              </w:rPr>
              <w:t>Korytarze</w:t>
            </w:r>
          </w:p>
        </w:tc>
        <w:tc>
          <w:tcPr>
            <w:tcW w:w="2246" w:type="dxa"/>
            <w:tcBorders>
              <w:top w:val="single" w:sz="4" w:space="0" w:color="000000"/>
              <w:left w:val="single" w:sz="4" w:space="0" w:color="000000"/>
              <w:bottom w:val="single" w:sz="4" w:space="0" w:color="000000"/>
            </w:tcBorders>
            <w:shd w:val="clear" w:color="auto" w:fill="auto"/>
            <w:vAlign w:val="center"/>
          </w:tcPr>
          <w:p w:rsidR="00CC261F" w:rsidRDefault="00776919" w:rsidP="003071D4">
            <w:pPr>
              <w:snapToGrid w:val="0"/>
              <w:spacing w:line="100" w:lineRule="atLeast"/>
              <w:ind w:left="0" w:firstLine="0"/>
              <w:jc w:val="center"/>
              <w:rPr>
                <w:rFonts w:ascii="Arial" w:hAnsi="Arial" w:cs="Arial"/>
              </w:rPr>
            </w:pPr>
            <w:r>
              <w:rPr>
                <w:rFonts w:ascii="Arial" w:hAnsi="Arial" w:cs="Arial"/>
                <w:color w:val="000000"/>
              </w:rPr>
              <w:t>694,50</w:t>
            </w:r>
            <w:r w:rsidR="00CC261F">
              <w:rPr>
                <w:rFonts w:ascii="Arial" w:hAnsi="Arial" w:cs="Arial"/>
                <w:color w:val="000000"/>
              </w:rPr>
              <w:t xml:space="preserve"> </w:t>
            </w:r>
            <w:proofErr w:type="spellStart"/>
            <w:r w:rsidR="00CC261F">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261F" w:rsidRDefault="001245B5" w:rsidP="003071D4">
            <w:pPr>
              <w:snapToGrid w:val="0"/>
              <w:spacing w:line="100" w:lineRule="atLeast"/>
              <w:ind w:left="0" w:firstLine="0"/>
              <w:jc w:val="center"/>
              <w:rPr>
                <w:rFonts w:ascii="Arial" w:hAnsi="Arial" w:cs="Arial"/>
                <w:color w:val="000000"/>
              </w:rPr>
            </w:pPr>
            <w:r>
              <w:rPr>
                <w:rFonts w:ascii="Arial" w:hAnsi="Arial" w:cs="Arial"/>
                <w:color w:val="000000"/>
              </w:rPr>
              <w:t>23</w:t>
            </w:r>
          </w:p>
        </w:tc>
      </w:tr>
      <w:tr w:rsidR="00CC261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FFFF00"/>
            <w:vAlign w:val="center"/>
          </w:tcPr>
          <w:p w:rsidR="00CC261F" w:rsidRDefault="00CC261F" w:rsidP="003071D4">
            <w:pPr>
              <w:snapToGrid w:val="0"/>
              <w:spacing w:line="100" w:lineRule="atLeast"/>
              <w:ind w:left="0" w:firstLine="0"/>
              <w:rPr>
                <w:rFonts w:ascii="Arial" w:hAnsi="Arial" w:cs="Arial"/>
                <w:color w:val="000000"/>
              </w:rPr>
            </w:pPr>
          </w:p>
        </w:tc>
        <w:tc>
          <w:tcPr>
            <w:tcW w:w="2246" w:type="dxa"/>
            <w:tcBorders>
              <w:top w:val="single" w:sz="4" w:space="0" w:color="000000"/>
              <w:left w:val="single" w:sz="4" w:space="0" w:color="000000"/>
              <w:bottom w:val="single" w:sz="4" w:space="0" w:color="000000"/>
            </w:tcBorders>
            <w:shd w:val="clear" w:color="auto" w:fill="FFFF00"/>
            <w:vAlign w:val="center"/>
          </w:tcPr>
          <w:p w:rsidR="00CC261F" w:rsidRDefault="003071D4" w:rsidP="00DB5D97">
            <w:pPr>
              <w:snapToGrid w:val="0"/>
              <w:spacing w:line="100" w:lineRule="atLeast"/>
              <w:ind w:left="0" w:firstLine="0"/>
              <w:jc w:val="center"/>
              <w:rPr>
                <w:rFonts w:ascii="Arial" w:hAnsi="Arial" w:cs="Arial"/>
                <w:b/>
                <w:color w:val="FF0000"/>
              </w:rPr>
            </w:pPr>
            <w:r>
              <w:rPr>
                <w:rFonts w:ascii="Arial" w:hAnsi="Arial" w:cs="Arial"/>
                <w:b/>
                <w:bCs/>
                <w:color w:val="FF0000"/>
              </w:rPr>
              <w:t>1</w:t>
            </w:r>
            <w:r w:rsidR="00DB5D97">
              <w:rPr>
                <w:rFonts w:ascii="Arial" w:hAnsi="Arial" w:cs="Arial"/>
                <w:b/>
                <w:bCs/>
                <w:color w:val="FF0000"/>
              </w:rPr>
              <w:t>894,4</w:t>
            </w:r>
            <w:r>
              <w:rPr>
                <w:rFonts w:ascii="Arial" w:hAnsi="Arial" w:cs="Arial"/>
                <w:b/>
                <w:bCs/>
                <w:color w:val="FF0000"/>
              </w:rPr>
              <w:t>0</w:t>
            </w:r>
            <w:r w:rsidR="00CC261F">
              <w:rPr>
                <w:rFonts w:ascii="Arial" w:hAnsi="Arial" w:cs="Arial"/>
                <w:b/>
                <w:bCs/>
                <w:color w:val="FF0000"/>
              </w:rPr>
              <w:t xml:space="preserve"> </w:t>
            </w:r>
            <w:proofErr w:type="spellStart"/>
            <w:r w:rsidR="00CC261F">
              <w:rPr>
                <w:rFonts w:ascii="Arial" w:hAnsi="Arial" w:cs="Arial"/>
                <w:b/>
                <w:color w:val="FF0000"/>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CC261F" w:rsidRDefault="00CC261F" w:rsidP="003071D4">
            <w:pPr>
              <w:snapToGrid w:val="0"/>
              <w:spacing w:line="100" w:lineRule="atLeast"/>
              <w:ind w:left="0" w:firstLine="0"/>
              <w:jc w:val="center"/>
              <w:rPr>
                <w:rFonts w:ascii="Arial" w:hAnsi="Arial" w:cs="Arial"/>
                <w:color w:val="000000"/>
              </w:rPr>
            </w:pPr>
          </w:p>
        </w:tc>
      </w:tr>
      <w:tr w:rsidR="001245B5" w:rsidTr="002D374E">
        <w:trPr>
          <w:cantSplit/>
          <w:trHeight w:val="285"/>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245B5" w:rsidRDefault="001245B5" w:rsidP="00277FBA">
            <w:pPr>
              <w:snapToGrid w:val="0"/>
              <w:spacing w:line="100" w:lineRule="atLeast"/>
              <w:ind w:left="0" w:firstLine="0"/>
              <w:jc w:val="center"/>
              <w:rPr>
                <w:rFonts w:ascii="Arial" w:hAnsi="Arial" w:cs="Arial"/>
                <w:color w:val="000000"/>
              </w:rPr>
            </w:pPr>
            <w:r>
              <w:rPr>
                <w:rFonts w:ascii="Arial" w:hAnsi="Arial" w:cs="Arial"/>
                <w:b/>
                <w:bCs/>
                <w:color w:val="008000"/>
              </w:rPr>
              <w:t>PODODDZIAŁ WCZEŚNIAKÓW I</w:t>
            </w:r>
            <w:r w:rsidR="00277FBA">
              <w:rPr>
                <w:rFonts w:ascii="Arial" w:hAnsi="Arial" w:cs="Arial"/>
                <w:b/>
                <w:bCs/>
                <w:color w:val="008000"/>
              </w:rPr>
              <w:t xml:space="preserve"> </w:t>
            </w:r>
            <w:r>
              <w:rPr>
                <w:rFonts w:ascii="Arial" w:hAnsi="Arial" w:cs="Arial"/>
                <w:b/>
                <w:bCs/>
                <w:color w:val="008000"/>
              </w:rPr>
              <w:t>INTENSYWNEJ TERAPII</w:t>
            </w:r>
          </w:p>
        </w:tc>
      </w:tr>
      <w:tr w:rsidR="00CC261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CC261F" w:rsidRDefault="00CC261F" w:rsidP="003071D4">
            <w:pPr>
              <w:snapToGrid w:val="0"/>
              <w:spacing w:line="100" w:lineRule="atLeast"/>
              <w:ind w:left="0" w:firstLine="0"/>
              <w:rPr>
                <w:rFonts w:ascii="Arial" w:hAnsi="Arial" w:cs="Arial"/>
                <w:color w:val="000000"/>
              </w:rPr>
            </w:pPr>
            <w:r>
              <w:rPr>
                <w:rFonts w:ascii="Arial" w:hAnsi="Arial" w:cs="Arial"/>
                <w:color w:val="000000"/>
              </w:rPr>
              <w:t>Sale pacjentów</w:t>
            </w:r>
          </w:p>
        </w:tc>
        <w:tc>
          <w:tcPr>
            <w:tcW w:w="2246" w:type="dxa"/>
            <w:tcBorders>
              <w:top w:val="single" w:sz="4" w:space="0" w:color="000000"/>
              <w:left w:val="single" w:sz="4" w:space="0" w:color="000000"/>
              <w:bottom w:val="single" w:sz="4" w:space="0" w:color="000000"/>
            </w:tcBorders>
            <w:shd w:val="clear" w:color="auto" w:fill="auto"/>
            <w:vAlign w:val="center"/>
          </w:tcPr>
          <w:p w:rsidR="00CC261F" w:rsidRDefault="003071D4" w:rsidP="003071D4">
            <w:pPr>
              <w:snapToGrid w:val="0"/>
              <w:spacing w:line="100" w:lineRule="atLeast"/>
              <w:ind w:left="0" w:firstLine="0"/>
              <w:jc w:val="center"/>
              <w:rPr>
                <w:rFonts w:ascii="Arial" w:hAnsi="Arial" w:cs="Arial"/>
              </w:rPr>
            </w:pPr>
            <w:r>
              <w:rPr>
                <w:rFonts w:ascii="Arial" w:hAnsi="Arial" w:cs="Arial"/>
                <w:color w:val="000000"/>
              </w:rPr>
              <w:t>94,30</w:t>
            </w:r>
            <w:r w:rsidR="00CC261F">
              <w:rPr>
                <w:rFonts w:ascii="Arial" w:hAnsi="Arial" w:cs="Arial"/>
                <w:color w:val="000000"/>
              </w:rPr>
              <w:t xml:space="preserve"> </w:t>
            </w:r>
            <w:proofErr w:type="spellStart"/>
            <w:r w:rsidR="00CC261F">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261F" w:rsidRDefault="001245B5" w:rsidP="001245B5">
            <w:pPr>
              <w:snapToGrid w:val="0"/>
              <w:spacing w:line="100" w:lineRule="atLeast"/>
              <w:ind w:left="0" w:firstLine="0"/>
              <w:jc w:val="center"/>
              <w:rPr>
                <w:rFonts w:ascii="Arial" w:hAnsi="Arial" w:cs="Arial"/>
                <w:color w:val="000000"/>
              </w:rPr>
            </w:pPr>
            <w:r>
              <w:rPr>
                <w:rFonts w:ascii="Arial" w:hAnsi="Arial" w:cs="Arial"/>
                <w:color w:val="000000"/>
              </w:rPr>
              <w:t>5</w:t>
            </w:r>
          </w:p>
        </w:tc>
      </w:tr>
      <w:tr w:rsidR="003071D4"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3071D4" w:rsidRDefault="003071D4" w:rsidP="003071D4">
            <w:pPr>
              <w:snapToGrid w:val="0"/>
              <w:spacing w:line="100" w:lineRule="atLeast"/>
              <w:ind w:left="0" w:firstLine="0"/>
              <w:rPr>
                <w:rFonts w:ascii="Arial" w:hAnsi="Arial" w:cs="Arial"/>
                <w:color w:val="000000"/>
              </w:rPr>
            </w:pPr>
            <w:r>
              <w:rPr>
                <w:rFonts w:ascii="Arial" w:hAnsi="Arial" w:cs="Arial"/>
                <w:color w:val="000000"/>
              </w:rPr>
              <w:t>Gabinety zabiegowe</w:t>
            </w:r>
          </w:p>
        </w:tc>
        <w:tc>
          <w:tcPr>
            <w:tcW w:w="2246" w:type="dxa"/>
            <w:tcBorders>
              <w:top w:val="single" w:sz="4" w:space="0" w:color="000000"/>
              <w:left w:val="single" w:sz="4" w:space="0" w:color="000000"/>
              <w:bottom w:val="single" w:sz="4" w:space="0" w:color="000000"/>
            </w:tcBorders>
            <w:shd w:val="clear" w:color="auto" w:fill="auto"/>
            <w:vAlign w:val="center"/>
          </w:tcPr>
          <w:p w:rsidR="003071D4" w:rsidRDefault="003071D4" w:rsidP="003071D4">
            <w:pPr>
              <w:snapToGrid w:val="0"/>
              <w:spacing w:line="100" w:lineRule="atLeast"/>
              <w:ind w:left="0" w:firstLine="0"/>
              <w:jc w:val="center"/>
              <w:rPr>
                <w:rFonts w:ascii="Arial" w:hAnsi="Arial" w:cs="Arial"/>
                <w:color w:val="000000"/>
              </w:rPr>
            </w:pPr>
            <w:r>
              <w:rPr>
                <w:rFonts w:ascii="Arial" w:hAnsi="Arial" w:cs="Arial"/>
                <w:color w:val="000000"/>
              </w:rPr>
              <w:t xml:space="preserve">88,30 </w:t>
            </w:r>
            <w:proofErr w:type="spellStart"/>
            <w:r>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1D4" w:rsidRDefault="001245B5" w:rsidP="003071D4">
            <w:pPr>
              <w:snapToGrid w:val="0"/>
              <w:spacing w:line="100" w:lineRule="atLeast"/>
              <w:ind w:left="0" w:firstLine="0"/>
              <w:jc w:val="center"/>
              <w:rPr>
                <w:rFonts w:ascii="Arial" w:hAnsi="Arial" w:cs="Arial"/>
                <w:color w:val="000000"/>
              </w:rPr>
            </w:pPr>
            <w:r>
              <w:rPr>
                <w:rFonts w:ascii="Arial" w:hAnsi="Arial" w:cs="Arial"/>
                <w:color w:val="000000"/>
              </w:rPr>
              <w:t>3</w:t>
            </w:r>
          </w:p>
        </w:tc>
      </w:tr>
      <w:tr w:rsidR="00CC261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CC261F" w:rsidRDefault="003071D4" w:rsidP="003071D4">
            <w:pPr>
              <w:snapToGrid w:val="0"/>
              <w:spacing w:line="100" w:lineRule="atLeast"/>
              <w:ind w:left="0" w:firstLine="0"/>
              <w:rPr>
                <w:rFonts w:ascii="Arial" w:hAnsi="Arial" w:cs="Arial"/>
                <w:color w:val="000000"/>
              </w:rPr>
            </w:pPr>
            <w:r>
              <w:rPr>
                <w:rFonts w:ascii="Arial" w:hAnsi="Arial" w:cs="Arial"/>
                <w:color w:val="000000"/>
              </w:rPr>
              <w:t>Pomieszczenia biurowe</w:t>
            </w:r>
          </w:p>
        </w:tc>
        <w:tc>
          <w:tcPr>
            <w:tcW w:w="2246" w:type="dxa"/>
            <w:tcBorders>
              <w:top w:val="single" w:sz="4" w:space="0" w:color="000000"/>
              <w:left w:val="single" w:sz="4" w:space="0" w:color="000000"/>
              <w:bottom w:val="single" w:sz="4" w:space="0" w:color="000000"/>
            </w:tcBorders>
            <w:shd w:val="clear" w:color="auto" w:fill="auto"/>
            <w:vAlign w:val="center"/>
          </w:tcPr>
          <w:p w:rsidR="00CC261F" w:rsidRDefault="003071D4" w:rsidP="003071D4">
            <w:pPr>
              <w:snapToGrid w:val="0"/>
              <w:spacing w:line="100" w:lineRule="atLeast"/>
              <w:ind w:left="0" w:firstLine="0"/>
              <w:jc w:val="center"/>
              <w:rPr>
                <w:rFonts w:ascii="Arial" w:hAnsi="Arial" w:cs="Arial"/>
              </w:rPr>
            </w:pPr>
            <w:r>
              <w:rPr>
                <w:rFonts w:ascii="Arial" w:hAnsi="Arial" w:cs="Arial"/>
                <w:color w:val="000000"/>
              </w:rPr>
              <w:t>41,80</w:t>
            </w:r>
            <w:r w:rsidR="00CC261F">
              <w:rPr>
                <w:rFonts w:ascii="Arial" w:hAnsi="Arial" w:cs="Arial"/>
                <w:color w:val="000000"/>
              </w:rPr>
              <w:t xml:space="preserve"> </w:t>
            </w:r>
            <w:proofErr w:type="spellStart"/>
            <w:r w:rsidR="00CC261F">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261F" w:rsidRDefault="001245B5" w:rsidP="003071D4">
            <w:pPr>
              <w:snapToGrid w:val="0"/>
              <w:spacing w:line="100" w:lineRule="atLeast"/>
              <w:ind w:left="0" w:firstLine="0"/>
              <w:jc w:val="center"/>
              <w:rPr>
                <w:rFonts w:ascii="Arial" w:hAnsi="Arial" w:cs="Arial"/>
                <w:color w:val="000000"/>
              </w:rPr>
            </w:pPr>
            <w:r>
              <w:rPr>
                <w:rFonts w:ascii="Arial" w:hAnsi="Arial" w:cs="Arial"/>
                <w:color w:val="000000"/>
              </w:rPr>
              <w:t>3</w:t>
            </w:r>
          </w:p>
        </w:tc>
      </w:tr>
      <w:tr w:rsidR="00CC261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CC261F" w:rsidRDefault="00CC261F" w:rsidP="003071D4">
            <w:pPr>
              <w:snapToGrid w:val="0"/>
              <w:spacing w:line="100" w:lineRule="atLeast"/>
              <w:ind w:left="0" w:firstLine="0"/>
              <w:rPr>
                <w:rFonts w:ascii="Arial" w:hAnsi="Arial" w:cs="Arial"/>
                <w:color w:val="000000"/>
              </w:rPr>
            </w:pPr>
            <w:r>
              <w:rPr>
                <w:rFonts w:ascii="Arial" w:hAnsi="Arial" w:cs="Arial"/>
                <w:color w:val="000000"/>
              </w:rPr>
              <w:t>Toalety, łazienki, brudowniki</w:t>
            </w:r>
          </w:p>
        </w:tc>
        <w:tc>
          <w:tcPr>
            <w:tcW w:w="2246" w:type="dxa"/>
            <w:tcBorders>
              <w:top w:val="single" w:sz="4" w:space="0" w:color="000000"/>
              <w:left w:val="single" w:sz="4" w:space="0" w:color="000000"/>
              <w:bottom w:val="single" w:sz="4" w:space="0" w:color="000000"/>
            </w:tcBorders>
            <w:shd w:val="clear" w:color="auto" w:fill="auto"/>
            <w:vAlign w:val="center"/>
          </w:tcPr>
          <w:p w:rsidR="00CC261F" w:rsidRDefault="00CC261F" w:rsidP="003071D4">
            <w:pPr>
              <w:snapToGrid w:val="0"/>
              <w:spacing w:line="100" w:lineRule="atLeast"/>
              <w:ind w:left="0" w:firstLine="0"/>
              <w:jc w:val="center"/>
              <w:rPr>
                <w:rFonts w:ascii="Arial" w:hAnsi="Arial" w:cs="Arial"/>
              </w:rPr>
            </w:pPr>
            <w:r>
              <w:rPr>
                <w:rFonts w:ascii="Arial" w:hAnsi="Arial" w:cs="Arial"/>
                <w:color w:val="000000"/>
              </w:rPr>
              <w:t>2</w:t>
            </w:r>
            <w:r w:rsidR="003071D4">
              <w:rPr>
                <w:rFonts w:ascii="Arial" w:hAnsi="Arial" w:cs="Arial"/>
                <w:color w:val="000000"/>
              </w:rPr>
              <w:t>5</w:t>
            </w:r>
            <w:r>
              <w:rPr>
                <w:rFonts w:ascii="Arial" w:hAnsi="Arial" w:cs="Arial"/>
                <w:color w:val="000000"/>
              </w:rPr>
              <w:t xml:space="preserve">,50 </w:t>
            </w:r>
            <w:proofErr w:type="spellStart"/>
            <w:r>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261F" w:rsidRDefault="001245B5" w:rsidP="003071D4">
            <w:pPr>
              <w:snapToGrid w:val="0"/>
              <w:spacing w:line="100" w:lineRule="atLeast"/>
              <w:ind w:left="0" w:firstLine="0"/>
              <w:jc w:val="center"/>
              <w:rPr>
                <w:rFonts w:ascii="Arial" w:hAnsi="Arial" w:cs="Arial"/>
                <w:color w:val="000000"/>
              </w:rPr>
            </w:pPr>
            <w:r>
              <w:rPr>
                <w:rFonts w:ascii="Arial" w:hAnsi="Arial" w:cs="Arial"/>
                <w:color w:val="000000"/>
              </w:rPr>
              <w:t>3</w:t>
            </w:r>
          </w:p>
        </w:tc>
      </w:tr>
      <w:tr w:rsidR="00CC261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CC261F" w:rsidRDefault="003071D4" w:rsidP="003071D4">
            <w:pPr>
              <w:snapToGrid w:val="0"/>
              <w:spacing w:line="100" w:lineRule="atLeast"/>
              <w:ind w:left="0" w:firstLine="0"/>
              <w:rPr>
                <w:rFonts w:ascii="Arial" w:hAnsi="Arial" w:cs="Arial"/>
                <w:color w:val="000000"/>
              </w:rPr>
            </w:pPr>
            <w:r>
              <w:rPr>
                <w:rFonts w:ascii="Arial" w:hAnsi="Arial" w:cs="Arial"/>
                <w:color w:val="000000"/>
              </w:rPr>
              <w:t>Korytarze</w:t>
            </w:r>
          </w:p>
        </w:tc>
        <w:tc>
          <w:tcPr>
            <w:tcW w:w="2246" w:type="dxa"/>
            <w:tcBorders>
              <w:top w:val="single" w:sz="4" w:space="0" w:color="000000"/>
              <w:left w:val="single" w:sz="4" w:space="0" w:color="000000"/>
              <w:bottom w:val="single" w:sz="4" w:space="0" w:color="000000"/>
            </w:tcBorders>
            <w:shd w:val="clear" w:color="auto" w:fill="auto"/>
            <w:vAlign w:val="center"/>
          </w:tcPr>
          <w:p w:rsidR="00CC261F" w:rsidRDefault="003071D4" w:rsidP="003071D4">
            <w:pPr>
              <w:snapToGrid w:val="0"/>
              <w:spacing w:line="100" w:lineRule="atLeast"/>
              <w:ind w:left="0" w:firstLine="0"/>
              <w:jc w:val="center"/>
              <w:rPr>
                <w:rFonts w:ascii="Arial" w:hAnsi="Arial" w:cs="Arial"/>
              </w:rPr>
            </w:pPr>
            <w:r>
              <w:rPr>
                <w:rFonts w:ascii="Arial" w:hAnsi="Arial" w:cs="Arial"/>
                <w:color w:val="000000"/>
              </w:rPr>
              <w:t>92,10</w:t>
            </w:r>
            <w:r w:rsidR="00CC261F">
              <w:rPr>
                <w:rFonts w:ascii="Arial" w:hAnsi="Arial" w:cs="Arial"/>
                <w:color w:val="000000"/>
              </w:rPr>
              <w:t xml:space="preserve"> </w:t>
            </w:r>
            <w:proofErr w:type="spellStart"/>
            <w:r w:rsidR="00CC261F">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261F" w:rsidRDefault="001245B5" w:rsidP="003071D4">
            <w:pPr>
              <w:snapToGrid w:val="0"/>
              <w:spacing w:line="100" w:lineRule="atLeast"/>
              <w:ind w:left="0" w:firstLine="0"/>
              <w:jc w:val="center"/>
              <w:rPr>
                <w:rFonts w:ascii="Arial" w:hAnsi="Arial" w:cs="Arial"/>
                <w:color w:val="000000"/>
              </w:rPr>
            </w:pPr>
            <w:r>
              <w:rPr>
                <w:rFonts w:ascii="Arial" w:hAnsi="Arial" w:cs="Arial"/>
                <w:color w:val="000000"/>
              </w:rPr>
              <w:t>4</w:t>
            </w:r>
          </w:p>
        </w:tc>
      </w:tr>
      <w:tr w:rsidR="00CC261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FFFF00"/>
            <w:vAlign w:val="center"/>
          </w:tcPr>
          <w:p w:rsidR="00CC261F" w:rsidRDefault="00CC261F" w:rsidP="003071D4">
            <w:pPr>
              <w:snapToGrid w:val="0"/>
              <w:spacing w:line="100" w:lineRule="atLeast"/>
              <w:ind w:left="0" w:firstLine="0"/>
              <w:rPr>
                <w:rFonts w:ascii="Arial" w:hAnsi="Arial" w:cs="Arial"/>
                <w:color w:val="000000"/>
              </w:rPr>
            </w:pPr>
          </w:p>
        </w:tc>
        <w:tc>
          <w:tcPr>
            <w:tcW w:w="2246" w:type="dxa"/>
            <w:tcBorders>
              <w:top w:val="single" w:sz="4" w:space="0" w:color="000000"/>
              <w:left w:val="single" w:sz="4" w:space="0" w:color="000000"/>
              <w:bottom w:val="single" w:sz="4" w:space="0" w:color="000000"/>
            </w:tcBorders>
            <w:shd w:val="clear" w:color="auto" w:fill="FFFF00"/>
            <w:vAlign w:val="center"/>
          </w:tcPr>
          <w:p w:rsidR="00CC261F" w:rsidRDefault="00CC261F" w:rsidP="003071D4">
            <w:pPr>
              <w:snapToGrid w:val="0"/>
              <w:spacing w:line="100" w:lineRule="atLeast"/>
              <w:ind w:left="0" w:firstLine="0"/>
              <w:jc w:val="center"/>
              <w:rPr>
                <w:rFonts w:ascii="Arial" w:hAnsi="Arial" w:cs="Arial"/>
                <w:b/>
                <w:color w:val="FF0000"/>
              </w:rPr>
            </w:pPr>
            <w:r>
              <w:rPr>
                <w:rFonts w:ascii="Arial" w:hAnsi="Arial" w:cs="Arial"/>
                <w:b/>
                <w:bCs/>
                <w:color w:val="FF0000"/>
              </w:rPr>
              <w:t>3</w:t>
            </w:r>
            <w:r w:rsidR="003071D4">
              <w:rPr>
                <w:rFonts w:ascii="Arial" w:hAnsi="Arial" w:cs="Arial"/>
                <w:b/>
                <w:bCs/>
                <w:color w:val="FF0000"/>
              </w:rPr>
              <w:t>42,00</w:t>
            </w:r>
            <w:r>
              <w:rPr>
                <w:rFonts w:ascii="Arial" w:hAnsi="Arial" w:cs="Arial"/>
                <w:b/>
                <w:bCs/>
                <w:color w:val="FF0000"/>
              </w:rPr>
              <w:t xml:space="preserve"> </w:t>
            </w:r>
            <w:proofErr w:type="spellStart"/>
            <w:r>
              <w:rPr>
                <w:rFonts w:ascii="Arial" w:hAnsi="Arial" w:cs="Arial"/>
                <w:b/>
                <w:color w:val="FF0000"/>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CC261F" w:rsidRDefault="00CC261F" w:rsidP="003071D4">
            <w:pPr>
              <w:snapToGrid w:val="0"/>
              <w:spacing w:line="100" w:lineRule="atLeast"/>
              <w:ind w:left="0" w:firstLine="0"/>
              <w:jc w:val="center"/>
              <w:rPr>
                <w:rFonts w:ascii="Arial" w:hAnsi="Arial" w:cs="Arial"/>
                <w:color w:val="000000"/>
              </w:rPr>
            </w:pPr>
          </w:p>
        </w:tc>
      </w:tr>
      <w:tr w:rsidR="001245B5" w:rsidTr="002D374E">
        <w:trPr>
          <w:cantSplit/>
          <w:trHeight w:val="285"/>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245B5" w:rsidRDefault="001245B5" w:rsidP="003071D4">
            <w:pPr>
              <w:snapToGrid w:val="0"/>
              <w:spacing w:line="100" w:lineRule="atLeast"/>
              <w:ind w:left="0" w:firstLine="0"/>
              <w:jc w:val="center"/>
              <w:rPr>
                <w:rFonts w:ascii="Arial" w:hAnsi="Arial" w:cs="Arial"/>
                <w:color w:val="000000"/>
              </w:rPr>
            </w:pPr>
            <w:r>
              <w:rPr>
                <w:rFonts w:ascii="Arial" w:hAnsi="Arial" w:cs="Arial"/>
                <w:b/>
                <w:bCs/>
                <w:color w:val="008000"/>
              </w:rPr>
              <w:t>ODDZIAŁ NEONATOLOGII (Obserwacja)</w:t>
            </w:r>
          </w:p>
        </w:tc>
      </w:tr>
      <w:tr w:rsidR="003071D4"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3071D4" w:rsidRDefault="003071D4" w:rsidP="00AC0776">
            <w:pPr>
              <w:snapToGrid w:val="0"/>
              <w:spacing w:line="100" w:lineRule="atLeast"/>
              <w:ind w:left="0" w:firstLine="0"/>
              <w:rPr>
                <w:rFonts w:ascii="Arial" w:hAnsi="Arial" w:cs="Arial"/>
                <w:color w:val="000000"/>
              </w:rPr>
            </w:pPr>
            <w:r>
              <w:rPr>
                <w:rFonts w:ascii="Arial" w:hAnsi="Arial" w:cs="Arial"/>
                <w:color w:val="000000"/>
              </w:rPr>
              <w:t>Sale pacjentów</w:t>
            </w:r>
          </w:p>
        </w:tc>
        <w:tc>
          <w:tcPr>
            <w:tcW w:w="2246" w:type="dxa"/>
            <w:tcBorders>
              <w:top w:val="single" w:sz="4" w:space="0" w:color="000000"/>
              <w:left w:val="single" w:sz="4" w:space="0" w:color="000000"/>
              <w:bottom w:val="single" w:sz="4" w:space="0" w:color="000000"/>
            </w:tcBorders>
            <w:shd w:val="clear" w:color="auto" w:fill="auto"/>
            <w:vAlign w:val="center"/>
          </w:tcPr>
          <w:p w:rsidR="003071D4" w:rsidRDefault="003071D4" w:rsidP="003071D4">
            <w:pPr>
              <w:snapToGrid w:val="0"/>
              <w:spacing w:line="100" w:lineRule="atLeast"/>
              <w:ind w:left="0" w:firstLine="0"/>
              <w:jc w:val="center"/>
              <w:rPr>
                <w:rFonts w:ascii="Arial" w:hAnsi="Arial" w:cs="Arial"/>
              </w:rPr>
            </w:pPr>
            <w:r>
              <w:rPr>
                <w:rFonts w:ascii="Arial" w:hAnsi="Arial" w:cs="Arial"/>
                <w:color w:val="000000"/>
              </w:rPr>
              <w:t xml:space="preserve">73,50 </w:t>
            </w:r>
            <w:proofErr w:type="spellStart"/>
            <w:r>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1D4" w:rsidRDefault="001245B5" w:rsidP="003071D4">
            <w:pPr>
              <w:snapToGrid w:val="0"/>
              <w:spacing w:line="100" w:lineRule="atLeast"/>
              <w:ind w:left="0" w:firstLine="0"/>
              <w:jc w:val="center"/>
              <w:rPr>
                <w:rFonts w:ascii="Arial" w:hAnsi="Arial" w:cs="Arial"/>
                <w:color w:val="000000"/>
              </w:rPr>
            </w:pPr>
            <w:r>
              <w:rPr>
                <w:rFonts w:ascii="Arial" w:hAnsi="Arial" w:cs="Arial"/>
                <w:color w:val="000000"/>
              </w:rPr>
              <w:t>3</w:t>
            </w:r>
          </w:p>
        </w:tc>
      </w:tr>
      <w:tr w:rsidR="003071D4"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3071D4" w:rsidRDefault="003071D4" w:rsidP="00AC0776">
            <w:pPr>
              <w:snapToGrid w:val="0"/>
              <w:spacing w:line="100" w:lineRule="atLeast"/>
              <w:ind w:left="0" w:firstLine="0"/>
              <w:rPr>
                <w:rFonts w:ascii="Arial" w:hAnsi="Arial" w:cs="Arial"/>
                <w:color w:val="000000"/>
              </w:rPr>
            </w:pPr>
            <w:r>
              <w:rPr>
                <w:rFonts w:ascii="Arial" w:hAnsi="Arial" w:cs="Arial"/>
                <w:color w:val="000000"/>
              </w:rPr>
              <w:t>Gabinety zabiegowe</w:t>
            </w:r>
          </w:p>
        </w:tc>
        <w:tc>
          <w:tcPr>
            <w:tcW w:w="2246" w:type="dxa"/>
            <w:tcBorders>
              <w:top w:val="single" w:sz="4" w:space="0" w:color="000000"/>
              <w:left w:val="single" w:sz="4" w:space="0" w:color="000000"/>
              <w:bottom w:val="single" w:sz="4" w:space="0" w:color="000000"/>
            </w:tcBorders>
            <w:shd w:val="clear" w:color="auto" w:fill="auto"/>
            <w:vAlign w:val="center"/>
          </w:tcPr>
          <w:p w:rsidR="003071D4" w:rsidRDefault="003071D4" w:rsidP="003071D4">
            <w:pPr>
              <w:snapToGrid w:val="0"/>
              <w:spacing w:line="100" w:lineRule="atLeast"/>
              <w:ind w:left="0" w:firstLine="0"/>
              <w:jc w:val="center"/>
              <w:rPr>
                <w:rFonts w:ascii="Arial" w:hAnsi="Arial" w:cs="Arial"/>
              </w:rPr>
            </w:pPr>
            <w:r>
              <w:rPr>
                <w:rFonts w:ascii="Arial" w:hAnsi="Arial" w:cs="Arial"/>
                <w:color w:val="000000"/>
              </w:rPr>
              <w:t xml:space="preserve">92,50 </w:t>
            </w:r>
            <w:proofErr w:type="spellStart"/>
            <w:r>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1D4" w:rsidRDefault="001245B5" w:rsidP="003071D4">
            <w:pPr>
              <w:snapToGrid w:val="0"/>
              <w:spacing w:line="100" w:lineRule="atLeast"/>
              <w:ind w:left="0" w:firstLine="0"/>
              <w:jc w:val="center"/>
              <w:rPr>
                <w:rFonts w:ascii="Arial" w:hAnsi="Arial" w:cs="Arial"/>
                <w:color w:val="000000"/>
              </w:rPr>
            </w:pPr>
            <w:r>
              <w:rPr>
                <w:rFonts w:ascii="Arial" w:hAnsi="Arial" w:cs="Arial"/>
                <w:color w:val="000000"/>
              </w:rPr>
              <w:t>8</w:t>
            </w:r>
          </w:p>
        </w:tc>
      </w:tr>
      <w:tr w:rsidR="003071D4"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3071D4" w:rsidRDefault="003071D4" w:rsidP="00AC0776">
            <w:pPr>
              <w:snapToGrid w:val="0"/>
              <w:spacing w:line="100" w:lineRule="atLeast"/>
              <w:ind w:left="0" w:firstLine="0"/>
              <w:rPr>
                <w:rFonts w:ascii="Arial" w:hAnsi="Arial" w:cs="Arial"/>
                <w:color w:val="000000"/>
              </w:rPr>
            </w:pPr>
            <w:r>
              <w:rPr>
                <w:rFonts w:ascii="Arial" w:hAnsi="Arial" w:cs="Arial"/>
                <w:color w:val="000000"/>
              </w:rPr>
              <w:t>Pomieszczenia biurowe</w:t>
            </w:r>
          </w:p>
        </w:tc>
        <w:tc>
          <w:tcPr>
            <w:tcW w:w="2246" w:type="dxa"/>
            <w:tcBorders>
              <w:top w:val="single" w:sz="4" w:space="0" w:color="000000"/>
              <w:left w:val="single" w:sz="4" w:space="0" w:color="000000"/>
              <w:bottom w:val="single" w:sz="4" w:space="0" w:color="000000"/>
            </w:tcBorders>
            <w:shd w:val="clear" w:color="auto" w:fill="auto"/>
            <w:vAlign w:val="center"/>
          </w:tcPr>
          <w:p w:rsidR="003071D4" w:rsidRDefault="003071D4" w:rsidP="003071D4">
            <w:pPr>
              <w:snapToGrid w:val="0"/>
              <w:spacing w:line="100" w:lineRule="atLeast"/>
              <w:ind w:left="0" w:firstLine="0"/>
              <w:jc w:val="center"/>
              <w:rPr>
                <w:rFonts w:ascii="Arial" w:hAnsi="Arial" w:cs="Arial"/>
              </w:rPr>
            </w:pPr>
            <w:r>
              <w:rPr>
                <w:rFonts w:ascii="Arial" w:hAnsi="Arial" w:cs="Arial"/>
                <w:color w:val="000000"/>
              </w:rPr>
              <w:t xml:space="preserve">98,30 </w:t>
            </w:r>
            <w:proofErr w:type="spellStart"/>
            <w:r>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1D4" w:rsidRDefault="001245B5" w:rsidP="003071D4">
            <w:pPr>
              <w:snapToGrid w:val="0"/>
              <w:spacing w:line="100" w:lineRule="atLeast"/>
              <w:ind w:left="0" w:firstLine="0"/>
              <w:jc w:val="center"/>
              <w:rPr>
                <w:rFonts w:ascii="Arial" w:hAnsi="Arial" w:cs="Arial"/>
                <w:color w:val="000000"/>
              </w:rPr>
            </w:pPr>
            <w:r>
              <w:rPr>
                <w:rFonts w:ascii="Arial" w:hAnsi="Arial" w:cs="Arial"/>
                <w:color w:val="000000"/>
              </w:rPr>
              <w:t>7</w:t>
            </w:r>
          </w:p>
        </w:tc>
      </w:tr>
      <w:tr w:rsidR="003071D4"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3071D4" w:rsidRDefault="003071D4" w:rsidP="00AC0776">
            <w:pPr>
              <w:snapToGrid w:val="0"/>
              <w:spacing w:line="100" w:lineRule="atLeast"/>
              <w:ind w:left="0" w:firstLine="0"/>
              <w:rPr>
                <w:rFonts w:ascii="Arial" w:hAnsi="Arial" w:cs="Arial"/>
                <w:color w:val="000000"/>
              </w:rPr>
            </w:pPr>
            <w:r>
              <w:rPr>
                <w:rFonts w:ascii="Arial" w:hAnsi="Arial" w:cs="Arial"/>
                <w:color w:val="000000"/>
              </w:rPr>
              <w:t>Toalety, łazienki, brudowniki</w:t>
            </w:r>
          </w:p>
        </w:tc>
        <w:tc>
          <w:tcPr>
            <w:tcW w:w="2246" w:type="dxa"/>
            <w:tcBorders>
              <w:top w:val="single" w:sz="4" w:space="0" w:color="000000"/>
              <w:left w:val="single" w:sz="4" w:space="0" w:color="000000"/>
              <w:bottom w:val="single" w:sz="4" w:space="0" w:color="000000"/>
            </w:tcBorders>
            <w:shd w:val="clear" w:color="auto" w:fill="auto"/>
            <w:vAlign w:val="center"/>
          </w:tcPr>
          <w:p w:rsidR="003071D4" w:rsidRDefault="003071D4" w:rsidP="003071D4">
            <w:pPr>
              <w:snapToGrid w:val="0"/>
              <w:spacing w:line="100" w:lineRule="atLeast"/>
              <w:ind w:left="0" w:firstLine="0"/>
              <w:jc w:val="center"/>
              <w:rPr>
                <w:rFonts w:ascii="Arial" w:hAnsi="Arial" w:cs="Arial"/>
              </w:rPr>
            </w:pPr>
            <w:r>
              <w:rPr>
                <w:rFonts w:ascii="Arial" w:hAnsi="Arial" w:cs="Arial"/>
                <w:color w:val="000000"/>
              </w:rPr>
              <w:t xml:space="preserve">19,10 </w:t>
            </w:r>
            <w:proofErr w:type="spellStart"/>
            <w:r>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1D4" w:rsidRDefault="001245B5" w:rsidP="003071D4">
            <w:pPr>
              <w:snapToGrid w:val="0"/>
              <w:spacing w:line="100" w:lineRule="atLeast"/>
              <w:ind w:left="0" w:firstLine="0"/>
              <w:jc w:val="center"/>
              <w:rPr>
                <w:rFonts w:ascii="Arial" w:hAnsi="Arial" w:cs="Arial"/>
                <w:color w:val="000000"/>
              </w:rPr>
            </w:pPr>
            <w:r>
              <w:rPr>
                <w:rFonts w:ascii="Arial" w:hAnsi="Arial" w:cs="Arial"/>
                <w:color w:val="000000"/>
              </w:rPr>
              <w:t>4</w:t>
            </w:r>
          </w:p>
        </w:tc>
      </w:tr>
      <w:tr w:rsidR="003071D4"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3071D4" w:rsidRDefault="003071D4" w:rsidP="00AC0776">
            <w:pPr>
              <w:snapToGrid w:val="0"/>
              <w:spacing w:line="100" w:lineRule="atLeast"/>
              <w:ind w:left="0" w:firstLine="0"/>
              <w:rPr>
                <w:rFonts w:ascii="Arial" w:hAnsi="Arial" w:cs="Arial"/>
                <w:color w:val="000000"/>
              </w:rPr>
            </w:pPr>
            <w:r>
              <w:rPr>
                <w:rFonts w:ascii="Arial" w:hAnsi="Arial" w:cs="Arial"/>
                <w:color w:val="000000"/>
              </w:rPr>
              <w:t>Korytarze</w:t>
            </w:r>
          </w:p>
        </w:tc>
        <w:tc>
          <w:tcPr>
            <w:tcW w:w="2246" w:type="dxa"/>
            <w:tcBorders>
              <w:top w:val="single" w:sz="4" w:space="0" w:color="000000"/>
              <w:left w:val="single" w:sz="4" w:space="0" w:color="000000"/>
              <w:bottom w:val="single" w:sz="4" w:space="0" w:color="000000"/>
            </w:tcBorders>
            <w:shd w:val="clear" w:color="auto" w:fill="auto"/>
            <w:vAlign w:val="center"/>
          </w:tcPr>
          <w:p w:rsidR="003071D4" w:rsidRDefault="003071D4" w:rsidP="003071D4">
            <w:pPr>
              <w:snapToGrid w:val="0"/>
              <w:spacing w:line="100" w:lineRule="atLeast"/>
              <w:ind w:left="0" w:firstLine="0"/>
              <w:jc w:val="center"/>
              <w:rPr>
                <w:rFonts w:ascii="Arial" w:hAnsi="Arial" w:cs="Arial"/>
              </w:rPr>
            </w:pPr>
            <w:r>
              <w:rPr>
                <w:rFonts w:ascii="Arial" w:hAnsi="Arial" w:cs="Arial"/>
                <w:color w:val="000000"/>
              </w:rPr>
              <w:t xml:space="preserve">201,10 </w:t>
            </w:r>
            <w:proofErr w:type="spellStart"/>
            <w:r>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1D4" w:rsidRDefault="001245B5" w:rsidP="003071D4">
            <w:pPr>
              <w:snapToGrid w:val="0"/>
              <w:spacing w:line="100" w:lineRule="atLeast"/>
              <w:ind w:left="0" w:firstLine="0"/>
              <w:jc w:val="center"/>
              <w:rPr>
                <w:rFonts w:ascii="Arial" w:hAnsi="Arial" w:cs="Arial"/>
                <w:color w:val="000000"/>
              </w:rPr>
            </w:pPr>
            <w:r>
              <w:rPr>
                <w:rFonts w:ascii="Arial" w:hAnsi="Arial" w:cs="Arial"/>
                <w:color w:val="000000"/>
              </w:rPr>
              <w:t>4</w:t>
            </w:r>
          </w:p>
        </w:tc>
      </w:tr>
      <w:tr w:rsidR="003071D4"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FFFF00"/>
            <w:vAlign w:val="center"/>
          </w:tcPr>
          <w:p w:rsidR="003071D4" w:rsidRDefault="003071D4" w:rsidP="003071D4">
            <w:pPr>
              <w:snapToGrid w:val="0"/>
              <w:spacing w:line="100" w:lineRule="atLeast"/>
              <w:ind w:left="0" w:firstLine="0"/>
              <w:rPr>
                <w:rFonts w:ascii="Arial" w:hAnsi="Arial" w:cs="Arial"/>
                <w:color w:val="000000"/>
              </w:rPr>
            </w:pPr>
          </w:p>
        </w:tc>
        <w:tc>
          <w:tcPr>
            <w:tcW w:w="2246" w:type="dxa"/>
            <w:tcBorders>
              <w:top w:val="single" w:sz="4" w:space="0" w:color="000000"/>
              <w:left w:val="single" w:sz="4" w:space="0" w:color="000000"/>
              <w:bottom w:val="single" w:sz="4" w:space="0" w:color="000000"/>
            </w:tcBorders>
            <w:shd w:val="clear" w:color="auto" w:fill="FFFF00"/>
            <w:vAlign w:val="center"/>
          </w:tcPr>
          <w:p w:rsidR="003071D4" w:rsidRDefault="001245B5" w:rsidP="001245B5">
            <w:pPr>
              <w:snapToGrid w:val="0"/>
              <w:spacing w:line="100" w:lineRule="atLeast"/>
              <w:ind w:left="0" w:firstLine="0"/>
              <w:jc w:val="center"/>
              <w:rPr>
                <w:rFonts w:ascii="Arial" w:hAnsi="Arial" w:cs="Arial"/>
                <w:b/>
                <w:color w:val="FF0000"/>
              </w:rPr>
            </w:pPr>
            <w:r>
              <w:rPr>
                <w:rFonts w:ascii="Arial" w:hAnsi="Arial" w:cs="Arial"/>
                <w:b/>
                <w:bCs/>
                <w:color w:val="FF0000"/>
              </w:rPr>
              <w:t>484,50</w:t>
            </w:r>
            <w:r w:rsidR="003071D4">
              <w:rPr>
                <w:rFonts w:ascii="Arial" w:hAnsi="Arial" w:cs="Arial"/>
                <w:b/>
                <w:bCs/>
                <w:color w:val="FF0000"/>
              </w:rPr>
              <w:t xml:space="preserve"> </w:t>
            </w:r>
            <w:proofErr w:type="spellStart"/>
            <w:r w:rsidR="003071D4">
              <w:rPr>
                <w:rFonts w:ascii="Arial" w:hAnsi="Arial" w:cs="Arial"/>
                <w:b/>
                <w:color w:val="FF0000"/>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3071D4" w:rsidRDefault="003071D4" w:rsidP="003071D4">
            <w:pPr>
              <w:snapToGrid w:val="0"/>
              <w:spacing w:line="100" w:lineRule="atLeast"/>
              <w:ind w:left="0" w:firstLine="0"/>
              <w:jc w:val="center"/>
              <w:rPr>
                <w:rFonts w:ascii="Arial" w:hAnsi="Arial" w:cs="Arial"/>
                <w:color w:val="000000"/>
              </w:rPr>
            </w:pPr>
          </w:p>
        </w:tc>
      </w:tr>
      <w:tr w:rsidR="001245B5" w:rsidTr="002D374E">
        <w:trPr>
          <w:cantSplit/>
          <w:trHeight w:val="285"/>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245B5" w:rsidRDefault="001245B5" w:rsidP="003071D4">
            <w:pPr>
              <w:snapToGrid w:val="0"/>
              <w:spacing w:line="100" w:lineRule="atLeast"/>
              <w:ind w:left="0" w:firstLine="0"/>
              <w:jc w:val="center"/>
              <w:rPr>
                <w:rFonts w:ascii="Arial" w:hAnsi="Arial" w:cs="Arial"/>
                <w:color w:val="000000"/>
              </w:rPr>
            </w:pPr>
            <w:r>
              <w:rPr>
                <w:rFonts w:ascii="Arial" w:hAnsi="Arial" w:cs="Arial"/>
                <w:b/>
                <w:color w:val="FF0000"/>
              </w:rPr>
              <w:t>POZIOM 1</w:t>
            </w:r>
          </w:p>
        </w:tc>
      </w:tr>
      <w:tr w:rsidR="001245B5" w:rsidTr="002D374E">
        <w:trPr>
          <w:cantSplit/>
          <w:trHeight w:val="285"/>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245B5" w:rsidRDefault="001245B5" w:rsidP="003071D4">
            <w:pPr>
              <w:snapToGrid w:val="0"/>
              <w:spacing w:line="100" w:lineRule="atLeast"/>
              <w:ind w:left="0" w:firstLine="0"/>
              <w:jc w:val="center"/>
              <w:rPr>
                <w:rFonts w:ascii="Arial" w:hAnsi="Arial" w:cs="Arial"/>
                <w:color w:val="000000"/>
              </w:rPr>
            </w:pPr>
            <w:r>
              <w:rPr>
                <w:rFonts w:ascii="Arial" w:hAnsi="Arial" w:cs="Arial"/>
                <w:b/>
                <w:bCs/>
                <w:color w:val="008000"/>
              </w:rPr>
              <w:t>ODDZIAŁ GINEKOLOGII</w:t>
            </w:r>
          </w:p>
        </w:tc>
      </w:tr>
      <w:tr w:rsidR="003071D4"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3071D4" w:rsidRDefault="001245B5" w:rsidP="003071D4">
            <w:pPr>
              <w:snapToGrid w:val="0"/>
              <w:spacing w:line="100" w:lineRule="atLeast"/>
              <w:ind w:left="0" w:firstLine="0"/>
              <w:rPr>
                <w:rFonts w:ascii="Arial" w:hAnsi="Arial" w:cs="Arial"/>
                <w:color w:val="000000"/>
              </w:rPr>
            </w:pPr>
            <w:r>
              <w:rPr>
                <w:rFonts w:ascii="Arial" w:hAnsi="Arial" w:cs="Arial"/>
                <w:color w:val="000000"/>
              </w:rPr>
              <w:t>Sale pacjentów</w:t>
            </w:r>
          </w:p>
        </w:tc>
        <w:tc>
          <w:tcPr>
            <w:tcW w:w="2246" w:type="dxa"/>
            <w:tcBorders>
              <w:top w:val="single" w:sz="4" w:space="0" w:color="000000"/>
              <w:left w:val="single" w:sz="4" w:space="0" w:color="000000"/>
              <w:bottom w:val="single" w:sz="4" w:space="0" w:color="000000"/>
            </w:tcBorders>
            <w:shd w:val="clear" w:color="auto" w:fill="auto"/>
            <w:vAlign w:val="center"/>
          </w:tcPr>
          <w:p w:rsidR="003071D4" w:rsidRDefault="001245B5" w:rsidP="001245B5">
            <w:pPr>
              <w:snapToGrid w:val="0"/>
              <w:spacing w:line="100" w:lineRule="atLeast"/>
              <w:ind w:left="0" w:firstLine="0"/>
              <w:jc w:val="center"/>
              <w:rPr>
                <w:rFonts w:ascii="Arial" w:hAnsi="Arial" w:cs="Arial"/>
              </w:rPr>
            </w:pPr>
            <w:r>
              <w:rPr>
                <w:rFonts w:ascii="Arial" w:hAnsi="Arial" w:cs="Arial"/>
                <w:color w:val="000000"/>
              </w:rPr>
              <w:t>337,30</w:t>
            </w:r>
            <w:r w:rsidR="003071D4">
              <w:rPr>
                <w:rFonts w:ascii="Arial" w:hAnsi="Arial" w:cs="Arial"/>
                <w:color w:val="000000"/>
              </w:rPr>
              <w:t xml:space="preserve"> </w:t>
            </w:r>
            <w:proofErr w:type="spellStart"/>
            <w:r w:rsidR="003071D4">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1D4" w:rsidRDefault="001245B5" w:rsidP="001245B5">
            <w:pPr>
              <w:snapToGrid w:val="0"/>
              <w:spacing w:line="100" w:lineRule="atLeast"/>
              <w:ind w:left="0" w:firstLine="0"/>
              <w:jc w:val="center"/>
              <w:rPr>
                <w:rFonts w:ascii="Arial" w:hAnsi="Arial" w:cs="Arial"/>
                <w:color w:val="000000"/>
              </w:rPr>
            </w:pPr>
            <w:r>
              <w:rPr>
                <w:rFonts w:ascii="Arial" w:hAnsi="Arial" w:cs="Arial"/>
                <w:color w:val="000000"/>
              </w:rPr>
              <w:t>18</w:t>
            </w:r>
          </w:p>
        </w:tc>
      </w:tr>
      <w:tr w:rsidR="001245B5"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1245B5" w:rsidRDefault="001245B5" w:rsidP="003071D4">
            <w:pPr>
              <w:snapToGrid w:val="0"/>
              <w:spacing w:line="100" w:lineRule="atLeast"/>
              <w:ind w:left="0" w:firstLine="0"/>
              <w:rPr>
                <w:rFonts w:ascii="Arial" w:hAnsi="Arial" w:cs="Arial"/>
                <w:color w:val="000000"/>
              </w:rPr>
            </w:pPr>
            <w:r>
              <w:rPr>
                <w:rFonts w:ascii="Arial" w:hAnsi="Arial" w:cs="Arial"/>
                <w:color w:val="000000"/>
              </w:rPr>
              <w:t>Gabinety badań i gabinety zabiegowe</w:t>
            </w:r>
          </w:p>
        </w:tc>
        <w:tc>
          <w:tcPr>
            <w:tcW w:w="2246" w:type="dxa"/>
            <w:tcBorders>
              <w:top w:val="single" w:sz="4" w:space="0" w:color="000000"/>
              <w:left w:val="single" w:sz="4" w:space="0" w:color="000000"/>
              <w:bottom w:val="single" w:sz="4" w:space="0" w:color="000000"/>
            </w:tcBorders>
            <w:shd w:val="clear" w:color="auto" w:fill="auto"/>
            <w:vAlign w:val="center"/>
          </w:tcPr>
          <w:p w:rsidR="001245B5" w:rsidRDefault="001245B5" w:rsidP="001245B5">
            <w:pPr>
              <w:snapToGrid w:val="0"/>
              <w:spacing w:line="100" w:lineRule="atLeast"/>
              <w:ind w:left="0" w:firstLine="0"/>
              <w:jc w:val="center"/>
              <w:rPr>
                <w:rFonts w:ascii="Arial" w:hAnsi="Arial" w:cs="Arial"/>
                <w:color w:val="000000"/>
              </w:rPr>
            </w:pPr>
            <w:r>
              <w:rPr>
                <w:rFonts w:ascii="Arial" w:hAnsi="Arial" w:cs="Arial"/>
                <w:color w:val="000000"/>
              </w:rPr>
              <w:t xml:space="preserve">102,10 </w:t>
            </w:r>
            <w:proofErr w:type="spellStart"/>
            <w:r>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5B5" w:rsidRDefault="00AC0776" w:rsidP="001245B5">
            <w:pPr>
              <w:snapToGrid w:val="0"/>
              <w:spacing w:line="100" w:lineRule="atLeast"/>
              <w:ind w:left="0" w:firstLine="0"/>
              <w:jc w:val="center"/>
              <w:rPr>
                <w:rFonts w:ascii="Arial" w:hAnsi="Arial" w:cs="Arial"/>
                <w:color w:val="000000"/>
              </w:rPr>
            </w:pPr>
            <w:r>
              <w:rPr>
                <w:rFonts w:ascii="Arial" w:hAnsi="Arial" w:cs="Arial"/>
                <w:color w:val="000000"/>
              </w:rPr>
              <w:t>5</w:t>
            </w:r>
          </w:p>
        </w:tc>
      </w:tr>
      <w:tr w:rsidR="003071D4"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3071D4" w:rsidRDefault="001245B5" w:rsidP="003071D4">
            <w:pPr>
              <w:snapToGrid w:val="0"/>
              <w:spacing w:line="100" w:lineRule="atLeast"/>
              <w:ind w:left="0" w:firstLine="0"/>
              <w:rPr>
                <w:rFonts w:ascii="Arial" w:hAnsi="Arial" w:cs="Arial"/>
                <w:color w:val="000000"/>
              </w:rPr>
            </w:pPr>
            <w:r>
              <w:rPr>
                <w:rFonts w:ascii="Arial" w:hAnsi="Arial" w:cs="Arial"/>
                <w:color w:val="000000"/>
              </w:rPr>
              <w:t>Pomieszczenia biurowe</w:t>
            </w:r>
          </w:p>
        </w:tc>
        <w:tc>
          <w:tcPr>
            <w:tcW w:w="2246" w:type="dxa"/>
            <w:tcBorders>
              <w:top w:val="single" w:sz="4" w:space="0" w:color="000000"/>
              <w:left w:val="single" w:sz="4" w:space="0" w:color="000000"/>
              <w:bottom w:val="single" w:sz="4" w:space="0" w:color="000000"/>
            </w:tcBorders>
            <w:shd w:val="clear" w:color="auto" w:fill="auto"/>
            <w:vAlign w:val="center"/>
          </w:tcPr>
          <w:p w:rsidR="003071D4" w:rsidRDefault="001245B5" w:rsidP="001245B5">
            <w:pPr>
              <w:snapToGrid w:val="0"/>
              <w:spacing w:line="100" w:lineRule="atLeast"/>
              <w:ind w:left="0" w:firstLine="0"/>
              <w:jc w:val="center"/>
              <w:rPr>
                <w:rFonts w:ascii="Arial" w:hAnsi="Arial" w:cs="Arial"/>
              </w:rPr>
            </w:pPr>
            <w:r>
              <w:rPr>
                <w:rFonts w:ascii="Arial" w:hAnsi="Arial" w:cs="Arial"/>
                <w:color w:val="000000"/>
              </w:rPr>
              <w:t>78,</w:t>
            </w:r>
            <w:r w:rsidR="003071D4">
              <w:rPr>
                <w:rFonts w:ascii="Arial" w:hAnsi="Arial" w:cs="Arial"/>
                <w:color w:val="000000"/>
              </w:rPr>
              <w:t xml:space="preserve">30 </w:t>
            </w:r>
            <w:proofErr w:type="spellStart"/>
            <w:r w:rsidR="003071D4">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1D4" w:rsidRDefault="00AC0776" w:rsidP="003071D4">
            <w:pPr>
              <w:snapToGrid w:val="0"/>
              <w:spacing w:line="100" w:lineRule="atLeast"/>
              <w:ind w:left="0" w:firstLine="0"/>
              <w:jc w:val="center"/>
              <w:rPr>
                <w:rFonts w:ascii="Arial" w:hAnsi="Arial" w:cs="Arial"/>
                <w:color w:val="000000"/>
              </w:rPr>
            </w:pPr>
            <w:r>
              <w:rPr>
                <w:rFonts w:ascii="Arial" w:hAnsi="Arial" w:cs="Arial"/>
                <w:color w:val="000000"/>
              </w:rPr>
              <w:t>5</w:t>
            </w:r>
          </w:p>
        </w:tc>
      </w:tr>
      <w:tr w:rsidR="003071D4"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3071D4" w:rsidRDefault="003071D4" w:rsidP="001245B5">
            <w:pPr>
              <w:snapToGrid w:val="0"/>
              <w:spacing w:line="100" w:lineRule="atLeast"/>
              <w:ind w:left="0" w:firstLine="0"/>
              <w:rPr>
                <w:rFonts w:ascii="Arial" w:hAnsi="Arial" w:cs="Arial"/>
                <w:color w:val="000000"/>
              </w:rPr>
            </w:pPr>
            <w:r>
              <w:rPr>
                <w:rFonts w:ascii="Arial" w:hAnsi="Arial" w:cs="Arial"/>
                <w:color w:val="000000"/>
              </w:rPr>
              <w:t>Toalety</w:t>
            </w:r>
            <w:r w:rsidR="001245B5">
              <w:rPr>
                <w:rFonts w:ascii="Arial" w:hAnsi="Arial" w:cs="Arial"/>
                <w:color w:val="000000"/>
              </w:rPr>
              <w:t>,</w:t>
            </w:r>
            <w:r>
              <w:rPr>
                <w:rFonts w:ascii="Arial" w:hAnsi="Arial" w:cs="Arial"/>
                <w:color w:val="000000"/>
              </w:rPr>
              <w:t xml:space="preserve"> łazienki</w:t>
            </w:r>
            <w:r w:rsidR="001245B5">
              <w:rPr>
                <w:rFonts w:ascii="Arial" w:hAnsi="Arial" w:cs="Arial"/>
                <w:color w:val="000000"/>
              </w:rPr>
              <w:t>, brudowniki</w:t>
            </w:r>
          </w:p>
        </w:tc>
        <w:tc>
          <w:tcPr>
            <w:tcW w:w="2246" w:type="dxa"/>
            <w:tcBorders>
              <w:top w:val="single" w:sz="4" w:space="0" w:color="000000"/>
              <w:left w:val="single" w:sz="4" w:space="0" w:color="000000"/>
              <w:bottom w:val="single" w:sz="4" w:space="0" w:color="000000"/>
            </w:tcBorders>
            <w:shd w:val="clear" w:color="auto" w:fill="auto"/>
            <w:vAlign w:val="center"/>
          </w:tcPr>
          <w:p w:rsidR="003071D4" w:rsidRDefault="001245B5" w:rsidP="001245B5">
            <w:pPr>
              <w:snapToGrid w:val="0"/>
              <w:spacing w:line="100" w:lineRule="atLeast"/>
              <w:ind w:left="0" w:firstLine="0"/>
              <w:jc w:val="center"/>
              <w:rPr>
                <w:rFonts w:ascii="Arial" w:hAnsi="Arial" w:cs="Arial"/>
              </w:rPr>
            </w:pPr>
            <w:r>
              <w:rPr>
                <w:rFonts w:ascii="Arial" w:hAnsi="Arial" w:cs="Arial"/>
                <w:color w:val="000000"/>
              </w:rPr>
              <w:t>83,70</w:t>
            </w:r>
            <w:r w:rsidR="003071D4">
              <w:rPr>
                <w:rFonts w:ascii="Arial" w:hAnsi="Arial" w:cs="Arial"/>
                <w:color w:val="000000"/>
              </w:rPr>
              <w:t xml:space="preserve"> </w:t>
            </w:r>
            <w:proofErr w:type="spellStart"/>
            <w:r w:rsidR="003071D4">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1D4" w:rsidRDefault="00AC0776" w:rsidP="003071D4">
            <w:pPr>
              <w:snapToGrid w:val="0"/>
              <w:spacing w:line="100" w:lineRule="atLeast"/>
              <w:ind w:left="0" w:firstLine="0"/>
              <w:jc w:val="center"/>
              <w:rPr>
                <w:rFonts w:ascii="Arial" w:hAnsi="Arial" w:cs="Arial"/>
                <w:color w:val="000000"/>
              </w:rPr>
            </w:pPr>
            <w:r>
              <w:rPr>
                <w:rFonts w:ascii="Arial" w:hAnsi="Arial" w:cs="Arial"/>
                <w:color w:val="000000"/>
              </w:rPr>
              <w:t>23</w:t>
            </w:r>
          </w:p>
        </w:tc>
      </w:tr>
      <w:tr w:rsidR="003071D4"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3071D4" w:rsidRDefault="00AC0776" w:rsidP="003071D4">
            <w:pPr>
              <w:snapToGrid w:val="0"/>
              <w:spacing w:line="100" w:lineRule="atLeast"/>
              <w:ind w:left="0" w:firstLine="0"/>
              <w:rPr>
                <w:rFonts w:ascii="Arial" w:hAnsi="Arial" w:cs="Arial"/>
                <w:color w:val="000000"/>
              </w:rPr>
            </w:pPr>
            <w:r>
              <w:rPr>
                <w:rFonts w:ascii="Arial" w:hAnsi="Arial" w:cs="Arial"/>
                <w:color w:val="000000"/>
              </w:rPr>
              <w:t>Korytarze</w:t>
            </w:r>
          </w:p>
        </w:tc>
        <w:tc>
          <w:tcPr>
            <w:tcW w:w="2246" w:type="dxa"/>
            <w:tcBorders>
              <w:top w:val="single" w:sz="4" w:space="0" w:color="000000"/>
              <w:left w:val="single" w:sz="4" w:space="0" w:color="000000"/>
              <w:bottom w:val="single" w:sz="4" w:space="0" w:color="000000"/>
            </w:tcBorders>
            <w:shd w:val="clear" w:color="auto" w:fill="auto"/>
            <w:vAlign w:val="center"/>
          </w:tcPr>
          <w:p w:rsidR="003071D4" w:rsidRDefault="00AC0776" w:rsidP="00AC0776">
            <w:pPr>
              <w:snapToGrid w:val="0"/>
              <w:spacing w:line="100" w:lineRule="atLeast"/>
              <w:ind w:left="0" w:firstLine="0"/>
              <w:jc w:val="center"/>
              <w:rPr>
                <w:rFonts w:ascii="Arial" w:hAnsi="Arial" w:cs="Arial"/>
              </w:rPr>
            </w:pPr>
            <w:r>
              <w:rPr>
                <w:rFonts w:ascii="Arial" w:hAnsi="Arial" w:cs="Arial"/>
                <w:color w:val="000000"/>
              </w:rPr>
              <w:t>199,90</w:t>
            </w:r>
            <w:r w:rsidR="003071D4">
              <w:rPr>
                <w:rFonts w:ascii="Arial" w:hAnsi="Arial" w:cs="Arial"/>
                <w:color w:val="000000"/>
              </w:rPr>
              <w:t xml:space="preserve"> </w:t>
            </w:r>
            <w:proofErr w:type="spellStart"/>
            <w:r w:rsidR="003071D4">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1D4" w:rsidRDefault="00AC0776" w:rsidP="003071D4">
            <w:pPr>
              <w:snapToGrid w:val="0"/>
              <w:spacing w:line="100" w:lineRule="atLeast"/>
              <w:ind w:left="0" w:firstLine="0"/>
              <w:jc w:val="center"/>
              <w:rPr>
                <w:rFonts w:ascii="Arial" w:hAnsi="Arial" w:cs="Arial"/>
                <w:color w:val="000000"/>
              </w:rPr>
            </w:pPr>
            <w:r>
              <w:rPr>
                <w:rFonts w:ascii="Arial" w:hAnsi="Arial" w:cs="Arial"/>
                <w:color w:val="000000"/>
              </w:rPr>
              <w:t>2</w:t>
            </w:r>
          </w:p>
        </w:tc>
      </w:tr>
      <w:tr w:rsidR="003071D4"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FFFF00"/>
            <w:vAlign w:val="center"/>
          </w:tcPr>
          <w:p w:rsidR="003071D4" w:rsidRDefault="003071D4" w:rsidP="003071D4">
            <w:pPr>
              <w:snapToGrid w:val="0"/>
              <w:spacing w:line="100" w:lineRule="atLeast"/>
              <w:ind w:left="0" w:firstLine="0"/>
              <w:rPr>
                <w:rFonts w:ascii="Arial" w:hAnsi="Arial" w:cs="Arial"/>
                <w:color w:val="000000"/>
              </w:rPr>
            </w:pPr>
          </w:p>
        </w:tc>
        <w:tc>
          <w:tcPr>
            <w:tcW w:w="2246" w:type="dxa"/>
            <w:tcBorders>
              <w:top w:val="single" w:sz="4" w:space="0" w:color="000000"/>
              <w:left w:val="single" w:sz="4" w:space="0" w:color="000000"/>
              <w:bottom w:val="single" w:sz="4" w:space="0" w:color="000000"/>
            </w:tcBorders>
            <w:shd w:val="clear" w:color="auto" w:fill="FFFF00"/>
            <w:vAlign w:val="center"/>
          </w:tcPr>
          <w:p w:rsidR="003071D4" w:rsidRDefault="00AC0776" w:rsidP="00AC0776">
            <w:pPr>
              <w:snapToGrid w:val="0"/>
              <w:spacing w:line="100" w:lineRule="atLeast"/>
              <w:ind w:left="0" w:firstLine="0"/>
              <w:jc w:val="center"/>
              <w:rPr>
                <w:rFonts w:ascii="Arial" w:hAnsi="Arial" w:cs="Arial"/>
                <w:b/>
                <w:color w:val="FF0000"/>
              </w:rPr>
            </w:pPr>
            <w:r>
              <w:rPr>
                <w:rFonts w:ascii="Arial" w:hAnsi="Arial" w:cs="Arial"/>
                <w:b/>
                <w:bCs/>
                <w:color w:val="FF0000"/>
              </w:rPr>
              <w:t>80</w:t>
            </w:r>
            <w:r w:rsidR="003071D4">
              <w:rPr>
                <w:rFonts w:ascii="Arial" w:hAnsi="Arial" w:cs="Arial"/>
                <w:b/>
                <w:bCs/>
                <w:color w:val="FF0000"/>
              </w:rPr>
              <w:t>1</w:t>
            </w:r>
            <w:r>
              <w:rPr>
                <w:rFonts w:ascii="Arial" w:hAnsi="Arial" w:cs="Arial"/>
                <w:b/>
                <w:bCs/>
                <w:color w:val="FF0000"/>
              </w:rPr>
              <w:t>,</w:t>
            </w:r>
            <w:r w:rsidR="003071D4">
              <w:rPr>
                <w:rFonts w:ascii="Arial" w:hAnsi="Arial" w:cs="Arial"/>
                <w:b/>
                <w:bCs/>
                <w:color w:val="FF0000"/>
              </w:rPr>
              <w:t xml:space="preserve">30 </w:t>
            </w:r>
            <w:proofErr w:type="spellStart"/>
            <w:r w:rsidR="003071D4">
              <w:rPr>
                <w:rFonts w:ascii="Arial" w:hAnsi="Arial" w:cs="Arial"/>
                <w:b/>
                <w:color w:val="FF0000"/>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3071D4" w:rsidRDefault="003071D4" w:rsidP="003071D4">
            <w:pPr>
              <w:snapToGrid w:val="0"/>
              <w:spacing w:line="100" w:lineRule="atLeast"/>
              <w:ind w:left="0" w:firstLine="0"/>
              <w:jc w:val="center"/>
              <w:rPr>
                <w:rFonts w:ascii="Arial" w:hAnsi="Arial" w:cs="Arial"/>
                <w:color w:val="000000"/>
              </w:rPr>
            </w:pPr>
          </w:p>
        </w:tc>
      </w:tr>
      <w:tr w:rsidR="00AC0776" w:rsidTr="002D374E">
        <w:trPr>
          <w:cantSplit/>
          <w:trHeight w:val="285"/>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C0776" w:rsidRDefault="00AC0776" w:rsidP="003071D4">
            <w:pPr>
              <w:snapToGrid w:val="0"/>
              <w:spacing w:line="100" w:lineRule="atLeast"/>
              <w:ind w:left="0" w:firstLine="0"/>
              <w:jc w:val="center"/>
              <w:rPr>
                <w:rFonts w:ascii="Arial" w:hAnsi="Arial" w:cs="Arial"/>
                <w:color w:val="000000"/>
              </w:rPr>
            </w:pPr>
            <w:r>
              <w:rPr>
                <w:rFonts w:ascii="Arial" w:hAnsi="Arial" w:cs="Arial"/>
                <w:b/>
                <w:bCs/>
                <w:color w:val="008000"/>
              </w:rPr>
              <w:t>ODDZIAŁ CHIRURGII ONKOLOGICZNEJ</w:t>
            </w:r>
          </w:p>
        </w:tc>
      </w:tr>
      <w:tr w:rsidR="00AC0776"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AC0776" w:rsidRDefault="00AC0776" w:rsidP="00AC0776">
            <w:pPr>
              <w:snapToGrid w:val="0"/>
              <w:spacing w:line="100" w:lineRule="atLeast"/>
              <w:ind w:left="0" w:firstLine="0"/>
              <w:rPr>
                <w:rFonts w:ascii="Arial" w:hAnsi="Arial" w:cs="Arial"/>
                <w:color w:val="000000"/>
              </w:rPr>
            </w:pPr>
            <w:r>
              <w:rPr>
                <w:rFonts w:ascii="Arial" w:hAnsi="Arial" w:cs="Arial"/>
                <w:color w:val="000000"/>
              </w:rPr>
              <w:t>Sale pacjentów</w:t>
            </w:r>
          </w:p>
        </w:tc>
        <w:tc>
          <w:tcPr>
            <w:tcW w:w="2246" w:type="dxa"/>
            <w:tcBorders>
              <w:top w:val="single" w:sz="4" w:space="0" w:color="000000"/>
              <w:left w:val="single" w:sz="4" w:space="0" w:color="000000"/>
              <w:bottom w:val="single" w:sz="4" w:space="0" w:color="000000"/>
            </w:tcBorders>
            <w:shd w:val="clear" w:color="auto" w:fill="auto"/>
            <w:vAlign w:val="center"/>
          </w:tcPr>
          <w:p w:rsidR="00AC0776" w:rsidRDefault="00AC0776" w:rsidP="00AC0776">
            <w:pPr>
              <w:snapToGrid w:val="0"/>
              <w:spacing w:line="100" w:lineRule="atLeast"/>
              <w:ind w:left="0" w:firstLine="0"/>
              <w:jc w:val="center"/>
              <w:rPr>
                <w:rFonts w:ascii="Arial" w:hAnsi="Arial" w:cs="Arial"/>
              </w:rPr>
            </w:pPr>
            <w:r>
              <w:rPr>
                <w:rFonts w:ascii="Arial" w:hAnsi="Arial" w:cs="Arial"/>
                <w:color w:val="000000"/>
              </w:rPr>
              <w:t xml:space="preserve">269,60 </w:t>
            </w:r>
            <w:proofErr w:type="spellStart"/>
            <w:r>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776" w:rsidRDefault="00AC0776" w:rsidP="00AC0776">
            <w:pPr>
              <w:snapToGrid w:val="0"/>
              <w:spacing w:line="100" w:lineRule="atLeast"/>
              <w:ind w:left="0" w:firstLine="0"/>
              <w:jc w:val="center"/>
              <w:rPr>
                <w:rFonts w:ascii="Arial" w:hAnsi="Arial" w:cs="Arial"/>
                <w:color w:val="000000"/>
              </w:rPr>
            </w:pPr>
            <w:r>
              <w:rPr>
                <w:rFonts w:ascii="Arial" w:hAnsi="Arial" w:cs="Arial"/>
                <w:color w:val="000000"/>
              </w:rPr>
              <w:t>16</w:t>
            </w:r>
          </w:p>
        </w:tc>
      </w:tr>
      <w:tr w:rsidR="00AC0776"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AC0776" w:rsidRDefault="00AC0776" w:rsidP="00AC0776">
            <w:pPr>
              <w:snapToGrid w:val="0"/>
              <w:spacing w:line="100" w:lineRule="atLeast"/>
              <w:ind w:left="0" w:firstLine="0"/>
              <w:rPr>
                <w:rFonts w:ascii="Arial" w:hAnsi="Arial" w:cs="Arial"/>
                <w:color w:val="000000"/>
              </w:rPr>
            </w:pPr>
            <w:r>
              <w:rPr>
                <w:rFonts w:ascii="Arial" w:hAnsi="Arial" w:cs="Arial"/>
                <w:color w:val="000000"/>
              </w:rPr>
              <w:t>Gabinety zabiegowe i pielęgniarskie</w:t>
            </w:r>
          </w:p>
        </w:tc>
        <w:tc>
          <w:tcPr>
            <w:tcW w:w="2246" w:type="dxa"/>
            <w:tcBorders>
              <w:top w:val="single" w:sz="4" w:space="0" w:color="000000"/>
              <w:left w:val="single" w:sz="4" w:space="0" w:color="000000"/>
              <w:bottom w:val="single" w:sz="4" w:space="0" w:color="000000"/>
            </w:tcBorders>
            <w:shd w:val="clear" w:color="auto" w:fill="auto"/>
            <w:vAlign w:val="center"/>
          </w:tcPr>
          <w:p w:rsidR="00AC0776" w:rsidRDefault="00AC0776" w:rsidP="00AC0776">
            <w:pPr>
              <w:snapToGrid w:val="0"/>
              <w:spacing w:line="100" w:lineRule="atLeast"/>
              <w:ind w:left="0" w:firstLine="0"/>
              <w:jc w:val="center"/>
              <w:rPr>
                <w:rFonts w:ascii="Arial" w:hAnsi="Arial" w:cs="Arial"/>
              </w:rPr>
            </w:pPr>
            <w:r>
              <w:rPr>
                <w:rFonts w:ascii="Arial" w:hAnsi="Arial" w:cs="Arial"/>
                <w:color w:val="000000"/>
              </w:rPr>
              <w:t xml:space="preserve">62,20 </w:t>
            </w:r>
            <w:proofErr w:type="spellStart"/>
            <w:r>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776" w:rsidRDefault="00AC0776" w:rsidP="00AC0776">
            <w:pPr>
              <w:snapToGrid w:val="0"/>
              <w:spacing w:line="100" w:lineRule="atLeast"/>
              <w:ind w:left="0" w:firstLine="0"/>
              <w:jc w:val="center"/>
              <w:rPr>
                <w:rFonts w:ascii="Arial" w:hAnsi="Arial" w:cs="Arial"/>
                <w:color w:val="000000"/>
              </w:rPr>
            </w:pPr>
            <w:r>
              <w:rPr>
                <w:rFonts w:ascii="Arial" w:hAnsi="Arial" w:cs="Arial"/>
                <w:color w:val="000000"/>
              </w:rPr>
              <w:t>4</w:t>
            </w:r>
          </w:p>
        </w:tc>
      </w:tr>
      <w:tr w:rsidR="00AC0776"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AC0776" w:rsidRDefault="00AC0776" w:rsidP="00AC0776">
            <w:pPr>
              <w:snapToGrid w:val="0"/>
              <w:spacing w:line="100" w:lineRule="atLeast"/>
              <w:ind w:left="0" w:firstLine="0"/>
              <w:rPr>
                <w:rFonts w:ascii="Arial" w:hAnsi="Arial" w:cs="Arial"/>
                <w:color w:val="000000"/>
              </w:rPr>
            </w:pPr>
            <w:r>
              <w:rPr>
                <w:rFonts w:ascii="Arial" w:hAnsi="Arial" w:cs="Arial"/>
                <w:color w:val="000000"/>
              </w:rPr>
              <w:t>Pomieszczenia biurowe</w:t>
            </w:r>
          </w:p>
        </w:tc>
        <w:tc>
          <w:tcPr>
            <w:tcW w:w="2246" w:type="dxa"/>
            <w:tcBorders>
              <w:top w:val="single" w:sz="4" w:space="0" w:color="000000"/>
              <w:left w:val="single" w:sz="4" w:space="0" w:color="000000"/>
              <w:bottom w:val="single" w:sz="4" w:space="0" w:color="000000"/>
            </w:tcBorders>
            <w:shd w:val="clear" w:color="auto" w:fill="auto"/>
            <w:vAlign w:val="center"/>
          </w:tcPr>
          <w:p w:rsidR="00AC0776" w:rsidRDefault="00AC0776" w:rsidP="00AC0776">
            <w:pPr>
              <w:snapToGrid w:val="0"/>
              <w:spacing w:line="100" w:lineRule="atLeast"/>
              <w:ind w:left="0" w:firstLine="0"/>
              <w:jc w:val="center"/>
              <w:rPr>
                <w:rFonts w:ascii="Arial" w:hAnsi="Arial" w:cs="Arial"/>
                <w:color w:val="000000"/>
              </w:rPr>
            </w:pPr>
            <w:r>
              <w:rPr>
                <w:rFonts w:ascii="Arial" w:hAnsi="Arial" w:cs="Arial"/>
                <w:color w:val="000000"/>
              </w:rPr>
              <w:t xml:space="preserve">84,60 </w:t>
            </w:r>
            <w:proofErr w:type="spellStart"/>
            <w:r>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776" w:rsidRDefault="00AC0776" w:rsidP="003071D4">
            <w:pPr>
              <w:snapToGrid w:val="0"/>
              <w:spacing w:line="100" w:lineRule="atLeast"/>
              <w:ind w:left="0" w:firstLine="0"/>
              <w:jc w:val="center"/>
              <w:rPr>
                <w:rFonts w:ascii="Arial" w:hAnsi="Arial" w:cs="Arial"/>
                <w:color w:val="000000"/>
              </w:rPr>
            </w:pPr>
            <w:r>
              <w:rPr>
                <w:rFonts w:ascii="Arial" w:hAnsi="Arial" w:cs="Arial"/>
                <w:color w:val="000000"/>
              </w:rPr>
              <w:t>6</w:t>
            </w:r>
          </w:p>
        </w:tc>
      </w:tr>
      <w:tr w:rsidR="00AC0776"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AC0776" w:rsidRDefault="00AC0776" w:rsidP="00AC0776">
            <w:pPr>
              <w:snapToGrid w:val="0"/>
              <w:spacing w:line="100" w:lineRule="atLeast"/>
              <w:ind w:left="0" w:firstLine="0"/>
              <w:rPr>
                <w:rFonts w:ascii="Arial" w:hAnsi="Arial" w:cs="Arial"/>
                <w:color w:val="000000"/>
              </w:rPr>
            </w:pPr>
            <w:r>
              <w:rPr>
                <w:rFonts w:ascii="Arial" w:hAnsi="Arial" w:cs="Arial"/>
                <w:color w:val="000000"/>
              </w:rPr>
              <w:t>Toalety, łazienki, brudowniki</w:t>
            </w:r>
          </w:p>
        </w:tc>
        <w:tc>
          <w:tcPr>
            <w:tcW w:w="2246" w:type="dxa"/>
            <w:tcBorders>
              <w:top w:val="single" w:sz="4" w:space="0" w:color="000000"/>
              <w:left w:val="single" w:sz="4" w:space="0" w:color="000000"/>
              <w:bottom w:val="single" w:sz="4" w:space="0" w:color="000000"/>
            </w:tcBorders>
            <w:shd w:val="clear" w:color="auto" w:fill="auto"/>
            <w:vAlign w:val="center"/>
          </w:tcPr>
          <w:p w:rsidR="00AC0776" w:rsidRDefault="00AC0776" w:rsidP="00AC0776">
            <w:pPr>
              <w:snapToGrid w:val="0"/>
              <w:spacing w:line="100" w:lineRule="atLeast"/>
              <w:ind w:left="0" w:firstLine="0"/>
              <w:jc w:val="center"/>
              <w:rPr>
                <w:rFonts w:ascii="Arial" w:hAnsi="Arial" w:cs="Arial"/>
              </w:rPr>
            </w:pPr>
            <w:r>
              <w:rPr>
                <w:rFonts w:ascii="Arial" w:hAnsi="Arial" w:cs="Arial"/>
                <w:color w:val="000000"/>
              </w:rPr>
              <w:t xml:space="preserve">79,10 </w:t>
            </w:r>
            <w:proofErr w:type="spellStart"/>
            <w:r>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776" w:rsidRDefault="00AC0776" w:rsidP="00AC0776">
            <w:pPr>
              <w:snapToGrid w:val="0"/>
              <w:spacing w:line="100" w:lineRule="atLeast"/>
              <w:ind w:left="0" w:firstLine="0"/>
              <w:jc w:val="center"/>
              <w:rPr>
                <w:rFonts w:ascii="Arial" w:hAnsi="Arial" w:cs="Arial"/>
                <w:color w:val="000000"/>
              </w:rPr>
            </w:pPr>
            <w:r>
              <w:rPr>
                <w:rFonts w:ascii="Arial" w:hAnsi="Arial" w:cs="Arial"/>
                <w:color w:val="000000"/>
              </w:rPr>
              <w:t>17</w:t>
            </w:r>
          </w:p>
        </w:tc>
      </w:tr>
      <w:tr w:rsidR="00AC0776"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AC0776" w:rsidRDefault="00AC0776" w:rsidP="00AC0776">
            <w:pPr>
              <w:snapToGrid w:val="0"/>
              <w:spacing w:line="100" w:lineRule="atLeast"/>
              <w:ind w:left="0" w:firstLine="0"/>
              <w:rPr>
                <w:rFonts w:ascii="Arial" w:hAnsi="Arial" w:cs="Arial"/>
                <w:color w:val="000000"/>
              </w:rPr>
            </w:pPr>
            <w:r>
              <w:rPr>
                <w:rFonts w:ascii="Arial" w:hAnsi="Arial" w:cs="Arial"/>
                <w:color w:val="000000"/>
              </w:rPr>
              <w:t>Korytarze</w:t>
            </w:r>
          </w:p>
        </w:tc>
        <w:tc>
          <w:tcPr>
            <w:tcW w:w="2246" w:type="dxa"/>
            <w:tcBorders>
              <w:top w:val="single" w:sz="4" w:space="0" w:color="000000"/>
              <w:left w:val="single" w:sz="4" w:space="0" w:color="000000"/>
              <w:bottom w:val="single" w:sz="4" w:space="0" w:color="000000"/>
            </w:tcBorders>
            <w:shd w:val="clear" w:color="auto" w:fill="auto"/>
            <w:vAlign w:val="center"/>
          </w:tcPr>
          <w:p w:rsidR="00AC0776" w:rsidRDefault="00AC0776" w:rsidP="00AC0776">
            <w:pPr>
              <w:snapToGrid w:val="0"/>
              <w:spacing w:line="100" w:lineRule="atLeast"/>
              <w:ind w:left="0" w:firstLine="0"/>
              <w:jc w:val="center"/>
              <w:rPr>
                <w:rFonts w:ascii="Arial" w:hAnsi="Arial" w:cs="Arial"/>
              </w:rPr>
            </w:pPr>
            <w:r>
              <w:rPr>
                <w:rFonts w:ascii="Arial" w:hAnsi="Arial" w:cs="Arial"/>
                <w:color w:val="000000"/>
              </w:rPr>
              <w:t xml:space="preserve">273,20 </w:t>
            </w:r>
            <w:proofErr w:type="spellStart"/>
            <w:r>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776" w:rsidRDefault="00AC0776" w:rsidP="00AC0776">
            <w:pPr>
              <w:snapToGrid w:val="0"/>
              <w:spacing w:line="100" w:lineRule="atLeast"/>
              <w:ind w:left="0" w:firstLine="0"/>
              <w:jc w:val="center"/>
              <w:rPr>
                <w:rFonts w:ascii="Arial" w:hAnsi="Arial" w:cs="Arial"/>
                <w:color w:val="000000"/>
              </w:rPr>
            </w:pPr>
            <w:r>
              <w:rPr>
                <w:rFonts w:ascii="Arial" w:hAnsi="Arial" w:cs="Arial"/>
                <w:color w:val="000000"/>
              </w:rPr>
              <w:t>9</w:t>
            </w:r>
          </w:p>
        </w:tc>
      </w:tr>
      <w:tr w:rsidR="00AC0776"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FFFF00"/>
            <w:vAlign w:val="center"/>
          </w:tcPr>
          <w:p w:rsidR="00AC0776" w:rsidRDefault="00AC0776" w:rsidP="003071D4">
            <w:pPr>
              <w:snapToGrid w:val="0"/>
              <w:spacing w:line="100" w:lineRule="atLeast"/>
              <w:ind w:left="0" w:firstLine="0"/>
              <w:rPr>
                <w:rFonts w:ascii="Arial" w:hAnsi="Arial" w:cs="Arial"/>
                <w:color w:val="000000"/>
              </w:rPr>
            </w:pPr>
          </w:p>
        </w:tc>
        <w:tc>
          <w:tcPr>
            <w:tcW w:w="2246" w:type="dxa"/>
            <w:tcBorders>
              <w:top w:val="single" w:sz="4" w:space="0" w:color="000000"/>
              <w:left w:val="single" w:sz="4" w:space="0" w:color="000000"/>
              <w:bottom w:val="single" w:sz="4" w:space="0" w:color="000000"/>
            </w:tcBorders>
            <w:shd w:val="clear" w:color="auto" w:fill="FFFF00"/>
            <w:vAlign w:val="center"/>
          </w:tcPr>
          <w:p w:rsidR="00AC0776" w:rsidRDefault="00AC0776" w:rsidP="00AC0776">
            <w:pPr>
              <w:snapToGrid w:val="0"/>
              <w:spacing w:line="100" w:lineRule="atLeast"/>
              <w:ind w:left="0" w:firstLine="0"/>
              <w:jc w:val="center"/>
              <w:rPr>
                <w:rFonts w:ascii="Arial" w:hAnsi="Arial" w:cs="Arial"/>
                <w:b/>
                <w:color w:val="FF0000"/>
              </w:rPr>
            </w:pPr>
            <w:r>
              <w:rPr>
                <w:rFonts w:ascii="Arial" w:hAnsi="Arial" w:cs="Arial"/>
                <w:b/>
                <w:bCs/>
                <w:color w:val="FF0000"/>
              </w:rPr>
              <w:t xml:space="preserve">768,70 </w:t>
            </w:r>
            <w:proofErr w:type="spellStart"/>
            <w:r>
              <w:rPr>
                <w:rFonts w:ascii="Arial" w:hAnsi="Arial" w:cs="Arial"/>
                <w:b/>
                <w:color w:val="FF0000"/>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AC0776" w:rsidRDefault="00AC0776" w:rsidP="003071D4">
            <w:pPr>
              <w:snapToGrid w:val="0"/>
              <w:spacing w:line="100" w:lineRule="atLeast"/>
              <w:ind w:left="0" w:firstLine="0"/>
              <w:jc w:val="center"/>
              <w:rPr>
                <w:rFonts w:ascii="Arial" w:hAnsi="Arial" w:cs="Arial"/>
                <w:color w:val="000000"/>
              </w:rPr>
            </w:pPr>
          </w:p>
        </w:tc>
      </w:tr>
      <w:tr w:rsidR="00AC0776" w:rsidTr="002D374E">
        <w:trPr>
          <w:cantSplit/>
          <w:trHeight w:val="285"/>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C0776" w:rsidRDefault="00AC0776" w:rsidP="003071D4">
            <w:pPr>
              <w:snapToGrid w:val="0"/>
              <w:spacing w:line="100" w:lineRule="atLeast"/>
              <w:ind w:left="0" w:firstLine="0"/>
              <w:jc w:val="center"/>
              <w:rPr>
                <w:rFonts w:ascii="Arial" w:hAnsi="Arial" w:cs="Arial"/>
                <w:color w:val="000000"/>
              </w:rPr>
            </w:pPr>
            <w:r>
              <w:rPr>
                <w:rFonts w:ascii="Arial" w:hAnsi="Arial" w:cs="Arial"/>
                <w:b/>
                <w:bCs/>
                <w:color w:val="008000"/>
              </w:rPr>
              <w:t>ODDZIAŁ PEDIATRII</w:t>
            </w:r>
          </w:p>
        </w:tc>
      </w:tr>
      <w:tr w:rsidR="00AC0776"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AC0776" w:rsidRDefault="00AC0776" w:rsidP="00AC0776">
            <w:pPr>
              <w:snapToGrid w:val="0"/>
              <w:spacing w:line="100" w:lineRule="atLeast"/>
              <w:ind w:left="0" w:firstLine="0"/>
              <w:rPr>
                <w:rFonts w:ascii="Arial" w:hAnsi="Arial" w:cs="Arial"/>
                <w:color w:val="000000"/>
              </w:rPr>
            </w:pPr>
            <w:r>
              <w:rPr>
                <w:rFonts w:ascii="Arial" w:hAnsi="Arial" w:cs="Arial"/>
                <w:color w:val="000000"/>
              </w:rPr>
              <w:t>Sale pacjentów</w:t>
            </w:r>
          </w:p>
        </w:tc>
        <w:tc>
          <w:tcPr>
            <w:tcW w:w="2246" w:type="dxa"/>
            <w:tcBorders>
              <w:top w:val="single" w:sz="4" w:space="0" w:color="000000"/>
              <w:left w:val="single" w:sz="4" w:space="0" w:color="000000"/>
              <w:bottom w:val="single" w:sz="4" w:space="0" w:color="000000"/>
            </w:tcBorders>
            <w:shd w:val="clear" w:color="auto" w:fill="auto"/>
            <w:vAlign w:val="center"/>
          </w:tcPr>
          <w:p w:rsidR="00AC0776" w:rsidRDefault="00AC0776" w:rsidP="00AC0776">
            <w:pPr>
              <w:snapToGrid w:val="0"/>
              <w:spacing w:line="100" w:lineRule="atLeast"/>
              <w:ind w:left="0" w:firstLine="0"/>
              <w:jc w:val="center"/>
              <w:rPr>
                <w:rFonts w:ascii="Arial" w:hAnsi="Arial" w:cs="Arial"/>
              </w:rPr>
            </w:pPr>
            <w:r>
              <w:rPr>
                <w:rFonts w:ascii="Arial" w:hAnsi="Arial" w:cs="Arial"/>
                <w:color w:val="000000"/>
              </w:rPr>
              <w:t xml:space="preserve">208,00 </w:t>
            </w:r>
            <w:proofErr w:type="spellStart"/>
            <w:r>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776" w:rsidRDefault="00AC0776" w:rsidP="00AC0776">
            <w:pPr>
              <w:snapToGrid w:val="0"/>
              <w:spacing w:line="100" w:lineRule="atLeast"/>
              <w:ind w:left="0" w:firstLine="0"/>
              <w:jc w:val="center"/>
              <w:rPr>
                <w:rFonts w:ascii="Arial" w:hAnsi="Arial" w:cs="Arial"/>
                <w:color w:val="000000"/>
              </w:rPr>
            </w:pPr>
            <w:r>
              <w:rPr>
                <w:rFonts w:ascii="Arial" w:hAnsi="Arial" w:cs="Arial"/>
                <w:color w:val="000000"/>
              </w:rPr>
              <w:t>12</w:t>
            </w:r>
          </w:p>
        </w:tc>
      </w:tr>
      <w:tr w:rsidR="00AC0776"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AC0776" w:rsidRDefault="00AC0776" w:rsidP="00AC0776">
            <w:pPr>
              <w:snapToGrid w:val="0"/>
              <w:spacing w:line="100" w:lineRule="atLeast"/>
              <w:ind w:left="0" w:firstLine="0"/>
              <w:rPr>
                <w:rFonts w:ascii="Arial" w:hAnsi="Arial" w:cs="Arial"/>
                <w:color w:val="000000"/>
              </w:rPr>
            </w:pPr>
            <w:r>
              <w:rPr>
                <w:rFonts w:ascii="Arial" w:hAnsi="Arial" w:cs="Arial"/>
                <w:color w:val="000000"/>
              </w:rPr>
              <w:t>Gabinety zabiegowe i pielęgniarskie</w:t>
            </w:r>
          </w:p>
        </w:tc>
        <w:tc>
          <w:tcPr>
            <w:tcW w:w="2246" w:type="dxa"/>
            <w:tcBorders>
              <w:top w:val="single" w:sz="4" w:space="0" w:color="000000"/>
              <w:left w:val="single" w:sz="4" w:space="0" w:color="000000"/>
              <w:bottom w:val="single" w:sz="4" w:space="0" w:color="000000"/>
            </w:tcBorders>
            <w:shd w:val="clear" w:color="auto" w:fill="auto"/>
            <w:vAlign w:val="center"/>
          </w:tcPr>
          <w:p w:rsidR="00AC0776" w:rsidRDefault="00AC0776" w:rsidP="00AC0776">
            <w:pPr>
              <w:snapToGrid w:val="0"/>
              <w:spacing w:line="100" w:lineRule="atLeast"/>
              <w:ind w:left="0" w:firstLine="0"/>
              <w:jc w:val="center"/>
              <w:rPr>
                <w:rFonts w:ascii="Arial" w:hAnsi="Arial" w:cs="Arial"/>
              </w:rPr>
            </w:pPr>
            <w:r>
              <w:rPr>
                <w:rFonts w:ascii="Arial" w:hAnsi="Arial" w:cs="Arial"/>
                <w:color w:val="000000"/>
              </w:rPr>
              <w:t xml:space="preserve">41,20 </w:t>
            </w:r>
            <w:proofErr w:type="spellStart"/>
            <w:r>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776" w:rsidRDefault="00AC0776" w:rsidP="00AC0776">
            <w:pPr>
              <w:snapToGrid w:val="0"/>
              <w:spacing w:line="100" w:lineRule="atLeast"/>
              <w:ind w:left="0" w:firstLine="0"/>
              <w:jc w:val="center"/>
              <w:rPr>
                <w:rFonts w:ascii="Arial" w:hAnsi="Arial" w:cs="Arial"/>
                <w:color w:val="000000"/>
              </w:rPr>
            </w:pPr>
            <w:r>
              <w:rPr>
                <w:rFonts w:ascii="Arial" w:hAnsi="Arial" w:cs="Arial"/>
                <w:color w:val="000000"/>
              </w:rPr>
              <w:t>4</w:t>
            </w:r>
          </w:p>
        </w:tc>
      </w:tr>
      <w:tr w:rsidR="00AC0776"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AC0776" w:rsidRDefault="00AC0776" w:rsidP="00AC0776">
            <w:pPr>
              <w:snapToGrid w:val="0"/>
              <w:spacing w:line="100" w:lineRule="atLeast"/>
              <w:ind w:left="0" w:firstLine="0"/>
              <w:rPr>
                <w:rFonts w:ascii="Arial" w:hAnsi="Arial" w:cs="Arial"/>
                <w:color w:val="000000"/>
              </w:rPr>
            </w:pPr>
            <w:r>
              <w:rPr>
                <w:rFonts w:ascii="Arial" w:hAnsi="Arial" w:cs="Arial"/>
                <w:color w:val="000000"/>
              </w:rPr>
              <w:t>Pomieszczenia biurowe</w:t>
            </w:r>
          </w:p>
        </w:tc>
        <w:tc>
          <w:tcPr>
            <w:tcW w:w="2246" w:type="dxa"/>
            <w:tcBorders>
              <w:top w:val="single" w:sz="4" w:space="0" w:color="000000"/>
              <w:left w:val="single" w:sz="4" w:space="0" w:color="000000"/>
              <w:bottom w:val="single" w:sz="4" w:space="0" w:color="000000"/>
            </w:tcBorders>
            <w:shd w:val="clear" w:color="auto" w:fill="auto"/>
            <w:vAlign w:val="center"/>
          </w:tcPr>
          <w:p w:rsidR="00AC0776" w:rsidRDefault="00AC0776" w:rsidP="00AC0776">
            <w:pPr>
              <w:snapToGrid w:val="0"/>
              <w:spacing w:line="100" w:lineRule="atLeast"/>
              <w:ind w:left="0" w:firstLine="0"/>
              <w:jc w:val="center"/>
              <w:rPr>
                <w:rFonts w:ascii="Arial" w:hAnsi="Arial" w:cs="Arial"/>
              </w:rPr>
            </w:pPr>
            <w:r>
              <w:rPr>
                <w:rFonts w:ascii="Arial" w:hAnsi="Arial" w:cs="Arial"/>
                <w:color w:val="000000"/>
              </w:rPr>
              <w:t xml:space="preserve">82,80 </w:t>
            </w:r>
            <w:proofErr w:type="spellStart"/>
            <w:r>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776" w:rsidRDefault="00AC0776" w:rsidP="00AC0776">
            <w:pPr>
              <w:snapToGrid w:val="0"/>
              <w:spacing w:line="100" w:lineRule="atLeast"/>
              <w:ind w:left="0" w:firstLine="0"/>
              <w:jc w:val="center"/>
              <w:rPr>
                <w:rFonts w:ascii="Arial" w:hAnsi="Arial" w:cs="Arial"/>
                <w:color w:val="000000"/>
              </w:rPr>
            </w:pPr>
            <w:r>
              <w:rPr>
                <w:rFonts w:ascii="Arial" w:hAnsi="Arial" w:cs="Arial"/>
                <w:color w:val="000000"/>
              </w:rPr>
              <w:t>7</w:t>
            </w:r>
          </w:p>
        </w:tc>
      </w:tr>
      <w:tr w:rsidR="00AC0776"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AC0776" w:rsidRDefault="00AC0776" w:rsidP="00AC0776">
            <w:pPr>
              <w:snapToGrid w:val="0"/>
              <w:spacing w:line="100" w:lineRule="atLeast"/>
              <w:ind w:left="0" w:firstLine="0"/>
              <w:rPr>
                <w:rFonts w:ascii="Arial" w:hAnsi="Arial" w:cs="Arial"/>
                <w:color w:val="000000"/>
              </w:rPr>
            </w:pPr>
            <w:r>
              <w:rPr>
                <w:rFonts w:ascii="Arial" w:hAnsi="Arial" w:cs="Arial"/>
                <w:color w:val="000000"/>
              </w:rPr>
              <w:t>Toalety, łazienki, brudowniki</w:t>
            </w:r>
          </w:p>
        </w:tc>
        <w:tc>
          <w:tcPr>
            <w:tcW w:w="2246" w:type="dxa"/>
            <w:tcBorders>
              <w:top w:val="single" w:sz="4" w:space="0" w:color="000000"/>
              <w:left w:val="single" w:sz="4" w:space="0" w:color="000000"/>
              <w:bottom w:val="single" w:sz="4" w:space="0" w:color="000000"/>
            </w:tcBorders>
            <w:shd w:val="clear" w:color="auto" w:fill="auto"/>
            <w:vAlign w:val="center"/>
          </w:tcPr>
          <w:p w:rsidR="00AC0776" w:rsidRDefault="00AC0776" w:rsidP="00AC0776">
            <w:pPr>
              <w:snapToGrid w:val="0"/>
              <w:spacing w:line="100" w:lineRule="atLeast"/>
              <w:ind w:left="0" w:firstLine="0"/>
              <w:jc w:val="center"/>
              <w:rPr>
                <w:rFonts w:ascii="Arial" w:hAnsi="Arial" w:cs="Arial"/>
              </w:rPr>
            </w:pPr>
            <w:r>
              <w:rPr>
                <w:rFonts w:ascii="Arial" w:hAnsi="Arial" w:cs="Arial"/>
                <w:color w:val="000000"/>
              </w:rPr>
              <w:t xml:space="preserve">82,80 </w:t>
            </w:r>
            <w:proofErr w:type="spellStart"/>
            <w:r>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776" w:rsidRDefault="00AC0776" w:rsidP="00AC0776">
            <w:pPr>
              <w:snapToGrid w:val="0"/>
              <w:spacing w:line="100" w:lineRule="atLeast"/>
              <w:ind w:left="0" w:firstLine="0"/>
              <w:jc w:val="center"/>
              <w:rPr>
                <w:rFonts w:ascii="Arial" w:hAnsi="Arial" w:cs="Arial"/>
                <w:color w:val="000000"/>
              </w:rPr>
            </w:pPr>
            <w:r>
              <w:rPr>
                <w:rFonts w:ascii="Arial" w:hAnsi="Arial" w:cs="Arial"/>
                <w:color w:val="000000"/>
              </w:rPr>
              <w:t>21</w:t>
            </w:r>
          </w:p>
        </w:tc>
      </w:tr>
      <w:tr w:rsidR="00AC0776"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AC0776" w:rsidRDefault="00AC0776" w:rsidP="00AC0776">
            <w:pPr>
              <w:snapToGrid w:val="0"/>
              <w:spacing w:line="100" w:lineRule="atLeast"/>
              <w:ind w:left="0" w:firstLine="0"/>
              <w:rPr>
                <w:rFonts w:ascii="Arial" w:hAnsi="Arial" w:cs="Arial"/>
                <w:color w:val="000000"/>
              </w:rPr>
            </w:pPr>
            <w:r>
              <w:rPr>
                <w:rFonts w:ascii="Arial" w:hAnsi="Arial" w:cs="Arial"/>
                <w:color w:val="000000"/>
              </w:rPr>
              <w:t>Korytarze</w:t>
            </w:r>
          </w:p>
        </w:tc>
        <w:tc>
          <w:tcPr>
            <w:tcW w:w="2246" w:type="dxa"/>
            <w:tcBorders>
              <w:top w:val="single" w:sz="4" w:space="0" w:color="000000"/>
              <w:left w:val="single" w:sz="4" w:space="0" w:color="000000"/>
              <w:bottom w:val="single" w:sz="4" w:space="0" w:color="000000"/>
            </w:tcBorders>
            <w:shd w:val="clear" w:color="auto" w:fill="auto"/>
            <w:vAlign w:val="center"/>
          </w:tcPr>
          <w:p w:rsidR="00AC0776" w:rsidRDefault="00AC0776" w:rsidP="00AC0776">
            <w:pPr>
              <w:snapToGrid w:val="0"/>
              <w:spacing w:line="100" w:lineRule="atLeast"/>
              <w:ind w:left="0" w:firstLine="0"/>
              <w:jc w:val="center"/>
              <w:rPr>
                <w:rFonts w:ascii="Arial" w:hAnsi="Arial" w:cs="Arial"/>
              </w:rPr>
            </w:pPr>
            <w:r>
              <w:rPr>
                <w:rFonts w:ascii="Arial" w:hAnsi="Arial" w:cs="Arial"/>
                <w:color w:val="000000"/>
              </w:rPr>
              <w:t xml:space="preserve">347,60 </w:t>
            </w:r>
            <w:proofErr w:type="spellStart"/>
            <w:r>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776" w:rsidRDefault="00AC0776" w:rsidP="003071D4">
            <w:pPr>
              <w:snapToGrid w:val="0"/>
              <w:spacing w:line="100" w:lineRule="atLeast"/>
              <w:ind w:left="0" w:firstLine="0"/>
              <w:jc w:val="center"/>
              <w:rPr>
                <w:rFonts w:ascii="Arial" w:hAnsi="Arial" w:cs="Arial"/>
                <w:color w:val="000000"/>
              </w:rPr>
            </w:pPr>
            <w:r>
              <w:rPr>
                <w:rFonts w:ascii="Arial" w:hAnsi="Arial" w:cs="Arial"/>
                <w:color w:val="000000"/>
              </w:rPr>
              <w:t>6</w:t>
            </w:r>
          </w:p>
        </w:tc>
      </w:tr>
      <w:tr w:rsidR="00AC0776"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FFFF00"/>
            <w:vAlign w:val="center"/>
          </w:tcPr>
          <w:p w:rsidR="00AC0776" w:rsidRDefault="00AC0776" w:rsidP="003071D4">
            <w:pPr>
              <w:snapToGrid w:val="0"/>
              <w:spacing w:line="100" w:lineRule="atLeast"/>
              <w:ind w:left="0" w:firstLine="0"/>
              <w:rPr>
                <w:rFonts w:ascii="Arial" w:hAnsi="Arial" w:cs="Arial"/>
                <w:color w:val="000000"/>
              </w:rPr>
            </w:pPr>
          </w:p>
        </w:tc>
        <w:tc>
          <w:tcPr>
            <w:tcW w:w="2246" w:type="dxa"/>
            <w:tcBorders>
              <w:top w:val="single" w:sz="4" w:space="0" w:color="000000"/>
              <w:left w:val="single" w:sz="4" w:space="0" w:color="000000"/>
              <w:bottom w:val="single" w:sz="4" w:space="0" w:color="000000"/>
            </w:tcBorders>
            <w:shd w:val="clear" w:color="auto" w:fill="FFFF00"/>
            <w:vAlign w:val="center"/>
          </w:tcPr>
          <w:p w:rsidR="00AC0776" w:rsidRDefault="00AC0776" w:rsidP="00AC0776">
            <w:pPr>
              <w:snapToGrid w:val="0"/>
              <w:spacing w:line="100" w:lineRule="atLeast"/>
              <w:ind w:left="0" w:firstLine="0"/>
              <w:jc w:val="center"/>
              <w:rPr>
                <w:rFonts w:ascii="Arial" w:hAnsi="Arial" w:cs="Arial"/>
                <w:b/>
                <w:color w:val="FF0000"/>
              </w:rPr>
            </w:pPr>
            <w:r>
              <w:rPr>
                <w:rFonts w:ascii="Arial" w:hAnsi="Arial" w:cs="Arial"/>
                <w:b/>
                <w:bCs/>
                <w:color w:val="FF0000"/>
              </w:rPr>
              <w:t xml:space="preserve">762,40 </w:t>
            </w:r>
            <w:proofErr w:type="spellStart"/>
            <w:r>
              <w:rPr>
                <w:rFonts w:ascii="Arial" w:hAnsi="Arial" w:cs="Arial"/>
                <w:b/>
                <w:color w:val="FF0000"/>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AC0776" w:rsidRDefault="00AC0776" w:rsidP="003071D4">
            <w:pPr>
              <w:snapToGrid w:val="0"/>
              <w:spacing w:line="100" w:lineRule="atLeast"/>
              <w:ind w:left="0" w:firstLine="0"/>
              <w:jc w:val="center"/>
              <w:rPr>
                <w:rFonts w:ascii="Arial" w:hAnsi="Arial" w:cs="Arial"/>
                <w:color w:val="000000"/>
              </w:rPr>
            </w:pPr>
          </w:p>
        </w:tc>
      </w:tr>
      <w:tr w:rsidR="00277FBA" w:rsidTr="002D374E">
        <w:trPr>
          <w:cantSplit/>
          <w:trHeight w:val="285"/>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77FBA" w:rsidRDefault="00277FBA" w:rsidP="003071D4">
            <w:pPr>
              <w:snapToGrid w:val="0"/>
              <w:spacing w:line="100" w:lineRule="atLeast"/>
              <w:ind w:left="0" w:firstLine="0"/>
              <w:jc w:val="center"/>
              <w:rPr>
                <w:rFonts w:ascii="Arial" w:hAnsi="Arial" w:cs="Arial"/>
                <w:color w:val="000000"/>
              </w:rPr>
            </w:pPr>
            <w:r>
              <w:rPr>
                <w:rFonts w:ascii="Arial" w:hAnsi="Arial" w:cs="Arial"/>
                <w:b/>
                <w:bCs/>
                <w:color w:val="008000"/>
              </w:rPr>
              <w:t>PODODDZIAŁ PATOLOGII NOWORODKA</w:t>
            </w:r>
          </w:p>
        </w:tc>
      </w:tr>
      <w:tr w:rsidR="00AC0776"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AC0776" w:rsidRDefault="00AC0776" w:rsidP="00AC0776">
            <w:pPr>
              <w:snapToGrid w:val="0"/>
              <w:spacing w:line="100" w:lineRule="atLeast"/>
              <w:ind w:left="0" w:firstLine="0"/>
              <w:rPr>
                <w:rFonts w:ascii="Arial" w:hAnsi="Arial" w:cs="Arial"/>
                <w:color w:val="000000"/>
              </w:rPr>
            </w:pPr>
            <w:r>
              <w:rPr>
                <w:rFonts w:ascii="Arial" w:hAnsi="Arial" w:cs="Arial"/>
                <w:color w:val="000000"/>
              </w:rPr>
              <w:t>Sale pacjentów</w:t>
            </w:r>
          </w:p>
        </w:tc>
        <w:tc>
          <w:tcPr>
            <w:tcW w:w="2246" w:type="dxa"/>
            <w:tcBorders>
              <w:top w:val="single" w:sz="4" w:space="0" w:color="000000"/>
              <w:left w:val="single" w:sz="4" w:space="0" w:color="000000"/>
              <w:bottom w:val="single" w:sz="4" w:space="0" w:color="000000"/>
            </w:tcBorders>
            <w:shd w:val="clear" w:color="auto" w:fill="auto"/>
            <w:vAlign w:val="center"/>
          </w:tcPr>
          <w:p w:rsidR="00AC0776" w:rsidRDefault="004A06A3" w:rsidP="004A06A3">
            <w:pPr>
              <w:snapToGrid w:val="0"/>
              <w:spacing w:line="100" w:lineRule="atLeast"/>
              <w:ind w:left="0" w:firstLine="0"/>
              <w:jc w:val="center"/>
              <w:rPr>
                <w:rFonts w:ascii="Arial" w:hAnsi="Arial" w:cs="Arial"/>
              </w:rPr>
            </w:pPr>
            <w:r>
              <w:rPr>
                <w:rFonts w:ascii="Arial" w:hAnsi="Arial" w:cs="Arial"/>
                <w:color w:val="000000"/>
              </w:rPr>
              <w:t>226,10</w:t>
            </w:r>
            <w:r w:rsidR="00AC0776">
              <w:rPr>
                <w:rFonts w:ascii="Arial" w:hAnsi="Arial" w:cs="Arial"/>
                <w:color w:val="000000"/>
              </w:rPr>
              <w:t xml:space="preserve"> </w:t>
            </w:r>
            <w:proofErr w:type="spellStart"/>
            <w:r w:rsidR="00AC0776">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776" w:rsidRDefault="004A06A3" w:rsidP="00277FBA">
            <w:pPr>
              <w:snapToGrid w:val="0"/>
              <w:spacing w:line="100" w:lineRule="atLeast"/>
              <w:ind w:left="0" w:firstLine="0"/>
              <w:jc w:val="center"/>
              <w:rPr>
                <w:rFonts w:ascii="Arial" w:hAnsi="Arial" w:cs="Arial"/>
                <w:color w:val="000000"/>
              </w:rPr>
            </w:pPr>
            <w:r>
              <w:rPr>
                <w:rFonts w:ascii="Arial" w:hAnsi="Arial" w:cs="Arial"/>
                <w:color w:val="000000"/>
              </w:rPr>
              <w:t>11</w:t>
            </w:r>
          </w:p>
        </w:tc>
      </w:tr>
      <w:tr w:rsidR="00AC0776"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AC0776" w:rsidRDefault="00AC0776" w:rsidP="00AC0776">
            <w:pPr>
              <w:snapToGrid w:val="0"/>
              <w:spacing w:line="100" w:lineRule="atLeast"/>
              <w:ind w:left="0" w:firstLine="0"/>
              <w:rPr>
                <w:rFonts w:ascii="Arial" w:hAnsi="Arial" w:cs="Arial"/>
                <w:color w:val="000000"/>
              </w:rPr>
            </w:pPr>
            <w:r>
              <w:rPr>
                <w:rFonts w:ascii="Arial" w:hAnsi="Arial" w:cs="Arial"/>
                <w:color w:val="000000"/>
              </w:rPr>
              <w:t>Gabinety zabiegowe</w:t>
            </w:r>
          </w:p>
        </w:tc>
        <w:tc>
          <w:tcPr>
            <w:tcW w:w="2246" w:type="dxa"/>
            <w:tcBorders>
              <w:top w:val="single" w:sz="4" w:space="0" w:color="000000"/>
              <w:left w:val="single" w:sz="4" w:space="0" w:color="000000"/>
              <w:bottom w:val="single" w:sz="4" w:space="0" w:color="000000"/>
            </w:tcBorders>
            <w:shd w:val="clear" w:color="auto" w:fill="auto"/>
            <w:vAlign w:val="center"/>
          </w:tcPr>
          <w:p w:rsidR="00AC0776" w:rsidRDefault="00277FBA" w:rsidP="00277FBA">
            <w:pPr>
              <w:snapToGrid w:val="0"/>
              <w:spacing w:line="100" w:lineRule="atLeast"/>
              <w:ind w:left="0" w:firstLine="0"/>
              <w:jc w:val="center"/>
              <w:rPr>
                <w:rFonts w:ascii="Arial" w:hAnsi="Arial" w:cs="Arial"/>
              </w:rPr>
            </w:pPr>
            <w:r>
              <w:rPr>
                <w:rFonts w:ascii="Arial" w:hAnsi="Arial" w:cs="Arial"/>
                <w:color w:val="000000"/>
              </w:rPr>
              <w:t>30,40</w:t>
            </w:r>
            <w:r w:rsidR="00AC0776">
              <w:rPr>
                <w:rFonts w:ascii="Arial" w:hAnsi="Arial" w:cs="Arial"/>
                <w:color w:val="000000"/>
              </w:rPr>
              <w:t xml:space="preserve"> </w:t>
            </w:r>
            <w:proofErr w:type="spellStart"/>
            <w:r w:rsidR="00AC0776">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776" w:rsidRDefault="00AC0776" w:rsidP="00277FBA">
            <w:pPr>
              <w:snapToGrid w:val="0"/>
              <w:spacing w:line="100" w:lineRule="atLeast"/>
              <w:ind w:left="0" w:firstLine="0"/>
              <w:jc w:val="center"/>
              <w:rPr>
                <w:rFonts w:ascii="Arial" w:hAnsi="Arial" w:cs="Arial"/>
                <w:color w:val="000000"/>
              </w:rPr>
            </w:pPr>
            <w:r>
              <w:rPr>
                <w:rFonts w:ascii="Arial" w:hAnsi="Arial" w:cs="Arial"/>
                <w:color w:val="000000"/>
              </w:rPr>
              <w:t>2</w:t>
            </w:r>
          </w:p>
        </w:tc>
      </w:tr>
      <w:tr w:rsidR="00AC0776"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AC0776" w:rsidRDefault="00AC0776" w:rsidP="00AC0776">
            <w:pPr>
              <w:snapToGrid w:val="0"/>
              <w:spacing w:line="100" w:lineRule="atLeast"/>
              <w:ind w:left="0" w:firstLine="0"/>
              <w:rPr>
                <w:rFonts w:ascii="Arial" w:hAnsi="Arial" w:cs="Arial"/>
                <w:color w:val="000000"/>
              </w:rPr>
            </w:pPr>
            <w:r>
              <w:rPr>
                <w:rFonts w:ascii="Arial" w:hAnsi="Arial" w:cs="Arial"/>
                <w:color w:val="000000"/>
              </w:rPr>
              <w:t>Pomieszczenia biurowe</w:t>
            </w:r>
          </w:p>
        </w:tc>
        <w:tc>
          <w:tcPr>
            <w:tcW w:w="2246" w:type="dxa"/>
            <w:tcBorders>
              <w:top w:val="single" w:sz="4" w:space="0" w:color="000000"/>
              <w:left w:val="single" w:sz="4" w:space="0" w:color="000000"/>
              <w:bottom w:val="single" w:sz="4" w:space="0" w:color="000000"/>
            </w:tcBorders>
            <w:shd w:val="clear" w:color="auto" w:fill="auto"/>
            <w:vAlign w:val="center"/>
          </w:tcPr>
          <w:p w:rsidR="00AC0776" w:rsidRDefault="004A06A3" w:rsidP="004A06A3">
            <w:pPr>
              <w:snapToGrid w:val="0"/>
              <w:spacing w:line="100" w:lineRule="atLeast"/>
              <w:ind w:left="0" w:firstLine="0"/>
              <w:jc w:val="center"/>
              <w:rPr>
                <w:rFonts w:ascii="Arial" w:hAnsi="Arial" w:cs="Arial"/>
              </w:rPr>
            </w:pPr>
            <w:r>
              <w:rPr>
                <w:rFonts w:ascii="Arial" w:hAnsi="Arial" w:cs="Arial"/>
                <w:color w:val="000000"/>
              </w:rPr>
              <w:t>73,00</w:t>
            </w:r>
            <w:r w:rsidR="00AC0776">
              <w:rPr>
                <w:rFonts w:ascii="Arial" w:hAnsi="Arial" w:cs="Arial"/>
                <w:color w:val="000000"/>
              </w:rPr>
              <w:t xml:space="preserve"> </w:t>
            </w:r>
            <w:proofErr w:type="spellStart"/>
            <w:r w:rsidR="00AC0776">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776" w:rsidRDefault="004A06A3" w:rsidP="004A06A3">
            <w:pPr>
              <w:snapToGrid w:val="0"/>
              <w:spacing w:line="100" w:lineRule="atLeast"/>
              <w:ind w:left="0" w:firstLine="0"/>
              <w:jc w:val="center"/>
              <w:rPr>
                <w:rFonts w:ascii="Arial" w:hAnsi="Arial" w:cs="Arial"/>
                <w:color w:val="000000"/>
              </w:rPr>
            </w:pPr>
            <w:r>
              <w:rPr>
                <w:rFonts w:ascii="Arial" w:hAnsi="Arial" w:cs="Arial"/>
                <w:color w:val="000000"/>
              </w:rPr>
              <w:t>5</w:t>
            </w:r>
          </w:p>
        </w:tc>
      </w:tr>
      <w:tr w:rsidR="00AC0776"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AC0776" w:rsidRDefault="00AC0776" w:rsidP="00AC0776">
            <w:pPr>
              <w:snapToGrid w:val="0"/>
              <w:spacing w:line="100" w:lineRule="atLeast"/>
              <w:ind w:left="0" w:firstLine="0"/>
              <w:rPr>
                <w:rFonts w:ascii="Arial" w:hAnsi="Arial" w:cs="Arial"/>
                <w:color w:val="000000"/>
              </w:rPr>
            </w:pPr>
            <w:r>
              <w:rPr>
                <w:rFonts w:ascii="Arial" w:hAnsi="Arial" w:cs="Arial"/>
                <w:color w:val="000000"/>
              </w:rPr>
              <w:t>Toalety, łazienki, brudowniki</w:t>
            </w:r>
          </w:p>
        </w:tc>
        <w:tc>
          <w:tcPr>
            <w:tcW w:w="2246" w:type="dxa"/>
            <w:tcBorders>
              <w:top w:val="single" w:sz="4" w:space="0" w:color="000000"/>
              <w:left w:val="single" w:sz="4" w:space="0" w:color="000000"/>
              <w:bottom w:val="single" w:sz="4" w:space="0" w:color="000000"/>
            </w:tcBorders>
            <w:shd w:val="clear" w:color="auto" w:fill="auto"/>
            <w:vAlign w:val="center"/>
          </w:tcPr>
          <w:p w:rsidR="00AC0776" w:rsidRDefault="004A06A3" w:rsidP="004A06A3">
            <w:pPr>
              <w:snapToGrid w:val="0"/>
              <w:spacing w:line="100" w:lineRule="atLeast"/>
              <w:ind w:left="0" w:firstLine="0"/>
              <w:jc w:val="center"/>
              <w:rPr>
                <w:rFonts w:ascii="Arial" w:hAnsi="Arial" w:cs="Arial"/>
              </w:rPr>
            </w:pPr>
            <w:r>
              <w:rPr>
                <w:rFonts w:ascii="Arial" w:hAnsi="Arial" w:cs="Arial"/>
                <w:color w:val="000000"/>
              </w:rPr>
              <w:t>81,20</w:t>
            </w:r>
            <w:r w:rsidR="00AC0776">
              <w:rPr>
                <w:rFonts w:ascii="Arial" w:hAnsi="Arial" w:cs="Arial"/>
                <w:color w:val="000000"/>
              </w:rPr>
              <w:t xml:space="preserve"> </w:t>
            </w:r>
            <w:proofErr w:type="spellStart"/>
            <w:r w:rsidR="00AC0776">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776" w:rsidRDefault="004A06A3" w:rsidP="004A06A3">
            <w:pPr>
              <w:snapToGrid w:val="0"/>
              <w:spacing w:line="100" w:lineRule="atLeast"/>
              <w:ind w:left="0" w:firstLine="0"/>
              <w:jc w:val="center"/>
              <w:rPr>
                <w:rFonts w:ascii="Arial" w:hAnsi="Arial" w:cs="Arial"/>
                <w:color w:val="000000"/>
              </w:rPr>
            </w:pPr>
            <w:r>
              <w:rPr>
                <w:rFonts w:ascii="Arial" w:hAnsi="Arial" w:cs="Arial"/>
                <w:color w:val="000000"/>
              </w:rPr>
              <w:t>20</w:t>
            </w:r>
          </w:p>
        </w:tc>
      </w:tr>
      <w:tr w:rsidR="00AC0776"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AC0776" w:rsidRDefault="00AC0776" w:rsidP="00AC0776">
            <w:pPr>
              <w:snapToGrid w:val="0"/>
              <w:spacing w:line="100" w:lineRule="atLeast"/>
              <w:ind w:left="0" w:firstLine="0"/>
              <w:rPr>
                <w:rFonts w:ascii="Arial" w:hAnsi="Arial" w:cs="Arial"/>
                <w:color w:val="000000"/>
              </w:rPr>
            </w:pPr>
            <w:r>
              <w:rPr>
                <w:rFonts w:ascii="Arial" w:hAnsi="Arial" w:cs="Arial"/>
                <w:color w:val="000000"/>
              </w:rPr>
              <w:t>Korytarze</w:t>
            </w:r>
          </w:p>
        </w:tc>
        <w:tc>
          <w:tcPr>
            <w:tcW w:w="2246" w:type="dxa"/>
            <w:tcBorders>
              <w:top w:val="single" w:sz="4" w:space="0" w:color="000000"/>
              <w:left w:val="single" w:sz="4" w:space="0" w:color="000000"/>
              <w:bottom w:val="single" w:sz="4" w:space="0" w:color="000000"/>
            </w:tcBorders>
            <w:shd w:val="clear" w:color="auto" w:fill="auto"/>
            <w:vAlign w:val="center"/>
          </w:tcPr>
          <w:p w:rsidR="00AC0776" w:rsidRDefault="004A06A3" w:rsidP="004A06A3">
            <w:pPr>
              <w:snapToGrid w:val="0"/>
              <w:spacing w:line="100" w:lineRule="atLeast"/>
              <w:ind w:left="0" w:firstLine="0"/>
              <w:jc w:val="center"/>
              <w:rPr>
                <w:rFonts w:ascii="Arial" w:hAnsi="Arial" w:cs="Arial"/>
              </w:rPr>
            </w:pPr>
            <w:r>
              <w:rPr>
                <w:rFonts w:ascii="Arial" w:hAnsi="Arial" w:cs="Arial"/>
                <w:color w:val="000000"/>
              </w:rPr>
              <w:t>124,60</w:t>
            </w:r>
            <w:r w:rsidR="00AC0776">
              <w:rPr>
                <w:rFonts w:ascii="Arial" w:hAnsi="Arial" w:cs="Arial"/>
                <w:color w:val="000000"/>
              </w:rPr>
              <w:t xml:space="preserve"> </w:t>
            </w:r>
            <w:proofErr w:type="spellStart"/>
            <w:r w:rsidR="00AC0776">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776" w:rsidRDefault="004A06A3" w:rsidP="004A06A3">
            <w:pPr>
              <w:snapToGrid w:val="0"/>
              <w:spacing w:line="100" w:lineRule="atLeast"/>
              <w:ind w:left="0" w:firstLine="0"/>
              <w:jc w:val="center"/>
              <w:rPr>
                <w:rFonts w:ascii="Arial" w:hAnsi="Arial" w:cs="Arial"/>
                <w:color w:val="000000"/>
              </w:rPr>
            </w:pPr>
            <w:r>
              <w:rPr>
                <w:rFonts w:ascii="Arial" w:hAnsi="Arial" w:cs="Arial"/>
                <w:color w:val="000000"/>
              </w:rPr>
              <w:t>8</w:t>
            </w:r>
          </w:p>
        </w:tc>
      </w:tr>
      <w:tr w:rsidR="00AC0776"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FFFF00"/>
            <w:vAlign w:val="center"/>
          </w:tcPr>
          <w:p w:rsidR="00AC0776" w:rsidRDefault="00AC0776" w:rsidP="003071D4">
            <w:pPr>
              <w:snapToGrid w:val="0"/>
              <w:spacing w:line="100" w:lineRule="atLeast"/>
              <w:ind w:left="0" w:firstLine="0"/>
              <w:rPr>
                <w:rFonts w:ascii="Arial" w:hAnsi="Arial" w:cs="Arial"/>
                <w:color w:val="000000"/>
              </w:rPr>
            </w:pPr>
          </w:p>
        </w:tc>
        <w:tc>
          <w:tcPr>
            <w:tcW w:w="2246" w:type="dxa"/>
            <w:tcBorders>
              <w:top w:val="single" w:sz="4" w:space="0" w:color="000000"/>
              <w:left w:val="single" w:sz="4" w:space="0" w:color="000000"/>
              <w:bottom w:val="single" w:sz="4" w:space="0" w:color="000000"/>
            </w:tcBorders>
            <w:shd w:val="clear" w:color="auto" w:fill="FFFF00"/>
            <w:vAlign w:val="center"/>
          </w:tcPr>
          <w:p w:rsidR="00AC0776" w:rsidRDefault="004A06A3" w:rsidP="004A06A3">
            <w:pPr>
              <w:snapToGrid w:val="0"/>
              <w:spacing w:line="100" w:lineRule="atLeast"/>
              <w:ind w:left="0" w:firstLine="0"/>
              <w:jc w:val="center"/>
              <w:rPr>
                <w:rFonts w:ascii="Arial" w:hAnsi="Arial" w:cs="Arial"/>
                <w:b/>
                <w:color w:val="FF0000"/>
              </w:rPr>
            </w:pPr>
            <w:r>
              <w:rPr>
                <w:rFonts w:ascii="Arial" w:hAnsi="Arial" w:cs="Arial"/>
                <w:b/>
                <w:bCs/>
                <w:color w:val="FF0000"/>
              </w:rPr>
              <w:t>535,30</w:t>
            </w:r>
            <w:r w:rsidR="00AC0776">
              <w:rPr>
                <w:rFonts w:ascii="Arial" w:hAnsi="Arial" w:cs="Arial"/>
                <w:b/>
                <w:bCs/>
                <w:color w:val="FF0000"/>
              </w:rPr>
              <w:t xml:space="preserve"> </w:t>
            </w:r>
            <w:proofErr w:type="spellStart"/>
            <w:r w:rsidR="00AC0776">
              <w:rPr>
                <w:rFonts w:ascii="Arial" w:hAnsi="Arial" w:cs="Arial"/>
                <w:b/>
                <w:color w:val="FF0000"/>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AC0776" w:rsidRDefault="00AC0776" w:rsidP="003071D4">
            <w:pPr>
              <w:snapToGrid w:val="0"/>
              <w:spacing w:line="100" w:lineRule="atLeast"/>
              <w:ind w:left="0" w:firstLine="0"/>
              <w:jc w:val="center"/>
              <w:rPr>
                <w:rFonts w:ascii="Arial" w:hAnsi="Arial" w:cs="Arial"/>
                <w:color w:val="000000"/>
              </w:rPr>
            </w:pPr>
          </w:p>
        </w:tc>
      </w:tr>
      <w:tr w:rsidR="00277FBA" w:rsidTr="002D374E">
        <w:trPr>
          <w:cantSplit/>
          <w:trHeight w:val="285"/>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77FBA" w:rsidRDefault="00277FBA" w:rsidP="003071D4">
            <w:pPr>
              <w:snapToGrid w:val="0"/>
              <w:spacing w:line="100" w:lineRule="atLeast"/>
              <w:ind w:left="0" w:firstLine="0"/>
              <w:jc w:val="center"/>
              <w:rPr>
                <w:rFonts w:ascii="Arial" w:hAnsi="Arial" w:cs="Arial"/>
                <w:color w:val="000000"/>
              </w:rPr>
            </w:pPr>
            <w:r>
              <w:rPr>
                <w:rFonts w:ascii="Arial" w:hAnsi="Arial" w:cs="Arial"/>
                <w:b/>
                <w:bCs/>
                <w:color w:val="008000"/>
              </w:rPr>
              <w:t>ODDZIAŁ POŁOŻNICTWA</w:t>
            </w:r>
          </w:p>
        </w:tc>
      </w:tr>
      <w:tr w:rsidR="00277FBA"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277FBA" w:rsidRDefault="00277FBA" w:rsidP="005E18D8">
            <w:pPr>
              <w:snapToGrid w:val="0"/>
              <w:spacing w:line="100" w:lineRule="atLeast"/>
              <w:ind w:left="0" w:firstLine="0"/>
              <w:rPr>
                <w:rFonts w:ascii="Arial" w:hAnsi="Arial" w:cs="Arial"/>
                <w:color w:val="000000"/>
              </w:rPr>
            </w:pPr>
            <w:r>
              <w:rPr>
                <w:rFonts w:ascii="Arial" w:hAnsi="Arial" w:cs="Arial"/>
                <w:color w:val="000000"/>
              </w:rPr>
              <w:t>Sale pacjentów</w:t>
            </w:r>
          </w:p>
        </w:tc>
        <w:tc>
          <w:tcPr>
            <w:tcW w:w="2246" w:type="dxa"/>
            <w:tcBorders>
              <w:top w:val="single" w:sz="4" w:space="0" w:color="000000"/>
              <w:left w:val="single" w:sz="4" w:space="0" w:color="000000"/>
              <w:bottom w:val="single" w:sz="4" w:space="0" w:color="000000"/>
            </w:tcBorders>
            <w:shd w:val="clear" w:color="auto" w:fill="auto"/>
            <w:vAlign w:val="center"/>
          </w:tcPr>
          <w:p w:rsidR="00277FBA" w:rsidRDefault="004A06A3" w:rsidP="004A06A3">
            <w:pPr>
              <w:snapToGrid w:val="0"/>
              <w:spacing w:line="100" w:lineRule="atLeast"/>
              <w:ind w:left="0" w:firstLine="0"/>
              <w:jc w:val="center"/>
              <w:rPr>
                <w:rFonts w:ascii="Arial" w:hAnsi="Arial" w:cs="Arial"/>
              </w:rPr>
            </w:pPr>
            <w:r>
              <w:rPr>
                <w:rFonts w:ascii="Arial" w:hAnsi="Arial" w:cs="Arial"/>
                <w:color w:val="000000"/>
              </w:rPr>
              <w:t>86,80</w:t>
            </w:r>
            <w:r w:rsidR="00277FBA">
              <w:rPr>
                <w:rFonts w:ascii="Arial" w:hAnsi="Arial" w:cs="Arial"/>
                <w:color w:val="000000"/>
              </w:rPr>
              <w:t xml:space="preserve"> </w:t>
            </w:r>
            <w:proofErr w:type="spellStart"/>
            <w:r w:rsidR="00277FBA">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FBA" w:rsidRDefault="004A06A3" w:rsidP="004A06A3">
            <w:pPr>
              <w:snapToGrid w:val="0"/>
              <w:spacing w:line="100" w:lineRule="atLeast"/>
              <w:ind w:left="0" w:firstLine="0"/>
              <w:jc w:val="center"/>
              <w:rPr>
                <w:rFonts w:ascii="Arial" w:hAnsi="Arial" w:cs="Arial"/>
                <w:color w:val="000000"/>
              </w:rPr>
            </w:pPr>
            <w:r>
              <w:rPr>
                <w:rFonts w:ascii="Arial" w:hAnsi="Arial" w:cs="Arial"/>
                <w:color w:val="000000"/>
              </w:rPr>
              <w:t>4</w:t>
            </w:r>
          </w:p>
        </w:tc>
      </w:tr>
      <w:tr w:rsidR="00277FBA"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277FBA" w:rsidRDefault="00277FBA" w:rsidP="004A06A3">
            <w:pPr>
              <w:snapToGrid w:val="0"/>
              <w:spacing w:line="100" w:lineRule="atLeast"/>
              <w:ind w:left="0" w:firstLine="0"/>
              <w:rPr>
                <w:rFonts w:ascii="Arial" w:hAnsi="Arial" w:cs="Arial"/>
                <w:color w:val="000000"/>
              </w:rPr>
            </w:pPr>
            <w:r>
              <w:rPr>
                <w:rFonts w:ascii="Arial" w:hAnsi="Arial" w:cs="Arial"/>
                <w:color w:val="000000"/>
              </w:rPr>
              <w:t>Gabinet</w:t>
            </w:r>
            <w:r w:rsidR="004A06A3">
              <w:rPr>
                <w:rFonts w:ascii="Arial" w:hAnsi="Arial" w:cs="Arial"/>
                <w:color w:val="000000"/>
              </w:rPr>
              <w:t>y</w:t>
            </w:r>
            <w:r>
              <w:rPr>
                <w:rFonts w:ascii="Arial" w:hAnsi="Arial" w:cs="Arial"/>
                <w:color w:val="000000"/>
              </w:rPr>
              <w:t xml:space="preserve"> zabiegow</w:t>
            </w:r>
            <w:r w:rsidR="004A06A3">
              <w:rPr>
                <w:rFonts w:ascii="Arial" w:hAnsi="Arial" w:cs="Arial"/>
                <w:color w:val="000000"/>
              </w:rPr>
              <w:t>e</w:t>
            </w:r>
          </w:p>
        </w:tc>
        <w:tc>
          <w:tcPr>
            <w:tcW w:w="2246" w:type="dxa"/>
            <w:tcBorders>
              <w:top w:val="single" w:sz="4" w:space="0" w:color="000000"/>
              <w:left w:val="single" w:sz="4" w:space="0" w:color="000000"/>
              <w:bottom w:val="single" w:sz="4" w:space="0" w:color="000000"/>
            </w:tcBorders>
            <w:shd w:val="clear" w:color="auto" w:fill="auto"/>
            <w:vAlign w:val="center"/>
          </w:tcPr>
          <w:p w:rsidR="00277FBA" w:rsidRDefault="004A06A3" w:rsidP="004A06A3">
            <w:pPr>
              <w:snapToGrid w:val="0"/>
              <w:spacing w:line="100" w:lineRule="atLeast"/>
              <w:ind w:left="0" w:firstLine="0"/>
              <w:jc w:val="center"/>
              <w:rPr>
                <w:rFonts w:ascii="Arial" w:hAnsi="Arial" w:cs="Arial"/>
              </w:rPr>
            </w:pPr>
            <w:r>
              <w:rPr>
                <w:rFonts w:ascii="Arial" w:hAnsi="Arial" w:cs="Arial"/>
                <w:color w:val="000000"/>
              </w:rPr>
              <w:t>31,70</w:t>
            </w:r>
            <w:r w:rsidR="00277FBA">
              <w:rPr>
                <w:rFonts w:ascii="Arial" w:hAnsi="Arial" w:cs="Arial"/>
                <w:color w:val="000000"/>
              </w:rPr>
              <w:t xml:space="preserve"> </w:t>
            </w:r>
            <w:proofErr w:type="spellStart"/>
            <w:r w:rsidR="00277FBA">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FBA" w:rsidRDefault="004A06A3" w:rsidP="004A06A3">
            <w:pPr>
              <w:snapToGrid w:val="0"/>
              <w:spacing w:line="100" w:lineRule="atLeast"/>
              <w:ind w:left="0" w:firstLine="0"/>
              <w:jc w:val="center"/>
              <w:rPr>
                <w:rFonts w:ascii="Arial" w:hAnsi="Arial" w:cs="Arial"/>
                <w:color w:val="000000"/>
              </w:rPr>
            </w:pPr>
            <w:r>
              <w:rPr>
                <w:rFonts w:ascii="Arial" w:hAnsi="Arial" w:cs="Arial"/>
                <w:color w:val="000000"/>
              </w:rPr>
              <w:t>2</w:t>
            </w:r>
          </w:p>
        </w:tc>
      </w:tr>
      <w:tr w:rsidR="00277FBA"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277FBA" w:rsidRDefault="00277FBA" w:rsidP="005E18D8">
            <w:pPr>
              <w:snapToGrid w:val="0"/>
              <w:spacing w:line="100" w:lineRule="atLeast"/>
              <w:ind w:left="0" w:firstLine="0"/>
              <w:rPr>
                <w:rFonts w:ascii="Arial" w:hAnsi="Arial" w:cs="Arial"/>
                <w:color w:val="000000"/>
              </w:rPr>
            </w:pPr>
            <w:r>
              <w:rPr>
                <w:rFonts w:ascii="Arial" w:hAnsi="Arial" w:cs="Arial"/>
                <w:color w:val="000000"/>
              </w:rPr>
              <w:t>Pomieszczenia biurowe</w:t>
            </w:r>
          </w:p>
        </w:tc>
        <w:tc>
          <w:tcPr>
            <w:tcW w:w="2246" w:type="dxa"/>
            <w:tcBorders>
              <w:top w:val="single" w:sz="4" w:space="0" w:color="000000"/>
              <w:left w:val="single" w:sz="4" w:space="0" w:color="000000"/>
              <w:bottom w:val="single" w:sz="4" w:space="0" w:color="000000"/>
            </w:tcBorders>
            <w:shd w:val="clear" w:color="auto" w:fill="auto"/>
            <w:vAlign w:val="center"/>
          </w:tcPr>
          <w:p w:rsidR="00277FBA" w:rsidRDefault="004A06A3" w:rsidP="004A06A3">
            <w:pPr>
              <w:snapToGrid w:val="0"/>
              <w:spacing w:line="100" w:lineRule="atLeast"/>
              <w:ind w:left="0" w:firstLine="0"/>
              <w:jc w:val="center"/>
              <w:rPr>
                <w:rFonts w:ascii="Arial" w:hAnsi="Arial" w:cs="Arial"/>
                <w:color w:val="000000"/>
              </w:rPr>
            </w:pPr>
            <w:r>
              <w:rPr>
                <w:rFonts w:ascii="Arial" w:hAnsi="Arial" w:cs="Arial"/>
                <w:color w:val="000000"/>
              </w:rPr>
              <w:t>41,20</w:t>
            </w:r>
            <w:r w:rsidR="00277FBA">
              <w:rPr>
                <w:rFonts w:ascii="Arial" w:hAnsi="Arial" w:cs="Arial"/>
                <w:color w:val="000000"/>
              </w:rPr>
              <w:t xml:space="preserve"> </w:t>
            </w:r>
            <w:proofErr w:type="spellStart"/>
            <w:r w:rsidR="00277FBA">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FBA" w:rsidRDefault="004A06A3" w:rsidP="004A06A3">
            <w:pPr>
              <w:snapToGrid w:val="0"/>
              <w:spacing w:line="100" w:lineRule="atLeast"/>
              <w:ind w:left="0" w:firstLine="0"/>
              <w:jc w:val="center"/>
              <w:rPr>
                <w:rFonts w:ascii="Arial" w:hAnsi="Arial" w:cs="Arial"/>
                <w:color w:val="000000"/>
              </w:rPr>
            </w:pPr>
            <w:r>
              <w:rPr>
                <w:rFonts w:ascii="Arial" w:hAnsi="Arial" w:cs="Arial"/>
                <w:color w:val="000000"/>
              </w:rPr>
              <w:t>3</w:t>
            </w:r>
          </w:p>
        </w:tc>
      </w:tr>
      <w:tr w:rsidR="00277FBA"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277FBA" w:rsidRDefault="00277FBA" w:rsidP="005E18D8">
            <w:pPr>
              <w:snapToGrid w:val="0"/>
              <w:spacing w:line="100" w:lineRule="atLeast"/>
              <w:ind w:left="0" w:firstLine="0"/>
              <w:rPr>
                <w:rFonts w:ascii="Arial" w:hAnsi="Arial" w:cs="Arial"/>
                <w:color w:val="000000"/>
              </w:rPr>
            </w:pPr>
            <w:r>
              <w:rPr>
                <w:rFonts w:ascii="Arial" w:hAnsi="Arial" w:cs="Arial"/>
                <w:color w:val="000000"/>
              </w:rPr>
              <w:t>Toalety, łazienki, brudowniki</w:t>
            </w:r>
          </w:p>
        </w:tc>
        <w:tc>
          <w:tcPr>
            <w:tcW w:w="2246" w:type="dxa"/>
            <w:tcBorders>
              <w:top w:val="single" w:sz="4" w:space="0" w:color="000000"/>
              <w:left w:val="single" w:sz="4" w:space="0" w:color="000000"/>
              <w:bottom w:val="single" w:sz="4" w:space="0" w:color="000000"/>
            </w:tcBorders>
            <w:shd w:val="clear" w:color="auto" w:fill="auto"/>
            <w:vAlign w:val="center"/>
          </w:tcPr>
          <w:p w:rsidR="00277FBA" w:rsidRDefault="004A06A3" w:rsidP="004A06A3">
            <w:pPr>
              <w:snapToGrid w:val="0"/>
              <w:spacing w:line="100" w:lineRule="atLeast"/>
              <w:ind w:left="0" w:firstLine="0"/>
              <w:jc w:val="center"/>
              <w:rPr>
                <w:rFonts w:ascii="Arial" w:hAnsi="Arial" w:cs="Arial"/>
              </w:rPr>
            </w:pPr>
            <w:r>
              <w:rPr>
                <w:rFonts w:ascii="Arial" w:hAnsi="Arial" w:cs="Arial"/>
                <w:color w:val="000000"/>
              </w:rPr>
              <w:t>34,00</w:t>
            </w:r>
            <w:r w:rsidR="00277FBA">
              <w:rPr>
                <w:rFonts w:ascii="Arial" w:hAnsi="Arial" w:cs="Arial"/>
                <w:color w:val="000000"/>
              </w:rPr>
              <w:t xml:space="preserve"> </w:t>
            </w:r>
            <w:proofErr w:type="spellStart"/>
            <w:r w:rsidR="00277FBA">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FBA" w:rsidRDefault="004A06A3" w:rsidP="004A06A3">
            <w:pPr>
              <w:snapToGrid w:val="0"/>
              <w:spacing w:line="100" w:lineRule="atLeast"/>
              <w:ind w:left="0" w:firstLine="0"/>
              <w:jc w:val="center"/>
              <w:rPr>
                <w:rFonts w:ascii="Arial" w:hAnsi="Arial" w:cs="Arial"/>
                <w:color w:val="000000"/>
              </w:rPr>
            </w:pPr>
            <w:r>
              <w:rPr>
                <w:rFonts w:ascii="Arial" w:hAnsi="Arial" w:cs="Arial"/>
                <w:color w:val="000000"/>
              </w:rPr>
              <w:t>7</w:t>
            </w:r>
          </w:p>
        </w:tc>
      </w:tr>
      <w:tr w:rsidR="00277FBA"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277FBA" w:rsidRDefault="00277FBA" w:rsidP="005E18D8">
            <w:pPr>
              <w:snapToGrid w:val="0"/>
              <w:spacing w:line="100" w:lineRule="atLeast"/>
              <w:ind w:left="0" w:firstLine="0"/>
              <w:rPr>
                <w:rFonts w:ascii="Arial" w:hAnsi="Arial" w:cs="Arial"/>
                <w:color w:val="000000"/>
              </w:rPr>
            </w:pPr>
            <w:r>
              <w:rPr>
                <w:rFonts w:ascii="Arial" w:hAnsi="Arial" w:cs="Arial"/>
                <w:color w:val="000000"/>
              </w:rPr>
              <w:t>Korytarze</w:t>
            </w:r>
          </w:p>
        </w:tc>
        <w:tc>
          <w:tcPr>
            <w:tcW w:w="2246" w:type="dxa"/>
            <w:tcBorders>
              <w:top w:val="single" w:sz="4" w:space="0" w:color="000000"/>
              <w:left w:val="single" w:sz="4" w:space="0" w:color="000000"/>
              <w:bottom w:val="single" w:sz="4" w:space="0" w:color="000000"/>
            </w:tcBorders>
            <w:shd w:val="clear" w:color="auto" w:fill="auto"/>
            <w:vAlign w:val="center"/>
          </w:tcPr>
          <w:p w:rsidR="00277FBA" w:rsidRDefault="004A06A3" w:rsidP="004A06A3">
            <w:pPr>
              <w:snapToGrid w:val="0"/>
              <w:spacing w:line="100" w:lineRule="atLeast"/>
              <w:ind w:left="0" w:firstLine="0"/>
              <w:jc w:val="center"/>
              <w:rPr>
                <w:rFonts w:ascii="Arial" w:hAnsi="Arial" w:cs="Arial"/>
              </w:rPr>
            </w:pPr>
            <w:r>
              <w:rPr>
                <w:rFonts w:ascii="Arial" w:hAnsi="Arial" w:cs="Arial"/>
                <w:color w:val="000000"/>
              </w:rPr>
              <w:t>77,80</w:t>
            </w:r>
            <w:r w:rsidR="00277FBA">
              <w:rPr>
                <w:rFonts w:ascii="Arial" w:hAnsi="Arial" w:cs="Arial"/>
                <w:color w:val="000000"/>
              </w:rPr>
              <w:t xml:space="preserve"> </w:t>
            </w:r>
            <w:proofErr w:type="spellStart"/>
            <w:r w:rsidR="00277FBA">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FBA" w:rsidRDefault="004A06A3" w:rsidP="004A06A3">
            <w:pPr>
              <w:snapToGrid w:val="0"/>
              <w:spacing w:line="100" w:lineRule="atLeast"/>
              <w:ind w:left="0" w:firstLine="0"/>
              <w:jc w:val="center"/>
              <w:rPr>
                <w:rFonts w:ascii="Arial" w:hAnsi="Arial" w:cs="Arial"/>
                <w:color w:val="000000"/>
              </w:rPr>
            </w:pPr>
            <w:r>
              <w:rPr>
                <w:rFonts w:ascii="Arial" w:hAnsi="Arial" w:cs="Arial"/>
                <w:color w:val="000000"/>
              </w:rPr>
              <w:t>3</w:t>
            </w:r>
          </w:p>
        </w:tc>
      </w:tr>
      <w:tr w:rsidR="00277FBA"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FFFF00"/>
            <w:vAlign w:val="center"/>
          </w:tcPr>
          <w:p w:rsidR="00277FBA" w:rsidRDefault="00277FBA" w:rsidP="003071D4">
            <w:pPr>
              <w:snapToGrid w:val="0"/>
              <w:spacing w:line="100" w:lineRule="atLeast"/>
              <w:ind w:left="0" w:firstLine="0"/>
              <w:rPr>
                <w:rFonts w:ascii="Arial" w:hAnsi="Arial" w:cs="Arial"/>
                <w:color w:val="000000"/>
              </w:rPr>
            </w:pPr>
          </w:p>
        </w:tc>
        <w:tc>
          <w:tcPr>
            <w:tcW w:w="2246" w:type="dxa"/>
            <w:tcBorders>
              <w:top w:val="single" w:sz="4" w:space="0" w:color="000000"/>
              <w:left w:val="single" w:sz="4" w:space="0" w:color="000000"/>
              <w:bottom w:val="single" w:sz="4" w:space="0" w:color="000000"/>
            </w:tcBorders>
            <w:shd w:val="clear" w:color="auto" w:fill="FFFF00"/>
            <w:vAlign w:val="center"/>
          </w:tcPr>
          <w:p w:rsidR="00277FBA" w:rsidRDefault="004A06A3" w:rsidP="004A06A3">
            <w:pPr>
              <w:snapToGrid w:val="0"/>
              <w:spacing w:line="100" w:lineRule="atLeast"/>
              <w:ind w:left="0" w:firstLine="0"/>
              <w:jc w:val="center"/>
              <w:rPr>
                <w:rFonts w:ascii="Arial" w:hAnsi="Arial" w:cs="Arial"/>
                <w:b/>
                <w:color w:val="FF0000"/>
              </w:rPr>
            </w:pPr>
            <w:r>
              <w:rPr>
                <w:rFonts w:ascii="Arial" w:hAnsi="Arial" w:cs="Arial"/>
                <w:b/>
                <w:bCs/>
                <w:color w:val="FF0000"/>
              </w:rPr>
              <w:t>271,50</w:t>
            </w:r>
            <w:r w:rsidR="00277FBA">
              <w:rPr>
                <w:rFonts w:ascii="Arial" w:hAnsi="Arial" w:cs="Arial"/>
                <w:b/>
                <w:bCs/>
                <w:color w:val="FF0000"/>
              </w:rPr>
              <w:t xml:space="preserve"> </w:t>
            </w:r>
            <w:proofErr w:type="spellStart"/>
            <w:r w:rsidR="00277FBA">
              <w:rPr>
                <w:rFonts w:ascii="Arial" w:hAnsi="Arial" w:cs="Arial"/>
                <w:b/>
                <w:color w:val="FF0000"/>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277FBA" w:rsidRDefault="00277FBA" w:rsidP="003071D4">
            <w:pPr>
              <w:snapToGrid w:val="0"/>
              <w:spacing w:line="100" w:lineRule="atLeast"/>
              <w:ind w:left="0" w:firstLine="0"/>
              <w:jc w:val="center"/>
              <w:rPr>
                <w:rFonts w:ascii="Arial" w:hAnsi="Arial" w:cs="Arial"/>
                <w:color w:val="000000"/>
              </w:rPr>
            </w:pPr>
          </w:p>
        </w:tc>
      </w:tr>
      <w:tr w:rsidR="00277FBA" w:rsidTr="002D374E">
        <w:trPr>
          <w:cantSplit/>
          <w:trHeight w:val="285"/>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77FBA" w:rsidRDefault="00277FBA" w:rsidP="003071D4">
            <w:pPr>
              <w:snapToGrid w:val="0"/>
              <w:spacing w:line="100" w:lineRule="atLeast"/>
              <w:ind w:left="0" w:firstLine="0"/>
              <w:jc w:val="center"/>
              <w:rPr>
                <w:rFonts w:ascii="Arial" w:hAnsi="Arial" w:cs="Arial"/>
                <w:color w:val="000000"/>
              </w:rPr>
            </w:pPr>
            <w:r>
              <w:rPr>
                <w:rFonts w:ascii="Arial" w:hAnsi="Arial" w:cs="Arial"/>
                <w:b/>
                <w:color w:val="FF0000"/>
              </w:rPr>
              <w:t>POZIOM 0</w:t>
            </w:r>
          </w:p>
        </w:tc>
      </w:tr>
      <w:tr w:rsidR="00277FBA" w:rsidTr="002D374E">
        <w:trPr>
          <w:cantSplit/>
          <w:trHeight w:val="285"/>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77FBA" w:rsidRDefault="00277FBA" w:rsidP="003071D4">
            <w:pPr>
              <w:snapToGrid w:val="0"/>
              <w:spacing w:line="100" w:lineRule="atLeast"/>
              <w:ind w:left="0" w:firstLine="0"/>
              <w:jc w:val="center"/>
              <w:rPr>
                <w:rFonts w:ascii="Arial" w:hAnsi="Arial" w:cs="Arial"/>
                <w:color w:val="000000"/>
              </w:rPr>
            </w:pPr>
            <w:r>
              <w:rPr>
                <w:rFonts w:ascii="Arial" w:hAnsi="Arial" w:cs="Arial"/>
                <w:b/>
                <w:bCs/>
                <w:color w:val="008000"/>
              </w:rPr>
              <w:t>SZKOŁA RODZENIA</w:t>
            </w:r>
          </w:p>
        </w:tc>
      </w:tr>
      <w:tr w:rsidR="00277FBA"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277FBA" w:rsidRDefault="00277FBA" w:rsidP="003071D4">
            <w:pPr>
              <w:snapToGrid w:val="0"/>
              <w:spacing w:line="100" w:lineRule="atLeast"/>
              <w:ind w:left="0" w:firstLine="0"/>
              <w:rPr>
                <w:rFonts w:ascii="Arial" w:hAnsi="Arial" w:cs="Arial"/>
                <w:color w:val="000000"/>
              </w:rPr>
            </w:pPr>
            <w:r>
              <w:rPr>
                <w:rFonts w:ascii="Arial" w:hAnsi="Arial" w:cs="Arial"/>
                <w:color w:val="000000"/>
              </w:rPr>
              <w:t>Sale</w:t>
            </w:r>
          </w:p>
        </w:tc>
        <w:tc>
          <w:tcPr>
            <w:tcW w:w="2246" w:type="dxa"/>
            <w:tcBorders>
              <w:top w:val="single" w:sz="4" w:space="0" w:color="000000"/>
              <w:left w:val="single" w:sz="4" w:space="0" w:color="000000"/>
              <w:bottom w:val="single" w:sz="4" w:space="0" w:color="000000"/>
            </w:tcBorders>
            <w:shd w:val="clear" w:color="auto" w:fill="auto"/>
            <w:vAlign w:val="center"/>
          </w:tcPr>
          <w:p w:rsidR="00277FBA" w:rsidRDefault="00277FBA" w:rsidP="00277FBA">
            <w:pPr>
              <w:snapToGrid w:val="0"/>
              <w:spacing w:line="100" w:lineRule="atLeast"/>
              <w:ind w:left="0" w:firstLine="0"/>
              <w:jc w:val="center"/>
              <w:rPr>
                <w:rFonts w:ascii="Arial" w:hAnsi="Arial" w:cs="Arial"/>
              </w:rPr>
            </w:pPr>
            <w:r>
              <w:rPr>
                <w:rFonts w:ascii="Arial" w:hAnsi="Arial" w:cs="Arial"/>
                <w:color w:val="000000"/>
              </w:rPr>
              <w:t xml:space="preserve">117,60 </w:t>
            </w:r>
            <w:proofErr w:type="spellStart"/>
            <w:r>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FBA" w:rsidRDefault="00277FBA" w:rsidP="00277FBA">
            <w:pPr>
              <w:snapToGrid w:val="0"/>
              <w:spacing w:line="100" w:lineRule="atLeast"/>
              <w:ind w:left="0" w:firstLine="0"/>
              <w:jc w:val="center"/>
              <w:rPr>
                <w:rFonts w:ascii="Arial" w:hAnsi="Arial" w:cs="Arial"/>
                <w:color w:val="000000"/>
              </w:rPr>
            </w:pPr>
            <w:r>
              <w:rPr>
                <w:rFonts w:ascii="Arial" w:hAnsi="Arial" w:cs="Arial"/>
                <w:color w:val="000000"/>
              </w:rPr>
              <w:t>2</w:t>
            </w:r>
          </w:p>
        </w:tc>
      </w:tr>
      <w:tr w:rsidR="00277FBA"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277FBA" w:rsidRDefault="00277FBA" w:rsidP="003071D4">
            <w:pPr>
              <w:snapToGrid w:val="0"/>
              <w:spacing w:line="100" w:lineRule="atLeast"/>
              <w:ind w:left="0" w:firstLine="0"/>
              <w:rPr>
                <w:rFonts w:ascii="Arial" w:hAnsi="Arial" w:cs="Arial"/>
                <w:color w:val="000000"/>
              </w:rPr>
            </w:pPr>
            <w:r>
              <w:rPr>
                <w:rFonts w:ascii="Arial" w:hAnsi="Arial" w:cs="Arial"/>
                <w:color w:val="000000"/>
              </w:rPr>
              <w:t>Pomieszczenie biurowe</w:t>
            </w:r>
          </w:p>
        </w:tc>
        <w:tc>
          <w:tcPr>
            <w:tcW w:w="2246" w:type="dxa"/>
            <w:tcBorders>
              <w:top w:val="single" w:sz="4" w:space="0" w:color="000000"/>
              <w:left w:val="single" w:sz="4" w:space="0" w:color="000000"/>
              <w:bottom w:val="single" w:sz="4" w:space="0" w:color="000000"/>
            </w:tcBorders>
            <w:shd w:val="clear" w:color="auto" w:fill="auto"/>
            <w:vAlign w:val="center"/>
          </w:tcPr>
          <w:p w:rsidR="00277FBA" w:rsidRDefault="00277FBA" w:rsidP="00277FBA">
            <w:pPr>
              <w:snapToGrid w:val="0"/>
              <w:spacing w:line="100" w:lineRule="atLeast"/>
              <w:ind w:left="0" w:firstLine="0"/>
              <w:jc w:val="center"/>
              <w:rPr>
                <w:rFonts w:ascii="Arial" w:hAnsi="Arial" w:cs="Arial"/>
              </w:rPr>
            </w:pPr>
            <w:r>
              <w:rPr>
                <w:rFonts w:ascii="Arial" w:hAnsi="Arial" w:cs="Arial"/>
                <w:color w:val="000000"/>
              </w:rPr>
              <w:t xml:space="preserve">14,50 </w:t>
            </w:r>
            <w:proofErr w:type="spellStart"/>
            <w:r>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FBA" w:rsidRDefault="00277FBA" w:rsidP="00277FBA">
            <w:pPr>
              <w:snapToGrid w:val="0"/>
              <w:spacing w:line="100" w:lineRule="atLeast"/>
              <w:ind w:left="0" w:firstLine="0"/>
              <w:jc w:val="center"/>
              <w:rPr>
                <w:rFonts w:ascii="Arial" w:hAnsi="Arial" w:cs="Arial"/>
                <w:color w:val="000000"/>
              </w:rPr>
            </w:pPr>
            <w:r>
              <w:rPr>
                <w:rFonts w:ascii="Arial" w:hAnsi="Arial" w:cs="Arial"/>
                <w:color w:val="000000"/>
              </w:rPr>
              <w:t>1</w:t>
            </w:r>
          </w:p>
        </w:tc>
      </w:tr>
      <w:tr w:rsidR="00277FBA"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277FBA" w:rsidRDefault="00277FBA" w:rsidP="003071D4">
            <w:pPr>
              <w:snapToGrid w:val="0"/>
              <w:spacing w:line="100" w:lineRule="atLeast"/>
              <w:ind w:left="0" w:firstLine="0"/>
              <w:rPr>
                <w:rFonts w:ascii="Arial" w:hAnsi="Arial" w:cs="Arial"/>
                <w:color w:val="000000"/>
              </w:rPr>
            </w:pPr>
            <w:r>
              <w:rPr>
                <w:rFonts w:ascii="Arial" w:hAnsi="Arial" w:cs="Arial"/>
                <w:color w:val="000000"/>
              </w:rPr>
              <w:t>Toalety, łazienki, szatnie</w:t>
            </w:r>
          </w:p>
        </w:tc>
        <w:tc>
          <w:tcPr>
            <w:tcW w:w="2246" w:type="dxa"/>
            <w:tcBorders>
              <w:top w:val="single" w:sz="4" w:space="0" w:color="000000"/>
              <w:left w:val="single" w:sz="4" w:space="0" w:color="000000"/>
              <w:bottom w:val="single" w:sz="4" w:space="0" w:color="000000"/>
            </w:tcBorders>
            <w:shd w:val="clear" w:color="auto" w:fill="auto"/>
            <w:vAlign w:val="center"/>
          </w:tcPr>
          <w:p w:rsidR="00277FBA" w:rsidRDefault="00277FBA" w:rsidP="00277FBA">
            <w:pPr>
              <w:snapToGrid w:val="0"/>
              <w:spacing w:line="100" w:lineRule="atLeast"/>
              <w:ind w:left="0" w:firstLine="0"/>
              <w:jc w:val="center"/>
              <w:rPr>
                <w:rFonts w:ascii="Arial" w:hAnsi="Arial" w:cs="Arial"/>
              </w:rPr>
            </w:pPr>
            <w:r>
              <w:rPr>
                <w:rFonts w:ascii="Arial" w:hAnsi="Arial" w:cs="Arial"/>
                <w:color w:val="000000"/>
              </w:rPr>
              <w:t xml:space="preserve">44,00 </w:t>
            </w:r>
            <w:proofErr w:type="spellStart"/>
            <w:r>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FBA" w:rsidRDefault="00277FBA" w:rsidP="00277FBA">
            <w:pPr>
              <w:snapToGrid w:val="0"/>
              <w:spacing w:line="100" w:lineRule="atLeast"/>
              <w:ind w:left="0" w:firstLine="0"/>
              <w:jc w:val="center"/>
              <w:rPr>
                <w:rFonts w:ascii="Arial" w:hAnsi="Arial" w:cs="Arial"/>
                <w:color w:val="000000"/>
              </w:rPr>
            </w:pPr>
            <w:r>
              <w:rPr>
                <w:rFonts w:ascii="Arial" w:hAnsi="Arial" w:cs="Arial"/>
                <w:color w:val="000000"/>
              </w:rPr>
              <w:t>5</w:t>
            </w:r>
          </w:p>
        </w:tc>
      </w:tr>
      <w:tr w:rsidR="00277FBA"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277FBA" w:rsidRDefault="00277FBA" w:rsidP="003071D4">
            <w:pPr>
              <w:snapToGrid w:val="0"/>
              <w:spacing w:line="100" w:lineRule="atLeast"/>
              <w:ind w:left="0" w:firstLine="0"/>
              <w:rPr>
                <w:rFonts w:ascii="Arial" w:hAnsi="Arial" w:cs="Arial"/>
                <w:color w:val="000000"/>
              </w:rPr>
            </w:pPr>
            <w:r>
              <w:rPr>
                <w:rFonts w:ascii="Arial" w:hAnsi="Arial" w:cs="Arial"/>
                <w:color w:val="000000"/>
              </w:rPr>
              <w:t>Korytarze</w:t>
            </w:r>
          </w:p>
        </w:tc>
        <w:tc>
          <w:tcPr>
            <w:tcW w:w="2246" w:type="dxa"/>
            <w:tcBorders>
              <w:top w:val="single" w:sz="4" w:space="0" w:color="000000"/>
              <w:left w:val="single" w:sz="4" w:space="0" w:color="000000"/>
              <w:bottom w:val="single" w:sz="4" w:space="0" w:color="000000"/>
            </w:tcBorders>
            <w:shd w:val="clear" w:color="auto" w:fill="auto"/>
            <w:vAlign w:val="center"/>
          </w:tcPr>
          <w:p w:rsidR="00277FBA" w:rsidRDefault="00277FBA" w:rsidP="00277FBA">
            <w:pPr>
              <w:snapToGrid w:val="0"/>
              <w:spacing w:line="100" w:lineRule="atLeast"/>
              <w:ind w:left="0" w:firstLine="0"/>
              <w:jc w:val="center"/>
              <w:rPr>
                <w:rFonts w:ascii="Arial" w:hAnsi="Arial" w:cs="Arial"/>
              </w:rPr>
            </w:pPr>
            <w:r>
              <w:rPr>
                <w:rFonts w:ascii="Arial" w:hAnsi="Arial" w:cs="Arial"/>
                <w:color w:val="000000"/>
              </w:rPr>
              <w:t xml:space="preserve">49,60 </w:t>
            </w:r>
            <w:proofErr w:type="spellStart"/>
            <w:r>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FBA" w:rsidRDefault="00277FBA" w:rsidP="00277FBA">
            <w:pPr>
              <w:snapToGrid w:val="0"/>
              <w:spacing w:line="100" w:lineRule="atLeast"/>
              <w:ind w:left="0" w:firstLine="0"/>
              <w:jc w:val="center"/>
              <w:rPr>
                <w:rFonts w:ascii="Arial" w:hAnsi="Arial" w:cs="Arial"/>
                <w:color w:val="000000"/>
              </w:rPr>
            </w:pPr>
            <w:r>
              <w:rPr>
                <w:rFonts w:ascii="Arial" w:hAnsi="Arial" w:cs="Arial"/>
                <w:color w:val="000000"/>
              </w:rPr>
              <w:t>3</w:t>
            </w:r>
          </w:p>
        </w:tc>
      </w:tr>
      <w:tr w:rsidR="00277FBA"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FFFF00"/>
            <w:vAlign w:val="center"/>
          </w:tcPr>
          <w:p w:rsidR="00277FBA" w:rsidRDefault="00277FBA" w:rsidP="003071D4">
            <w:pPr>
              <w:snapToGrid w:val="0"/>
              <w:spacing w:line="100" w:lineRule="atLeast"/>
              <w:ind w:left="0" w:firstLine="0"/>
              <w:rPr>
                <w:rFonts w:ascii="Arial" w:hAnsi="Arial" w:cs="Arial"/>
                <w:color w:val="000000"/>
              </w:rPr>
            </w:pPr>
          </w:p>
        </w:tc>
        <w:tc>
          <w:tcPr>
            <w:tcW w:w="2246" w:type="dxa"/>
            <w:tcBorders>
              <w:top w:val="single" w:sz="4" w:space="0" w:color="000000"/>
              <w:left w:val="single" w:sz="4" w:space="0" w:color="000000"/>
              <w:bottom w:val="single" w:sz="4" w:space="0" w:color="000000"/>
            </w:tcBorders>
            <w:shd w:val="clear" w:color="auto" w:fill="FFFF00"/>
            <w:vAlign w:val="center"/>
          </w:tcPr>
          <w:p w:rsidR="00277FBA" w:rsidRDefault="00277FBA" w:rsidP="00277FBA">
            <w:pPr>
              <w:snapToGrid w:val="0"/>
              <w:spacing w:line="100" w:lineRule="atLeast"/>
              <w:ind w:left="0" w:firstLine="0"/>
              <w:jc w:val="center"/>
              <w:rPr>
                <w:rFonts w:ascii="Arial" w:hAnsi="Arial" w:cs="Arial"/>
                <w:b/>
                <w:color w:val="FF0000"/>
              </w:rPr>
            </w:pPr>
            <w:r>
              <w:rPr>
                <w:rFonts w:ascii="Arial" w:hAnsi="Arial" w:cs="Arial"/>
                <w:b/>
                <w:bCs/>
                <w:color w:val="FF0000"/>
              </w:rPr>
              <w:t xml:space="preserve">225,70 </w:t>
            </w:r>
            <w:proofErr w:type="spellStart"/>
            <w:r>
              <w:rPr>
                <w:rFonts w:ascii="Arial" w:hAnsi="Arial" w:cs="Arial"/>
                <w:b/>
                <w:color w:val="FF0000"/>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277FBA" w:rsidRDefault="00277FBA" w:rsidP="003071D4">
            <w:pPr>
              <w:snapToGrid w:val="0"/>
              <w:spacing w:line="100" w:lineRule="atLeast"/>
              <w:ind w:left="0" w:firstLine="0"/>
              <w:jc w:val="center"/>
              <w:rPr>
                <w:rFonts w:ascii="Arial" w:hAnsi="Arial" w:cs="Arial"/>
                <w:color w:val="000000"/>
              </w:rPr>
            </w:pPr>
          </w:p>
        </w:tc>
      </w:tr>
      <w:tr w:rsidR="001B45AF" w:rsidTr="002D374E">
        <w:trPr>
          <w:cantSplit/>
          <w:trHeight w:val="285"/>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B45AF" w:rsidRDefault="001B45AF" w:rsidP="003071D4">
            <w:pPr>
              <w:snapToGrid w:val="0"/>
              <w:spacing w:line="100" w:lineRule="atLeast"/>
              <w:ind w:left="0" w:firstLine="0"/>
              <w:jc w:val="center"/>
              <w:rPr>
                <w:rFonts w:ascii="Arial" w:hAnsi="Arial" w:cs="Arial"/>
                <w:color w:val="000000"/>
              </w:rPr>
            </w:pPr>
            <w:r>
              <w:rPr>
                <w:rFonts w:ascii="Arial" w:hAnsi="Arial" w:cs="Arial"/>
                <w:b/>
                <w:bCs/>
                <w:color w:val="008000"/>
              </w:rPr>
              <w:lastRenderedPageBreak/>
              <w:t>BANK MLEKA</w:t>
            </w:r>
          </w:p>
        </w:tc>
      </w:tr>
      <w:tr w:rsidR="00277FBA"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277FBA" w:rsidRDefault="001B45AF" w:rsidP="003071D4">
            <w:pPr>
              <w:snapToGrid w:val="0"/>
              <w:spacing w:line="100" w:lineRule="atLeast"/>
              <w:ind w:left="0" w:firstLine="0"/>
              <w:rPr>
                <w:rFonts w:ascii="Arial" w:hAnsi="Arial" w:cs="Arial"/>
                <w:color w:val="000000"/>
              </w:rPr>
            </w:pPr>
            <w:r>
              <w:rPr>
                <w:rFonts w:ascii="Arial" w:hAnsi="Arial" w:cs="Arial"/>
                <w:color w:val="000000"/>
              </w:rPr>
              <w:t>Pomieszczenie biurowe</w:t>
            </w:r>
          </w:p>
        </w:tc>
        <w:tc>
          <w:tcPr>
            <w:tcW w:w="2246" w:type="dxa"/>
            <w:tcBorders>
              <w:top w:val="single" w:sz="4" w:space="0" w:color="000000"/>
              <w:left w:val="single" w:sz="4" w:space="0" w:color="000000"/>
              <w:bottom w:val="single" w:sz="4" w:space="0" w:color="000000"/>
            </w:tcBorders>
            <w:shd w:val="clear" w:color="auto" w:fill="auto"/>
            <w:vAlign w:val="center"/>
          </w:tcPr>
          <w:p w:rsidR="00277FBA" w:rsidRDefault="001B45AF" w:rsidP="001B45AF">
            <w:pPr>
              <w:snapToGrid w:val="0"/>
              <w:spacing w:line="100" w:lineRule="atLeast"/>
              <w:ind w:left="0" w:firstLine="0"/>
              <w:jc w:val="center"/>
              <w:rPr>
                <w:rFonts w:ascii="Arial" w:hAnsi="Arial" w:cs="Arial"/>
              </w:rPr>
            </w:pPr>
            <w:r>
              <w:rPr>
                <w:rFonts w:ascii="Arial" w:hAnsi="Arial" w:cs="Arial"/>
                <w:color w:val="000000"/>
              </w:rPr>
              <w:t>15,70</w:t>
            </w:r>
            <w:r w:rsidR="00277FBA">
              <w:rPr>
                <w:rFonts w:ascii="Arial" w:hAnsi="Arial" w:cs="Arial"/>
                <w:color w:val="000000"/>
              </w:rPr>
              <w:t xml:space="preserve"> </w:t>
            </w:r>
            <w:proofErr w:type="spellStart"/>
            <w:r w:rsidR="00277FBA">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FBA" w:rsidRDefault="001B45AF" w:rsidP="001B45AF">
            <w:pPr>
              <w:snapToGrid w:val="0"/>
              <w:spacing w:line="100" w:lineRule="atLeast"/>
              <w:ind w:left="0" w:firstLine="0"/>
              <w:jc w:val="center"/>
              <w:rPr>
                <w:rFonts w:ascii="Arial" w:hAnsi="Arial" w:cs="Arial"/>
                <w:color w:val="000000"/>
              </w:rPr>
            </w:pPr>
            <w:r>
              <w:rPr>
                <w:rFonts w:ascii="Arial" w:hAnsi="Arial" w:cs="Arial"/>
                <w:color w:val="000000"/>
              </w:rPr>
              <w:t>1</w:t>
            </w:r>
          </w:p>
        </w:tc>
      </w:tr>
      <w:tr w:rsidR="00277FBA"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277FBA" w:rsidRDefault="001B45AF" w:rsidP="003071D4">
            <w:pPr>
              <w:snapToGrid w:val="0"/>
              <w:spacing w:line="100" w:lineRule="atLeast"/>
              <w:ind w:left="0" w:firstLine="0"/>
              <w:rPr>
                <w:rFonts w:ascii="Arial" w:hAnsi="Arial" w:cs="Arial"/>
                <w:color w:val="000000"/>
              </w:rPr>
            </w:pPr>
            <w:r>
              <w:rPr>
                <w:rFonts w:ascii="Arial" w:hAnsi="Arial" w:cs="Arial"/>
                <w:color w:val="000000"/>
              </w:rPr>
              <w:t>Pracownie</w:t>
            </w:r>
          </w:p>
        </w:tc>
        <w:tc>
          <w:tcPr>
            <w:tcW w:w="2246" w:type="dxa"/>
            <w:tcBorders>
              <w:top w:val="single" w:sz="4" w:space="0" w:color="000000"/>
              <w:left w:val="single" w:sz="4" w:space="0" w:color="000000"/>
              <w:bottom w:val="single" w:sz="4" w:space="0" w:color="000000"/>
            </w:tcBorders>
            <w:shd w:val="clear" w:color="auto" w:fill="auto"/>
            <w:vAlign w:val="center"/>
          </w:tcPr>
          <w:p w:rsidR="00277FBA" w:rsidRDefault="001B45AF" w:rsidP="001B45AF">
            <w:pPr>
              <w:snapToGrid w:val="0"/>
              <w:spacing w:line="100" w:lineRule="atLeast"/>
              <w:ind w:left="0" w:firstLine="0"/>
              <w:jc w:val="center"/>
              <w:rPr>
                <w:rFonts w:ascii="Arial" w:hAnsi="Arial" w:cs="Arial"/>
              </w:rPr>
            </w:pPr>
            <w:r>
              <w:rPr>
                <w:rFonts w:ascii="Arial" w:hAnsi="Arial" w:cs="Arial"/>
                <w:color w:val="000000"/>
              </w:rPr>
              <w:t>47,10</w:t>
            </w:r>
            <w:r w:rsidR="00277FBA">
              <w:rPr>
                <w:rFonts w:ascii="Arial" w:hAnsi="Arial" w:cs="Arial"/>
                <w:color w:val="000000"/>
              </w:rPr>
              <w:t xml:space="preserve"> </w:t>
            </w:r>
            <w:proofErr w:type="spellStart"/>
            <w:r w:rsidR="00277FBA">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FBA" w:rsidRDefault="00277FBA" w:rsidP="003071D4">
            <w:pPr>
              <w:snapToGrid w:val="0"/>
              <w:spacing w:line="100" w:lineRule="atLeast"/>
              <w:ind w:left="0" w:firstLine="0"/>
              <w:jc w:val="center"/>
              <w:rPr>
                <w:rFonts w:ascii="Arial" w:hAnsi="Arial" w:cs="Arial"/>
                <w:color w:val="000000"/>
              </w:rPr>
            </w:pPr>
            <w:r>
              <w:rPr>
                <w:rFonts w:ascii="Arial" w:hAnsi="Arial" w:cs="Arial"/>
                <w:color w:val="000000"/>
              </w:rPr>
              <w:t>3</w:t>
            </w:r>
          </w:p>
        </w:tc>
      </w:tr>
      <w:tr w:rsidR="00277FBA"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277FBA" w:rsidRDefault="001B45AF" w:rsidP="003071D4">
            <w:pPr>
              <w:snapToGrid w:val="0"/>
              <w:spacing w:line="100" w:lineRule="atLeast"/>
              <w:ind w:left="0" w:firstLine="0"/>
              <w:rPr>
                <w:rFonts w:ascii="Arial" w:hAnsi="Arial" w:cs="Arial"/>
                <w:color w:val="000000"/>
              </w:rPr>
            </w:pPr>
            <w:r>
              <w:rPr>
                <w:rFonts w:ascii="Arial" w:hAnsi="Arial" w:cs="Arial"/>
                <w:color w:val="000000"/>
              </w:rPr>
              <w:t>Korytarz</w:t>
            </w:r>
          </w:p>
        </w:tc>
        <w:tc>
          <w:tcPr>
            <w:tcW w:w="2246" w:type="dxa"/>
            <w:tcBorders>
              <w:top w:val="single" w:sz="4" w:space="0" w:color="000000"/>
              <w:left w:val="single" w:sz="4" w:space="0" w:color="000000"/>
              <w:bottom w:val="single" w:sz="4" w:space="0" w:color="000000"/>
            </w:tcBorders>
            <w:shd w:val="clear" w:color="auto" w:fill="auto"/>
            <w:vAlign w:val="center"/>
          </w:tcPr>
          <w:p w:rsidR="00277FBA" w:rsidRDefault="001B45AF" w:rsidP="001B45AF">
            <w:pPr>
              <w:snapToGrid w:val="0"/>
              <w:spacing w:line="100" w:lineRule="atLeast"/>
              <w:ind w:left="0" w:firstLine="0"/>
              <w:jc w:val="center"/>
              <w:rPr>
                <w:rFonts w:ascii="Arial" w:hAnsi="Arial" w:cs="Arial"/>
              </w:rPr>
            </w:pPr>
            <w:r>
              <w:rPr>
                <w:rFonts w:ascii="Arial" w:hAnsi="Arial" w:cs="Arial"/>
                <w:color w:val="000000"/>
              </w:rPr>
              <w:t>55,70</w:t>
            </w:r>
            <w:r w:rsidR="00277FBA">
              <w:rPr>
                <w:rFonts w:ascii="Arial" w:hAnsi="Arial" w:cs="Arial"/>
                <w:color w:val="000000"/>
              </w:rPr>
              <w:t xml:space="preserve"> </w:t>
            </w:r>
            <w:proofErr w:type="spellStart"/>
            <w:r w:rsidR="00277FBA">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FBA" w:rsidRDefault="001B45AF" w:rsidP="001B45AF">
            <w:pPr>
              <w:snapToGrid w:val="0"/>
              <w:spacing w:line="100" w:lineRule="atLeast"/>
              <w:ind w:left="0" w:firstLine="0"/>
              <w:jc w:val="center"/>
              <w:rPr>
                <w:rFonts w:ascii="Arial" w:hAnsi="Arial" w:cs="Arial"/>
                <w:color w:val="000000"/>
              </w:rPr>
            </w:pPr>
            <w:r>
              <w:rPr>
                <w:rFonts w:ascii="Arial" w:hAnsi="Arial" w:cs="Arial"/>
                <w:color w:val="000000"/>
              </w:rPr>
              <w:t>1</w:t>
            </w:r>
          </w:p>
        </w:tc>
      </w:tr>
      <w:tr w:rsidR="00277FBA"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FFFF00"/>
            <w:vAlign w:val="center"/>
          </w:tcPr>
          <w:p w:rsidR="00277FBA" w:rsidRDefault="00277FBA" w:rsidP="003071D4">
            <w:pPr>
              <w:snapToGrid w:val="0"/>
              <w:spacing w:line="100" w:lineRule="atLeast"/>
              <w:ind w:left="0" w:firstLine="0"/>
              <w:rPr>
                <w:rFonts w:ascii="Arial" w:hAnsi="Arial" w:cs="Arial"/>
                <w:color w:val="000000"/>
              </w:rPr>
            </w:pPr>
          </w:p>
        </w:tc>
        <w:tc>
          <w:tcPr>
            <w:tcW w:w="2246" w:type="dxa"/>
            <w:tcBorders>
              <w:top w:val="single" w:sz="4" w:space="0" w:color="000000"/>
              <w:left w:val="single" w:sz="4" w:space="0" w:color="000000"/>
              <w:bottom w:val="single" w:sz="4" w:space="0" w:color="000000"/>
            </w:tcBorders>
            <w:shd w:val="clear" w:color="auto" w:fill="FFFF00"/>
            <w:vAlign w:val="center"/>
          </w:tcPr>
          <w:p w:rsidR="00277FBA" w:rsidRDefault="001B45AF" w:rsidP="001B45AF">
            <w:pPr>
              <w:snapToGrid w:val="0"/>
              <w:spacing w:line="100" w:lineRule="atLeast"/>
              <w:ind w:left="0" w:firstLine="0"/>
              <w:jc w:val="center"/>
              <w:rPr>
                <w:rFonts w:ascii="Arial" w:hAnsi="Arial" w:cs="Arial"/>
                <w:b/>
                <w:color w:val="FF0000"/>
              </w:rPr>
            </w:pPr>
            <w:r>
              <w:rPr>
                <w:rFonts w:ascii="Arial" w:hAnsi="Arial" w:cs="Arial"/>
                <w:b/>
                <w:bCs/>
                <w:color w:val="FF0000"/>
              </w:rPr>
              <w:t>118,50</w:t>
            </w:r>
            <w:r w:rsidR="00277FBA">
              <w:rPr>
                <w:rFonts w:ascii="Arial" w:hAnsi="Arial" w:cs="Arial"/>
                <w:b/>
                <w:bCs/>
                <w:color w:val="FF0000"/>
              </w:rPr>
              <w:t xml:space="preserve"> </w:t>
            </w:r>
            <w:proofErr w:type="spellStart"/>
            <w:r w:rsidR="00277FBA">
              <w:rPr>
                <w:rFonts w:ascii="Arial" w:hAnsi="Arial" w:cs="Arial"/>
                <w:b/>
                <w:color w:val="FF0000"/>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277FBA" w:rsidRDefault="00277FBA" w:rsidP="003071D4">
            <w:pPr>
              <w:snapToGrid w:val="0"/>
              <w:spacing w:line="100" w:lineRule="atLeast"/>
              <w:ind w:left="0" w:firstLine="0"/>
              <w:jc w:val="center"/>
              <w:rPr>
                <w:rFonts w:ascii="Arial" w:hAnsi="Arial" w:cs="Arial"/>
                <w:color w:val="000000"/>
              </w:rPr>
            </w:pPr>
          </w:p>
        </w:tc>
      </w:tr>
      <w:tr w:rsidR="001B45AF" w:rsidTr="002D374E">
        <w:trPr>
          <w:cantSplit/>
          <w:trHeight w:val="285"/>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B45AF" w:rsidRDefault="001B45AF" w:rsidP="003071D4">
            <w:pPr>
              <w:snapToGrid w:val="0"/>
              <w:spacing w:line="100" w:lineRule="atLeast"/>
              <w:ind w:left="0" w:firstLine="0"/>
              <w:jc w:val="center"/>
              <w:rPr>
                <w:rFonts w:ascii="Arial" w:hAnsi="Arial" w:cs="Arial"/>
                <w:color w:val="000000"/>
              </w:rPr>
            </w:pPr>
            <w:r>
              <w:rPr>
                <w:rFonts w:ascii="Arial" w:hAnsi="Arial" w:cs="Arial"/>
                <w:b/>
                <w:bCs/>
                <w:color w:val="008000"/>
              </w:rPr>
              <w:t>PORADNIA NEONATOLOGICZNA</w:t>
            </w:r>
          </w:p>
        </w:tc>
      </w:tr>
      <w:tr w:rsidR="00277FBA"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277FBA" w:rsidRDefault="00277FBA" w:rsidP="001B45AF">
            <w:pPr>
              <w:snapToGrid w:val="0"/>
              <w:spacing w:line="100" w:lineRule="atLeast"/>
              <w:ind w:left="0" w:firstLine="0"/>
              <w:rPr>
                <w:rFonts w:ascii="Arial" w:hAnsi="Arial" w:cs="Arial"/>
                <w:color w:val="000000"/>
              </w:rPr>
            </w:pPr>
            <w:r>
              <w:rPr>
                <w:rFonts w:ascii="Arial" w:hAnsi="Arial" w:cs="Arial"/>
                <w:color w:val="000000"/>
              </w:rPr>
              <w:t>Gab</w:t>
            </w:r>
            <w:r w:rsidR="001B45AF">
              <w:rPr>
                <w:rFonts w:ascii="Arial" w:hAnsi="Arial" w:cs="Arial"/>
                <w:color w:val="000000"/>
              </w:rPr>
              <w:t>inety zabiegowe</w:t>
            </w:r>
          </w:p>
        </w:tc>
        <w:tc>
          <w:tcPr>
            <w:tcW w:w="2246" w:type="dxa"/>
            <w:tcBorders>
              <w:top w:val="single" w:sz="4" w:space="0" w:color="000000"/>
              <w:left w:val="single" w:sz="4" w:space="0" w:color="000000"/>
              <w:bottom w:val="single" w:sz="4" w:space="0" w:color="000000"/>
            </w:tcBorders>
            <w:shd w:val="clear" w:color="auto" w:fill="auto"/>
            <w:vAlign w:val="center"/>
          </w:tcPr>
          <w:p w:rsidR="00277FBA" w:rsidRDefault="001B45AF" w:rsidP="001B45AF">
            <w:pPr>
              <w:snapToGrid w:val="0"/>
              <w:spacing w:line="100" w:lineRule="atLeast"/>
              <w:ind w:left="0" w:firstLine="0"/>
              <w:jc w:val="center"/>
              <w:rPr>
                <w:rFonts w:ascii="Arial" w:hAnsi="Arial" w:cs="Arial"/>
              </w:rPr>
            </w:pPr>
            <w:r>
              <w:rPr>
                <w:rFonts w:ascii="Arial" w:hAnsi="Arial" w:cs="Arial"/>
                <w:color w:val="000000"/>
              </w:rPr>
              <w:t>32,20</w:t>
            </w:r>
            <w:r w:rsidR="00277FBA">
              <w:rPr>
                <w:rFonts w:ascii="Arial" w:hAnsi="Arial" w:cs="Arial"/>
                <w:color w:val="000000"/>
              </w:rPr>
              <w:t xml:space="preserve"> </w:t>
            </w:r>
            <w:proofErr w:type="spellStart"/>
            <w:r w:rsidR="00277FBA">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FBA" w:rsidRDefault="001B45AF" w:rsidP="001B45AF">
            <w:pPr>
              <w:snapToGrid w:val="0"/>
              <w:spacing w:line="100" w:lineRule="atLeast"/>
              <w:ind w:left="0" w:firstLine="0"/>
              <w:jc w:val="center"/>
              <w:rPr>
                <w:rFonts w:ascii="Arial" w:hAnsi="Arial" w:cs="Arial"/>
                <w:color w:val="000000"/>
              </w:rPr>
            </w:pPr>
            <w:r>
              <w:rPr>
                <w:rFonts w:ascii="Arial" w:hAnsi="Arial" w:cs="Arial"/>
                <w:color w:val="000000"/>
              </w:rPr>
              <w:t>2</w:t>
            </w:r>
          </w:p>
        </w:tc>
      </w:tr>
      <w:tr w:rsidR="00277FBA"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277FBA" w:rsidRDefault="001B45AF" w:rsidP="003071D4">
            <w:pPr>
              <w:snapToGrid w:val="0"/>
              <w:spacing w:line="100" w:lineRule="atLeast"/>
              <w:ind w:left="0" w:firstLine="0"/>
              <w:rPr>
                <w:rFonts w:ascii="Arial" w:hAnsi="Arial" w:cs="Arial"/>
                <w:color w:val="000000"/>
              </w:rPr>
            </w:pPr>
            <w:r>
              <w:rPr>
                <w:rFonts w:ascii="Arial" w:hAnsi="Arial" w:cs="Arial"/>
                <w:color w:val="000000"/>
              </w:rPr>
              <w:t>Rejestracja, poczekalnia</w:t>
            </w:r>
          </w:p>
        </w:tc>
        <w:tc>
          <w:tcPr>
            <w:tcW w:w="2246" w:type="dxa"/>
            <w:tcBorders>
              <w:top w:val="single" w:sz="4" w:space="0" w:color="000000"/>
              <w:left w:val="single" w:sz="4" w:space="0" w:color="000000"/>
              <w:bottom w:val="single" w:sz="4" w:space="0" w:color="000000"/>
            </w:tcBorders>
            <w:shd w:val="clear" w:color="auto" w:fill="auto"/>
            <w:vAlign w:val="center"/>
          </w:tcPr>
          <w:p w:rsidR="00277FBA" w:rsidRDefault="001B45AF" w:rsidP="001B45AF">
            <w:pPr>
              <w:snapToGrid w:val="0"/>
              <w:spacing w:line="100" w:lineRule="atLeast"/>
              <w:ind w:left="0" w:firstLine="0"/>
              <w:jc w:val="center"/>
              <w:rPr>
                <w:rFonts w:ascii="Arial" w:hAnsi="Arial" w:cs="Arial"/>
              </w:rPr>
            </w:pPr>
            <w:r>
              <w:rPr>
                <w:rFonts w:ascii="Arial" w:hAnsi="Arial" w:cs="Arial"/>
                <w:color w:val="000000"/>
              </w:rPr>
              <w:t>35,20</w:t>
            </w:r>
            <w:r w:rsidR="00277FBA">
              <w:rPr>
                <w:rFonts w:ascii="Arial" w:hAnsi="Arial" w:cs="Arial"/>
                <w:color w:val="000000"/>
              </w:rPr>
              <w:t xml:space="preserve"> </w:t>
            </w:r>
            <w:proofErr w:type="spellStart"/>
            <w:r w:rsidR="00277FBA">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FBA" w:rsidRDefault="001B45AF" w:rsidP="001B45AF">
            <w:pPr>
              <w:snapToGrid w:val="0"/>
              <w:spacing w:line="100" w:lineRule="atLeast"/>
              <w:ind w:left="0" w:firstLine="0"/>
              <w:jc w:val="center"/>
              <w:rPr>
                <w:rFonts w:ascii="Arial" w:hAnsi="Arial" w:cs="Arial"/>
                <w:color w:val="000000"/>
              </w:rPr>
            </w:pPr>
            <w:r>
              <w:rPr>
                <w:rFonts w:ascii="Arial" w:hAnsi="Arial" w:cs="Arial"/>
                <w:color w:val="000000"/>
              </w:rPr>
              <w:t>2</w:t>
            </w:r>
          </w:p>
        </w:tc>
      </w:tr>
      <w:tr w:rsidR="00277FBA"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277FBA" w:rsidRDefault="001B45AF" w:rsidP="003071D4">
            <w:pPr>
              <w:snapToGrid w:val="0"/>
              <w:spacing w:line="100" w:lineRule="atLeast"/>
              <w:ind w:left="0" w:firstLine="0"/>
              <w:rPr>
                <w:rFonts w:ascii="Arial" w:hAnsi="Arial" w:cs="Arial"/>
                <w:color w:val="000000"/>
              </w:rPr>
            </w:pPr>
            <w:r>
              <w:rPr>
                <w:rFonts w:ascii="Arial" w:hAnsi="Arial" w:cs="Arial"/>
                <w:color w:val="000000"/>
              </w:rPr>
              <w:t>Korytarz</w:t>
            </w:r>
          </w:p>
        </w:tc>
        <w:tc>
          <w:tcPr>
            <w:tcW w:w="2246" w:type="dxa"/>
            <w:tcBorders>
              <w:top w:val="single" w:sz="4" w:space="0" w:color="000000"/>
              <w:left w:val="single" w:sz="4" w:space="0" w:color="000000"/>
              <w:bottom w:val="single" w:sz="4" w:space="0" w:color="000000"/>
            </w:tcBorders>
            <w:shd w:val="clear" w:color="auto" w:fill="auto"/>
            <w:vAlign w:val="center"/>
          </w:tcPr>
          <w:p w:rsidR="00277FBA" w:rsidRDefault="001B45AF" w:rsidP="001B45AF">
            <w:pPr>
              <w:snapToGrid w:val="0"/>
              <w:spacing w:line="100" w:lineRule="atLeast"/>
              <w:ind w:left="0" w:firstLine="0"/>
              <w:jc w:val="center"/>
              <w:rPr>
                <w:rFonts w:ascii="Arial" w:hAnsi="Arial" w:cs="Arial"/>
              </w:rPr>
            </w:pPr>
            <w:r>
              <w:rPr>
                <w:rFonts w:ascii="Arial" w:hAnsi="Arial" w:cs="Arial"/>
                <w:color w:val="000000"/>
              </w:rPr>
              <w:t>55,70</w:t>
            </w:r>
            <w:r w:rsidR="00277FBA">
              <w:rPr>
                <w:rFonts w:ascii="Arial" w:hAnsi="Arial" w:cs="Arial"/>
                <w:color w:val="000000"/>
              </w:rPr>
              <w:t xml:space="preserve"> </w:t>
            </w:r>
            <w:proofErr w:type="spellStart"/>
            <w:r w:rsidR="00277FBA">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FBA" w:rsidRDefault="001B45AF" w:rsidP="001B45AF">
            <w:pPr>
              <w:snapToGrid w:val="0"/>
              <w:spacing w:line="100" w:lineRule="atLeast"/>
              <w:ind w:left="0" w:firstLine="0"/>
              <w:jc w:val="center"/>
              <w:rPr>
                <w:rFonts w:ascii="Arial" w:hAnsi="Arial" w:cs="Arial"/>
                <w:color w:val="000000"/>
              </w:rPr>
            </w:pPr>
            <w:r>
              <w:rPr>
                <w:rFonts w:ascii="Arial" w:hAnsi="Arial" w:cs="Arial"/>
                <w:color w:val="000000"/>
              </w:rPr>
              <w:t>1</w:t>
            </w:r>
          </w:p>
        </w:tc>
      </w:tr>
      <w:tr w:rsidR="00277FBA"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FFFF00"/>
            <w:vAlign w:val="center"/>
          </w:tcPr>
          <w:p w:rsidR="00277FBA" w:rsidRDefault="00277FBA" w:rsidP="003071D4">
            <w:pPr>
              <w:snapToGrid w:val="0"/>
              <w:spacing w:line="100" w:lineRule="atLeast"/>
              <w:ind w:left="0" w:firstLine="0"/>
              <w:rPr>
                <w:rFonts w:ascii="Arial" w:hAnsi="Arial" w:cs="Arial"/>
                <w:color w:val="000000"/>
              </w:rPr>
            </w:pPr>
          </w:p>
        </w:tc>
        <w:tc>
          <w:tcPr>
            <w:tcW w:w="2246" w:type="dxa"/>
            <w:tcBorders>
              <w:top w:val="single" w:sz="4" w:space="0" w:color="000000"/>
              <w:left w:val="single" w:sz="4" w:space="0" w:color="000000"/>
              <w:bottom w:val="single" w:sz="4" w:space="0" w:color="000000"/>
            </w:tcBorders>
            <w:shd w:val="clear" w:color="auto" w:fill="FFFF00"/>
            <w:vAlign w:val="center"/>
          </w:tcPr>
          <w:p w:rsidR="00277FBA" w:rsidRDefault="001B45AF" w:rsidP="001B45AF">
            <w:pPr>
              <w:snapToGrid w:val="0"/>
              <w:spacing w:line="100" w:lineRule="atLeast"/>
              <w:ind w:left="0" w:firstLine="0"/>
              <w:jc w:val="center"/>
              <w:rPr>
                <w:rFonts w:ascii="Arial" w:hAnsi="Arial" w:cs="Arial"/>
                <w:b/>
                <w:color w:val="FF0000"/>
              </w:rPr>
            </w:pPr>
            <w:r>
              <w:rPr>
                <w:rFonts w:ascii="Arial" w:hAnsi="Arial" w:cs="Arial"/>
                <w:b/>
                <w:bCs/>
                <w:color w:val="FF0000"/>
              </w:rPr>
              <w:t>123,10</w:t>
            </w:r>
            <w:r w:rsidR="00277FBA">
              <w:rPr>
                <w:rFonts w:ascii="Arial" w:hAnsi="Arial" w:cs="Arial"/>
                <w:b/>
                <w:bCs/>
                <w:color w:val="FF0000"/>
              </w:rPr>
              <w:t xml:space="preserve"> </w:t>
            </w:r>
            <w:proofErr w:type="spellStart"/>
            <w:r w:rsidR="00277FBA">
              <w:rPr>
                <w:rFonts w:ascii="Arial" w:hAnsi="Arial" w:cs="Arial"/>
                <w:b/>
                <w:color w:val="FF0000"/>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277FBA" w:rsidRDefault="00277FBA" w:rsidP="003071D4">
            <w:pPr>
              <w:snapToGrid w:val="0"/>
              <w:spacing w:line="100" w:lineRule="atLeast"/>
              <w:ind w:left="0" w:firstLine="0"/>
              <w:jc w:val="center"/>
              <w:rPr>
                <w:rFonts w:ascii="Arial" w:hAnsi="Arial" w:cs="Arial"/>
                <w:color w:val="000000"/>
              </w:rPr>
            </w:pPr>
          </w:p>
        </w:tc>
      </w:tr>
      <w:tr w:rsidR="001B45AF" w:rsidTr="002D374E">
        <w:trPr>
          <w:cantSplit/>
          <w:trHeight w:val="285"/>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B45AF" w:rsidRDefault="001B45AF" w:rsidP="003071D4">
            <w:pPr>
              <w:snapToGrid w:val="0"/>
              <w:spacing w:line="100" w:lineRule="atLeast"/>
              <w:ind w:left="0" w:firstLine="0"/>
              <w:jc w:val="center"/>
              <w:rPr>
                <w:rFonts w:ascii="Arial" w:hAnsi="Arial" w:cs="Arial"/>
                <w:color w:val="000000"/>
              </w:rPr>
            </w:pPr>
            <w:r>
              <w:rPr>
                <w:rFonts w:ascii="Arial" w:hAnsi="Arial" w:cs="Arial"/>
                <w:b/>
                <w:bCs/>
                <w:color w:val="008000"/>
              </w:rPr>
              <w:t>PORADNIA GINEKOLOGICZNA</w:t>
            </w:r>
          </w:p>
        </w:tc>
      </w:tr>
      <w:tr w:rsidR="00277FBA"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277FBA" w:rsidRDefault="001B45AF" w:rsidP="003071D4">
            <w:pPr>
              <w:snapToGrid w:val="0"/>
              <w:spacing w:line="100" w:lineRule="atLeast"/>
              <w:ind w:left="0" w:firstLine="0"/>
              <w:rPr>
                <w:rFonts w:ascii="Arial" w:hAnsi="Arial" w:cs="Arial"/>
                <w:color w:val="000000"/>
              </w:rPr>
            </w:pPr>
            <w:r>
              <w:rPr>
                <w:rFonts w:ascii="Arial" w:hAnsi="Arial" w:cs="Arial"/>
                <w:color w:val="000000"/>
              </w:rPr>
              <w:t>Gabinety lekarskie</w:t>
            </w:r>
          </w:p>
        </w:tc>
        <w:tc>
          <w:tcPr>
            <w:tcW w:w="2246" w:type="dxa"/>
            <w:tcBorders>
              <w:top w:val="single" w:sz="4" w:space="0" w:color="000000"/>
              <w:left w:val="single" w:sz="4" w:space="0" w:color="000000"/>
              <w:bottom w:val="single" w:sz="4" w:space="0" w:color="000000"/>
            </w:tcBorders>
            <w:shd w:val="clear" w:color="auto" w:fill="auto"/>
            <w:vAlign w:val="center"/>
          </w:tcPr>
          <w:p w:rsidR="00277FBA" w:rsidRDefault="001B45AF" w:rsidP="001B45AF">
            <w:pPr>
              <w:snapToGrid w:val="0"/>
              <w:spacing w:line="100" w:lineRule="atLeast"/>
              <w:ind w:left="0" w:firstLine="0"/>
              <w:jc w:val="center"/>
              <w:rPr>
                <w:rFonts w:ascii="Arial" w:hAnsi="Arial" w:cs="Arial"/>
              </w:rPr>
            </w:pPr>
            <w:r>
              <w:rPr>
                <w:rFonts w:ascii="Arial" w:hAnsi="Arial" w:cs="Arial"/>
                <w:color w:val="000000"/>
              </w:rPr>
              <w:t>119,60</w:t>
            </w:r>
            <w:r w:rsidR="00277FBA">
              <w:rPr>
                <w:rFonts w:ascii="Arial" w:hAnsi="Arial" w:cs="Arial"/>
                <w:color w:val="000000"/>
              </w:rPr>
              <w:t xml:space="preserve"> </w:t>
            </w:r>
            <w:proofErr w:type="spellStart"/>
            <w:r w:rsidR="00277FBA">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FBA" w:rsidRDefault="001B45AF" w:rsidP="001B45AF">
            <w:pPr>
              <w:snapToGrid w:val="0"/>
              <w:spacing w:line="100" w:lineRule="atLeast"/>
              <w:ind w:left="0" w:firstLine="0"/>
              <w:jc w:val="center"/>
              <w:rPr>
                <w:rFonts w:ascii="Arial" w:hAnsi="Arial" w:cs="Arial"/>
                <w:color w:val="000000"/>
              </w:rPr>
            </w:pPr>
            <w:r>
              <w:rPr>
                <w:rFonts w:ascii="Arial" w:hAnsi="Arial" w:cs="Arial"/>
                <w:color w:val="000000"/>
              </w:rPr>
              <w:t>7</w:t>
            </w:r>
          </w:p>
        </w:tc>
      </w:tr>
      <w:tr w:rsidR="00277FBA"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277FBA" w:rsidRDefault="001B45AF" w:rsidP="001B45AF">
            <w:pPr>
              <w:snapToGrid w:val="0"/>
              <w:spacing w:line="100" w:lineRule="atLeast"/>
              <w:ind w:left="0" w:firstLine="0"/>
              <w:rPr>
                <w:rFonts w:ascii="Arial" w:hAnsi="Arial" w:cs="Arial"/>
                <w:color w:val="000000"/>
              </w:rPr>
            </w:pPr>
            <w:r>
              <w:rPr>
                <w:rFonts w:ascii="Arial" w:hAnsi="Arial" w:cs="Arial"/>
                <w:color w:val="000000"/>
              </w:rPr>
              <w:t>Pomieszczenia biurowe</w:t>
            </w:r>
          </w:p>
        </w:tc>
        <w:tc>
          <w:tcPr>
            <w:tcW w:w="2246" w:type="dxa"/>
            <w:tcBorders>
              <w:top w:val="single" w:sz="4" w:space="0" w:color="000000"/>
              <w:left w:val="single" w:sz="4" w:space="0" w:color="000000"/>
              <w:bottom w:val="single" w:sz="4" w:space="0" w:color="000000"/>
            </w:tcBorders>
            <w:shd w:val="clear" w:color="auto" w:fill="auto"/>
            <w:vAlign w:val="center"/>
          </w:tcPr>
          <w:p w:rsidR="00277FBA" w:rsidRDefault="001B45AF" w:rsidP="001B45AF">
            <w:pPr>
              <w:snapToGrid w:val="0"/>
              <w:spacing w:line="100" w:lineRule="atLeast"/>
              <w:ind w:left="0" w:firstLine="0"/>
              <w:jc w:val="center"/>
              <w:rPr>
                <w:rFonts w:ascii="Arial" w:hAnsi="Arial" w:cs="Arial"/>
              </w:rPr>
            </w:pPr>
            <w:r>
              <w:rPr>
                <w:rFonts w:ascii="Arial" w:hAnsi="Arial" w:cs="Arial"/>
                <w:color w:val="000000"/>
              </w:rPr>
              <w:t>83,90</w:t>
            </w:r>
            <w:r w:rsidR="00277FBA">
              <w:rPr>
                <w:rFonts w:ascii="Arial" w:hAnsi="Arial" w:cs="Arial"/>
                <w:color w:val="000000"/>
              </w:rPr>
              <w:t xml:space="preserve"> </w:t>
            </w:r>
            <w:proofErr w:type="spellStart"/>
            <w:r w:rsidR="00277FBA">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FBA" w:rsidRDefault="001B45AF" w:rsidP="001B45AF">
            <w:pPr>
              <w:snapToGrid w:val="0"/>
              <w:spacing w:line="100" w:lineRule="atLeast"/>
              <w:ind w:left="0" w:firstLine="0"/>
              <w:jc w:val="center"/>
              <w:rPr>
                <w:rFonts w:ascii="Arial" w:hAnsi="Arial" w:cs="Arial"/>
                <w:color w:val="000000"/>
              </w:rPr>
            </w:pPr>
            <w:r>
              <w:rPr>
                <w:rFonts w:ascii="Arial" w:hAnsi="Arial" w:cs="Arial"/>
                <w:color w:val="000000"/>
              </w:rPr>
              <w:t>7</w:t>
            </w:r>
          </w:p>
        </w:tc>
      </w:tr>
      <w:tr w:rsidR="00277FBA"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277FBA" w:rsidRDefault="001B45AF" w:rsidP="003071D4">
            <w:pPr>
              <w:snapToGrid w:val="0"/>
              <w:spacing w:line="100" w:lineRule="atLeast"/>
              <w:ind w:left="0" w:firstLine="0"/>
              <w:rPr>
                <w:rFonts w:ascii="Arial" w:hAnsi="Arial" w:cs="Arial"/>
                <w:color w:val="000000"/>
              </w:rPr>
            </w:pPr>
            <w:r>
              <w:rPr>
                <w:rFonts w:ascii="Arial" w:hAnsi="Arial" w:cs="Arial"/>
                <w:color w:val="000000"/>
              </w:rPr>
              <w:t>Toalety</w:t>
            </w:r>
          </w:p>
        </w:tc>
        <w:tc>
          <w:tcPr>
            <w:tcW w:w="2246" w:type="dxa"/>
            <w:tcBorders>
              <w:top w:val="single" w:sz="4" w:space="0" w:color="000000"/>
              <w:left w:val="single" w:sz="4" w:space="0" w:color="000000"/>
              <w:bottom w:val="single" w:sz="4" w:space="0" w:color="000000"/>
            </w:tcBorders>
            <w:shd w:val="clear" w:color="auto" w:fill="auto"/>
            <w:vAlign w:val="center"/>
          </w:tcPr>
          <w:p w:rsidR="00277FBA" w:rsidRDefault="001B45AF" w:rsidP="001B45AF">
            <w:pPr>
              <w:snapToGrid w:val="0"/>
              <w:spacing w:line="100" w:lineRule="atLeast"/>
              <w:ind w:left="0" w:firstLine="0"/>
              <w:jc w:val="center"/>
              <w:rPr>
                <w:rFonts w:ascii="Arial" w:hAnsi="Arial" w:cs="Arial"/>
              </w:rPr>
            </w:pPr>
            <w:r>
              <w:rPr>
                <w:rFonts w:ascii="Arial" w:hAnsi="Arial" w:cs="Arial"/>
                <w:color w:val="000000"/>
              </w:rPr>
              <w:t>28,45</w:t>
            </w:r>
            <w:r w:rsidR="00277FBA">
              <w:rPr>
                <w:rFonts w:ascii="Arial" w:hAnsi="Arial" w:cs="Arial"/>
                <w:color w:val="000000"/>
              </w:rPr>
              <w:t xml:space="preserve"> </w:t>
            </w:r>
            <w:proofErr w:type="spellStart"/>
            <w:r w:rsidR="00277FBA">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FBA" w:rsidRDefault="001B45AF" w:rsidP="001B45AF">
            <w:pPr>
              <w:snapToGrid w:val="0"/>
              <w:spacing w:line="100" w:lineRule="atLeast"/>
              <w:ind w:left="0" w:firstLine="0"/>
              <w:jc w:val="center"/>
              <w:rPr>
                <w:rFonts w:ascii="Arial" w:hAnsi="Arial" w:cs="Arial"/>
                <w:color w:val="000000"/>
              </w:rPr>
            </w:pPr>
            <w:r>
              <w:rPr>
                <w:rFonts w:ascii="Arial" w:hAnsi="Arial" w:cs="Arial"/>
                <w:color w:val="000000"/>
              </w:rPr>
              <w:t>6</w:t>
            </w:r>
          </w:p>
        </w:tc>
      </w:tr>
      <w:tr w:rsidR="00277FBA"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277FBA" w:rsidRDefault="001B45AF" w:rsidP="003071D4">
            <w:pPr>
              <w:snapToGrid w:val="0"/>
              <w:spacing w:line="100" w:lineRule="atLeast"/>
              <w:ind w:left="0" w:firstLine="0"/>
              <w:rPr>
                <w:rFonts w:ascii="Arial" w:hAnsi="Arial" w:cs="Arial"/>
                <w:color w:val="000000"/>
              </w:rPr>
            </w:pPr>
            <w:r>
              <w:rPr>
                <w:rFonts w:ascii="Arial" w:hAnsi="Arial" w:cs="Arial"/>
                <w:color w:val="000000"/>
              </w:rPr>
              <w:t>Korytarze</w:t>
            </w:r>
          </w:p>
        </w:tc>
        <w:tc>
          <w:tcPr>
            <w:tcW w:w="2246" w:type="dxa"/>
            <w:tcBorders>
              <w:top w:val="single" w:sz="4" w:space="0" w:color="000000"/>
              <w:left w:val="single" w:sz="4" w:space="0" w:color="000000"/>
              <w:bottom w:val="single" w:sz="4" w:space="0" w:color="000000"/>
            </w:tcBorders>
            <w:shd w:val="clear" w:color="auto" w:fill="auto"/>
            <w:vAlign w:val="center"/>
          </w:tcPr>
          <w:p w:rsidR="00277FBA" w:rsidRDefault="001B45AF" w:rsidP="001B45AF">
            <w:pPr>
              <w:snapToGrid w:val="0"/>
              <w:spacing w:line="100" w:lineRule="atLeast"/>
              <w:ind w:left="0" w:firstLine="0"/>
              <w:jc w:val="center"/>
              <w:rPr>
                <w:rFonts w:ascii="Arial" w:hAnsi="Arial" w:cs="Arial"/>
              </w:rPr>
            </w:pPr>
            <w:r>
              <w:rPr>
                <w:rFonts w:ascii="Arial" w:hAnsi="Arial" w:cs="Arial"/>
                <w:color w:val="000000"/>
              </w:rPr>
              <w:t>96,83</w:t>
            </w:r>
            <w:r w:rsidR="00277FBA">
              <w:rPr>
                <w:rFonts w:ascii="Arial" w:hAnsi="Arial" w:cs="Arial"/>
                <w:color w:val="000000"/>
              </w:rPr>
              <w:t xml:space="preserve"> </w:t>
            </w:r>
            <w:proofErr w:type="spellStart"/>
            <w:r w:rsidR="00277FBA">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FBA" w:rsidRDefault="001B45AF" w:rsidP="001B45AF">
            <w:pPr>
              <w:snapToGrid w:val="0"/>
              <w:spacing w:line="100" w:lineRule="atLeast"/>
              <w:ind w:left="0" w:firstLine="0"/>
              <w:jc w:val="center"/>
              <w:rPr>
                <w:rFonts w:ascii="Arial" w:hAnsi="Arial" w:cs="Arial"/>
                <w:color w:val="000000"/>
              </w:rPr>
            </w:pPr>
            <w:r>
              <w:rPr>
                <w:rFonts w:ascii="Arial" w:hAnsi="Arial" w:cs="Arial"/>
                <w:color w:val="000000"/>
              </w:rPr>
              <w:t>3</w:t>
            </w:r>
          </w:p>
        </w:tc>
      </w:tr>
      <w:tr w:rsidR="00277FBA"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FFFF00"/>
            <w:vAlign w:val="center"/>
          </w:tcPr>
          <w:p w:rsidR="00277FBA" w:rsidRDefault="00277FBA" w:rsidP="003071D4">
            <w:pPr>
              <w:snapToGrid w:val="0"/>
              <w:spacing w:line="100" w:lineRule="atLeast"/>
              <w:ind w:left="0" w:firstLine="0"/>
              <w:rPr>
                <w:rFonts w:ascii="Arial" w:hAnsi="Arial" w:cs="Arial"/>
                <w:color w:val="000000"/>
              </w:rPr>
            </w:pPr>
          </w:p>
        </w:tc>
        <w:tc>
          <w:tcPr>
            <w:tcW w:w="2246" w:type="dxa"/>
            <w:tcBorders>
              <w:top w:val="single" w:sz="4" w:space="0" w:color="000000"/>
              <w:left w:val="single" w:sz="4" w:space="0" w:color="000000"/>
              <w:bottom w:val="single" w:sz="4" w:space="0" w:color="000000"/>
            </w:tcBorders>
            <w:shd w:val="clear" w:color="auto" w:fill="FFFF00"/>
            <w:vAlign w:val="center"/>
          </w:tcPr>
          <w:p w:rsidR="00277FBA" w:rsidRDefault="001B45AF" w:rsidP="001B45AF">
            <w:pPr>
              <w:snapToGrid w:val="0"/>
              <w:spacing w:line="100" w:lineRule="atLeast"/>
              <w:ind w:left="0" w:firstLine="0"/>
              <w:jc w:val="center"/>
              <w:rPr>
                <w:rFonts w:ascii="Arial" w:hAnsi="Arial" w:cs="Arial"/>
                <w:b/>
                <w:color w:val="FF0000"/>
              </w:rPr>
            </w:pPr>
            <w:r>
              <w:rPr>
                <w:rFonts w:ascii="Arial" w:hAnsi="Arial" w:cs="Arial"/>
                <w:b/>
                <w:bCs/>
                <w:color w:val="FF0000"/>
              </w:rPr>
              <w:t>328,78</w:t>
            </w:r>
            <w:r w:rsidR="00277FBA">
              <w:rPr>
                <w:rFonts w:ascii="Arial" w:hAnsi="Arial" w:cs="Arial"/>
                <w:b/>
                <w:bCs/>
                <w:color w:val="FF0000"/>
              </w:rPr>
              <w:t xml:space="preserve"> </w:t>
            </w:r>
            <w:proofErr w:type="spellStart"/>
            <w:r w:rsidR="00277FBA">
              <w:rPr>
                <w:rFonts w:ascii="Arial" w:hAnsi="Arial" w:cs="Arial"/>
                <w:b/>
                <w:color w:val="FF0000"/>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277FBA" w:rsidRDefault="00277FBA" w:rsidP="003071D4">
            <w:pPr>
              <w:snapToGrid w:val="0"/>
              <w:spacing w:line="100" w:lineRule="atLeast"/>
              <w:ind w:left="0" w:firstLine="0"/>
              <w:jc w:val="center"/>
              <w:rPr>
                <w:rFonts w:ascii="Arial" w:hAnsi="Arial" w:cs="Arial"/>
                <w:color w:val="000000"/>
              </w:rPr>
            </w:pPr>
          </w:p>
        </w:tc>
      </w:tr>
      <w:tr w:rsidR="001B45AF" w:rsidTr="002D374E">
        <w:trPr>
          <w:cantSplit/>
          <w:trHeight w:val="285"/>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B45AF" w:rsidRDefault="001B45AF" w:rsidP="003071D4">
            <w:pPr>
              <w:snapToGrid w:val="0"/>
              <w:spacing w:line="100" w:lineRule="atLeast"/>
              <w:ind w:left="0" w:firstLine="0"/>
              <w:jc w:val="center"/>
              <w:rPr>
                <w:rFonts w:ascii="Arial" w:hAnsi="Arial" w:cs="Arial"/>
                <w:color w:val="000000"/>
              </w:rPr>
            </w:pPr>
            <w:r>
              <w:rPr>
                <w:rFonts w:ascii="Arial" w:hAnsi="Arial" w:cs="Arial"/>
                <w:b/>
                <w:bCs/>
                <w:color w:val="008000"/>
              </w:rPr>
              <w:t>PORADNIA ONKOLOGICZNA</w:t>
            </w:r>
          </w:p>
        </w:tc>
      </w:tr>
      <w:tr w:rsidR="001B45A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1B45AF" w:rsidRDefault="001B45AF" w:rsidP="005E18D8">
            <w:pPr>
              <w:snapToGrid w:val="0"/>
              <w:spacing w:line="100" w:lineRule="atLeast"/>
              <w:ind w:left="0" w:firstLine="0"/>
              <w:rPr>
                <w:rFonts w:ascii="Arial" w:hAnsi="Arial" w:cs="Arial"/>
                <w:color w:val="000000"/>
              </w:rPr>
            </w:pPr>
            <w:r>
              <w:rPr>
                <w:rFonts w:ascii="Arial" w:hAnsi="Arial" w:cs="Arial"/>
                <w:color w:val="000000"/>
              </w:rPr>
              <w:t>Gabinety lekarskie</w:t>
            </w:r>
          </w:p>
        </w:tc>
        <w:tc>
          <w:tcPr>
            <w:tcW w:w="2246" w:type="dxa"/>
            <w:tcBorders>
              <w:top w:val="single" w:sz="4" w:space="0" w:color="000000"/>
              <w:left w:val="single" w:sz="4" w:space="0" w:color="000000"/>
              <w:bottom w:val="single" w:sz="4" w:space="0" w:color="000000"/>
            </w:tcBorders>
            <w:shd w:val="clear" w:color="auto" w:fill="auto"/>
            <w:vAlign w:val="center"/>
          </w:tcPr>
          <w:p w:rsidR="001B45AF" w:rsidRDefault="001B45AF" w:rsidP="001B45AF">
            <w:pPr>
              <w:snapToGrid w:val="0"/>
              <w:spacing w:line="100" w:lineRule="atLeast"/>
              <w:ind w:left="0" w:firstLine="0"/>
              <w:jc w:val="center"/>
              <w:rPr>
                <w:rFonts w:ascii="Arial" w:hAnsi="Arial" w:cs="Arial"/>
              </w:rPr>
            </w:pPr>
            <w:r>
              <w:rPr>
                <w:rFonts w:ascii="Arial" w:hAnsi="Arial" w:cs="Arial"/>
                <w:color w:val="000000"/>
              </w:rPr>
              <w:t xml:space="preserve">146,56 </w:t>
            </w:r>
            <w:proofErr w:type="spellStart"/>
            <w:r>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5AF" w:rsidRDefault="001B45AF" w:rsidP="001B45AF">
            <w:pPr>
              <w:snapToGrid w:val="0"/>
              <w:spacing w:line="100" w:lineRule="atLeast"/>
              <w:ind w:left="0" w:firstLine="0"/>
              <w:jc w:val="center"/>
              <w:rPr>
                <w:rFonts w:ascii="Arial" w:hAnsi="Arial" w:cs="Arial"/>
                <w:color w:val="000000"/>
              </w:rPr>
            </w:pPr>
            <w:r>
              <w:rPr>
                <w:rFonts w:ascii="Arial" w:hAnsi="Arial" w:cs="Arial"/>
                <w:color w:val="000000"/>
              </w:rPr>
              <w:t>8</w:t>
            </w:r>
          </w:p>
        </w:tc>
      </w:tr>
      <w:tr w:rsidR="001B45A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1B45AF" w:rsidRDefault="001B45AF" w:rsidP="005E18D8">
            <w:pPr>
              <w:snapToGrid w:val="0"/>
              <w:spacing w:line="100" w:lineRule="atLeast"/>
              <w:ind w:left="0" w:firstLine="0"/>
              <w:rPr>
                <w:rFonts w:ascii="Arial" w:hAnsi="Arial" w:cs="Arial"/>
                <w:color w:val="000000"/>
              </w:rPr>
            </w:pPr>
            <w:r>
              <w:rPr>
                <w:rFonts w:ascii="Arial" w:hAnsi="Arial" w:cs="Arial"/>
                <w:color w:val="000000"/>
              </w:rPr>
              <w:t>Pomieszczenie biurowe</w:t>
            </w:r>
          </w:p>
        </w:tc>
        <w:tc>
          <w:tcPr>
            <w:tcW w:w="2246" w:type="dxa"/>
            <w:tcBorders>
              <w:top w:val="single" w:sz="4" w:space="0" w:color="000000"/>
              <w:left w:val="single" w:sz="4" w:space="0" w:color="000000"/>
              <w:bottom w:val="single" w:sz="4" w:space="0" w:color="000000"/>
            </w:tcBorders>
            <w:shd w:val="clear" w:color="auto" w:fill="auto"/>
            <w:vAlign w:val="center"/>
          </w:tcPr>
          <w:p w:rsidR="001B45AF" w:rsidRDefault="001B45AF" w:rsidP="001B45AF">
            <w:pPr>
              <w:snapToGrid w:val="0"/>
              <w:spacing w:line="100" w:lineRule="atLeast"/>
              <w:ind w:left="0" w:firstLine="0"/>
              <w:jc w:val="center"/>
              <w:rPr>
                <w:rFonts w:ascii="Arial" w:hAnsi="Arial" w:cs="Arial"/>
              </w:rPr>
            </w:pPr>
            <w:r>
              <w:rPr>
                <w:rFonts w:ascii="Arial" w:hAnsi="Arial" w:cs="Arial"/>
                <w:color w:val="000000"/>
              </w:rPr>
              <w:t xml:space="preserve">21,80 </w:t>
            </w:r>
            <w:proofErr w:type="spellStart"/>
            <w:r>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5AF" w:rsidRDefault="001B45AF" w:rsidP="001B45AF">
            <w:pPr>
              <w:snapToGrid w:val="0"/>
              <w:spacing w:line="100" w:lineRule="atLeast"/>
              <w:ind w:left="0" w:firstLine="0"/>
              <w:jc w:val="center"/>
              <w:rPr>
                <w:rFonts w:ascii="Arial" w:hAnsi="Arial" w:cs="Arial"/>
                <w:color w:val="000000"/>
              </w:rPr>
            </w:pPr>
            <w:r>
              <w:rPr>
                <w:rFonts w:ascii="Arial" w:hAnsi="Arial" w:cs="Arial"/>
                <w:color w:val="000000"/>
              </w:rPr>
              <w:t>1</w:t>
            </w:r>
          </w:p>
        </w:tc>
      </w:tr>
      <w:tr w:rsidR="001B45A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1B45AF" w:rsidRDefault="001B45AF" w:rsidP="005E18D8">
            <w:pPr>
              <w:snapToGrid w:val="0"/>
              <w:spacing w:line="100" w:lineRule="atLeast"/>
              <w:ind w:left="0" w:firstLine="0"/>
              <w:rPr>
                <w:rFonts w:ascii="Arial" w:hAnsi="Arial" w:cs="Arial"/>
                <w:color w:val="000000"/>
              </w:rPr>
            </w:pPr>
            <w:r>
              <w:rPr>
                <w:rFonts w:ascii="Arial" w:hAnsi="Arial" w:cs="Arial"/>
                <w:color w:val="000000"/>
              </w:rPr>
              <w:t>Toalety</w:t>
            </w:r>
          </w:p>
        </w:tc>
        <w:tc>
          <w:tcPr>
            <w:tcW w:w="2246" w:type="dxa"/>
            <w:tcBorders>
              <w:top w:val="single" w:sz="4" w:space="0" w:color="000000"/>
              <w:left w:val="single" w:sz="4" w:space="0" w:color="000000"/>
              <w:bottom w:val="single" w:sz="4" w:space="0" w:color="000000"/>
            </w:tcBorders>
            <w:shd w:val="clear" w:color="auto" w:fill="auto"/>
            <w:vAlign w:val="center"/>
          </w:tcPr>
          <w:p w:rsidR="001B45AF" w:rsidRDefault="001B45AF" w:rsidP="001B45AF">
            <w:pPr>
              <w:snapToGrid w:val="0"/>
              <w:spacing w:line="100" w:lineRule="atLeast"/>
              <w:ind w:left="0" w:firstLine="0"/>
              <w:jc w:val="center"/>
              <w:rPr>
                <w:rFonts w:ascii="Arial" w:hAnsi="Arial" w:cs="Arial"/>
              </w:rPr>
            </w:pPr>
            <w:r>
              <w:rPr>
                <w:rFonts w:ascii="Arial" w:hAnsi="Arial" w:cs="Arial"/>
                <w:color w:val="000000"/>
              </w:rPr>
              <w:t xml:space="preserve">37,10 </w:t>
            </w:r>
            <w:proofErr w:type="spellStart"/>
            <w:r>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5AF" w:rsidRDefault="001B45AF" w:rsidP="001B45AF">
            <w:pPr>
              <w:snapToGrid w:val="0"/>
              <w:spacing w:line="100" w:lineRule="atLeast"/>
              <w:ind w:left="0" w:firstLine="0"/>
              <w:jc w:val="center"/>
              <w:rPr>
                <w:rFonts w:ascii="Arial" w:hAnsi="Arial" w:cs="Arial"/>
                <w:color w:val="000000"/>
              </w:rPr>
            </w:pPr>
            <w:r>
              <w:rPr>
                <w:rFonts w:ascii="Arial" w:hAnsi="Arial" w:cs="Arial"/>
                <w:color w:val="000000"/>
              </w:rPr>
              <w:t>9</w:t>
            </w:r>
          </w:p>
        </w:tc>
      </w:tr>
      <w:tr w:rsidR="001B45A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1B45AF" w:rsidRDefault="001B45AF" w:rsidP="005E18D8">
            <w:pPr>
              <w:snapToGrid w:val="0"/>
              <w:spacing w:line="100" w:lineRule="atLeast"/>
              <w:ind w:left="0" w:firstLine="0"/>
              <w:rPr>
                <w:rFonts w:ascii="Arial" w:hAnsi="Arial" w:cs="Arial"/>
                <w:color w:val="000000"/>
              </w:rPr>
            </w:pPr>
            <w:r>
              <w:rPr>
                <w:rFonts w:ascii="Arial" w:hAnsi="Arial" w:cs="Arial"/>
                <w:color w:val="000000"/>
              </w:rPr>
              <w:t>Korytarze</w:t>
            </w:r>
          </w:p>
        </w:tc>
        <w:tc>
          <w:tcPr>
            <w:tcW w:w="2246" w:type="dxa"/>
            <w:tcBorders>
              <w:top w:val="single" w:sz="4" w:space="0" w:color="000000"/>
              <w:left w:val="single" w:sz="4" w:space="0" w:color="000000"/>
              <w:bottom w:val="single" w:sz="4" w:space="0" w:color="000000"/>
            </w:tcBorders>
            <w:shd w:val="clear" w:color="auto" w:fill="auto"/>
            <w:vAlign w:val="center"/>
          </w:tcPr>
          <w:p w:rsidR="001B45AF" w:rsidRDefault="001B45AF" w:rsidP="001B45AF">
            <w:pPr>
              <w:snapToGrid w:val="0"/>
              <w:spacing w:line="100" w:lineRule="atLeast"/>
              <w:ind w:left="0" w:firstLine="0"/>
              <w:jc w:val="center"/>
              <w:rPr>
                <w:rFonts w:ascii="Arial" w:hAnsi="Arial" w:cs="Arial"/>
              </w:rPr>
            </w:pPr>
            <w:r>
              <w:rPr>
                <w:rFonts w:ascii="Arial" w:hAnsi="Arial" w:cs="Arial"/>
                <w:color w:val="000000"/>
              </w:rPr>
              <w:t xml:space="preserve">110,00 </w:t>
            </w:r>
            <w:proofErr w:type="spellStart"/>
            <w:r>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5AF" w:rsidRDefault="001B45AF" w:rsidP="001B45AF">
            <w:pPr>
              <w:snapToGrid w:val="0"/>
              <w:spacing w:line="100" w:lineRule="atLeast"/>
              <w:ind w:left="0" w:firstLine="0"/>
              <w:jc w:val="center"/>
              <w:rPr>
                <w:rFonts w:ascii="Arial" w:hAnsi="Arial" w:cs="Arial"/>
                <w:color w:val="000000"/>
              </w:rPr>
            </w:pPr>
            <w:r>
              <w:rPr>
                <w:rFonts w:ascii="Arial" w:hAnsi="Arial" w:cs="Arial"/>
                <w:color w:val="000000"/>
              </w:rPr>
              <w:t>6</w:t>
            </w:r>
          </w:p>
        </w:tc>
      </w:tr>
      <w:tr w:rsidR="001B45A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FFFF00"/>
            <w:vAlign w:val="center"/>
          </w:tcPr>
          <w:p w:rsidR="001B45AF" w:rsidRDefault="001B45AF" w:rsidP="003071D4">
            <w:pPr>
              <w:snapToGrid w:val="0"/>
              <w:spacing w:line="100" w:lineRule="atLeast"/>
              <w:ind w:left="0" w:firstLine="0"/>
              <w:rPr>
                <w:rFonts w:ascii="Arial" w:hAnsi="Arial" w:cs="Arial"/>
                <w:color w:val="000000"/>
              </w:rPr>
            </w:pPr>
          </w:p>
        </w:tc>
        <w:tc>
          <w:tcPr>
            <w:tcW w:w="2246" w:type="dxa"/>
            <w:tcBorders>
              <w:top w:val="single" w:sz="4" w:space="0" w:color="000000"/>
              <w:left w:val="single" w:sz="4" w:space="0" w:color="000000"/>
              <w:bottom w:val="single" w:sz="4" w:space="0" w:color="000000"/>
            </w:tcBorders>
            <w:shd w:val="clear" w:color="auto" w:fill="FFFF00"/>
            <w:vAlign w:val="center"/>
          </w:tcPr>
          <w:p w:rsidR="001B45AF" w:rsidRDefault="001B45AF" w:rsidP="001B45AF">
            <w:pPr>
              <w:snapToGrid w:val="0"/>
              <w:spacing w:line="100" w:lineRule="atLeast"/>
              <w:ind w:left="0" w:firstLine="0"/>
              <w:jc w:val="center"/>
              <w:rPr>
                <w:rFonts w:ascii="Arial" w:hAnsi="Arial" w:cs="Arial"/>
                <w:b/>
                <w:color w:val="FF0000"/>
              </w:rPr>
            </w:pPr>
            <w:r>
              <w:rPr>
                <w:rFonts w:ascii="Arial" w:hAnsi="Arial" w:cs="Arial"/>
                <w:b/>
                <w:bCs/>
                <w:color w:val="FF0000"/>
              </w:rPr>
              <w:t xml:space="preserve">315,46 </w:t>
            </w:r>
            <w:proofErr w:type="spellStart"/>
            <w:r>
              <w:rPr>
                <w:rFonts w:ascii="Arial" w:hAnsi="Arial" w:cs="Arial"/>
                <w:b/>
                <w:color w:val="FF0000"/>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1B45AF" w:rsidRDefault="001B45AF" w:rsidP="003071D4">
            <w:pPr>
              <w:snapToGrid w:val="0"/>
              <w:spacing w:line="100" w:lineRule="atLeast"/>
              <w:ind w:left="0" w:firstLine="0"/>
              <w:jc w:val="center"/>
              <w:rPr>
                <w:rFonts w:ascii="Arial" w:hAnsi="Arial" w:cs="Arial"/>
                <w:color w:val="000000"/>
              </w:rPr>
            </w:pPr>
          </w:p>
        </w:tc>
      </w:tr>
      <w:tr w:rsidR="00FF5561" w:rsidTr="002D374E">
        <w:trPr>
          <w:cantSplit/>
          <w:trHeight w:val="285"/>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F5561" w:rsidRDefault="00FF5561" w:rsidP="003071D4">
            <w:pPr>
              <w:snapToGrid w:val="0"/>
              <w:spacing w:line="100" w:lineRule="atLeast"/>
              <w:ind w:left="0" w:firstLine="0"/>
              <w:jc w:val="center"/>
              <w:rPr>
                <w:rFonts w:ascii="Arial" w:hAnsi="Arial" w:cs="Arial"/>
                <w:color w:val="000000"/>
              </w:rPr>
            </w:pPr>
            <w:r>
              <w:rPr>
                <w:rFonts w:ascii="Arial" w:hAnsi="Arial" w:cs="Arial"/>
                <w:b/>
                <w:bCs/>
                <w:color w:val="008000"/>
              </w:rPr>
              <w:t>PORADNIA POŁOŻNICZA</w:t>
            </w:r>
          </w:p>
        </w:tc>
      </w:tr>
      <w:tr w:rsidR="001B45A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1B45AF" w:rsidRDefault="00FF5561" w:rsidP="003071D4">
            <w:pPr>
              <w:snapToGrid w:val="0"/>
              <w:spacing w:line="100" w:lineRule="atLeast"/>
              <w:ind w:left="0" w:firstLine="0"/>
              <w:rPr>
                <w:rFonts w:ascii="Arial" w:hAnsi="Arial" w:cs="Arial"/>
                <w:color w:val="000000"/>
              </w:rPr>
            </w:pPr>
            <w:r>
              <w:rPr>
                <w:rFonts w:ascii="Arial" w:hAnsi="Arial" w:cs="Arial"/>
                <w:color w:val="000000"/>
              </w:rPr>
              <w:t>Gabinety lekarskie</w:t>
            </w:r>
          </w:p>
        </w:tc>
        <w:tc>
          <w:tcPr>
            <w:tcW w:w="2246" w:type="dxa"/>
            <w:tcBorders>
              <w:top w:val="single" w:sz="4" w:space="0" w:color="000000"/>
              <w:left w:val="single" w:sz="4" w:space="0" w:color="000000"/>
              <w:bottom w:val="single" w:sz="4" w:space="0" w:color="000000"/>
            </w:tcBorders>
            <w:shd w:val="clear" w:color="auto" w:fill="auto"/>
            <w:vAlign w:val="center"/>
          </w:tcPr>
          <w:p w:rsidR="001B45AF" w:rsidRDefault="00FF5561" w:rsidP="00FF5561">
            <w:pPr>
              <w:snapToGrid w:val="0"/>
              <w:spacing w:line="100" w:lineRule="atLeast"/>
              <w:ind w:left="0" w:firstLine="0"/>
              <w:jc w:val="center"/>
              <w:rPr>
                <w:rFonts w:ascii="Arial" w:hAnsi="Arial" w:cs="Arial"/>
              </w:rPr>
            </w:pPr>
            <w:r>
              <w:rPr>
                <w:rFonts w:ascii="Arial" w:hAnsi="Arial" w:cs="Arial"/>
                <w:color w:val="000000"/>
              </w:rPr>
              <w:t>120,03</w:t>
            </w:r>
            <w:r w:rsidR="001B45AF">
              <w:rPr>
                <w:rFonts w:ascii="Arial" w:hAnsi="Arial" w:cs="Arial"/>
                <w:color w:val="000000"/>
              </w:rPr>
              <w:t xml:space="preserve"> </w:t>
            </w:r>
            <w:proofErr w:type="spellStart"/>
            <w:r w:rsidR="001B45AF">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5AF" w:rsidRDefault="00FF5561" w:rsidP="00FF5561">
            <w:pPr>
              <w:snapToGrid w:val="0"/>
              <w:spacing w:line="100" w:lineRule="atLeast"/>
              <w:ind w:left="0" w:firstLine="0"/>
              <w:jc w:val="center"/>
              <w:rPr>
                <w:rFonts w:ascii="Arial" w:hAnsi="Arial" w:cs="Arial"/>
                <w:color w:val="000000"/>
              </w:rPr>
            </w:pPr>
            <w:r>
              <w:rPr>
                <w:rFonts w:ascii="Arial" w:hAnsi="Arial" w:cs="Arial"/>
                <w:color w:val="000000"/>
              </w:rPr>
              <w:t>6</w:t>
            </w:r>
          </w:p>
        </w:tc>
      </w:tr>
      <w:tr w:rsidR="001B45A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1B45AF" w:rsidRDefault="00FF5561" w:rsidP="003071D4">
            <w:pPr>
              <w:snapToGrid w:val="0"/>
              <w:spacing w:line="100" w:lineRule="atLeast"/>
              <w:ind w:left="0" w:firstLine="0"/>
              <w:rPr>
                <w:rFonts w:ascii="Arial" w:hAnsi="Arial" w:cs="Arial"/>
                <w:color w:val="000000"/>
              </w:rPr>
            </w:pPr>
            <w:r>
              <w:rPr>
                <w:rFonts w:ascii="Arial" w:hAnsi="Arial" w:cs="Arial"/>
                <w:color w:val="000000"/>
              </w:rPr>
              <w:t>Toalety</w:t>
            </w:r>
          </w:p>
        </w:tc>
        <w:tc>
          <w:tcPr>
            <w:tcW w:w="2246" w:type="dxa"/>
            <w:tcBorders>
              <w:top w:val="single" w:sz="4" w:space="0" w:color="000000"/>
              <w:left w:val="single" w:sz="4" w:space="0" w:color="000000"/>
              <w:bottom w:val="single" w:sz="4" w:space="0" w:color="000000"/>
            </w:tcBorders>
            <w:shd w:val="clear" w:color="auto" w:fill="auto"/>
            <w:vAlign w:val="center"/>
          </w:tcPr>
          <w:p w:rsidR="001B45AF" w:rsidRDefault="00FF5561" w:rsidP="00FF5561">
            <w:pPr>
              <w:snapToGrid w:val="0"/>
              <w:spacing w:line="100" w:lineRule="atLeast"/>
              <w:ind w:left="0" w:firstLine="0"/>
              <w:jc w:val="center"/>
              <w:rPr>
                <w:rFonts w:ascii="Arial" w:hAnsi="Arial" w:cs="Arial"/>
              </w:rPr>
            </w:pPr>
            <w:r>
              <w:rPr>
                <w:rFonts w:ascii="Arial" w:hAnsi="Arial" w:cs="Arial"/>
                <w:color w:val="000000"/>
              </w:rPr>
              <w:t>13,79</w:t>
            </w:r>
            <w:r w:rsidR="001B45AF">
              <w:rPr>
                <w:rFonts w:ascii="Arial" w:hAnsi="Arial" w:cs="Arial"/>
                <w:color w:val="000000"/>
              </w:rPr>
              <w:t xml:space="preserve"> </w:t>
            </w:r>
            <w:proofErr w:type="spellStart"/>
            <w:r w:rsidR="001B45AF">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5AF" w:rsidRDefault="00FF5561" w:rsidP="00FF5561">
            <w:pPr>
              <w:snapToGrid w:val="0"/>
              <w:spacing w:line="100" w:lineRule="atLeast"/>
              <w:ind w:left="0" w:firstLine="0"/>
              <w:jc w:val="center"/>
              <w:rPr>
                <w:rFonts w:ascii="Arial" w:hAnsi="Arial" w:cs="Arial"/>
                <w:color w:val="000000"/>
              </w:rPr>
            </w:pPr>
            <w:r>
              <w:rPr>
                <w:rFonts w:ascii="Arial" w:hAnsi="Arial" w:cs="Arial"/>
                <w:color w:val="000000"/>
              </w:rPr>
              <w:t>4</w:t>
            </w:r>
          </w:p>
        </w:tc>
      </w:tr>
      <w:tr w:rsidR="001B45A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1B45AF" w:rsidRDefault="001B45AF" w:rsidP="003071D4">
            <w:pPr>
              <w:snapToGrid w:val="0"/>
              <w:spacing w:line="100" w:lineRule="atLeast"/>
              <w:ind w:left="0" w:firstLine="0"/>
              <w:rPr>
                <w:rFonts w:ascii="Arial" w:hAnsi="Arial" w:cs="Arial"/>
                <w:color w:val="000000"/>
              </w:rPr>
            </w:pPr>
            <w:r>
              <w:rPr>
                <w:rFonts w:ascii="Arial" w:hAnsi="Arial" w:cs="Arial"/>
                <w:color w:val="000000"/>
              </w:rPr>
              <w:t>Korytarz</w:t>
            </w:r>
          </w:p>
        </w:tc>
        <w:tc>
          <w:tcPr>
            <w:tcW w:w="2246" w:type="dxa"/>
            <w:tcBorders>
              <w:top w:val="single" w:sz="4" w:space="0" w:color="000000"/>
              <w:left w:val="single" w:sz="4" w:space="0" w:color="000000"/>
              <w:bottom w:val="single" w:sz="4" w:space="0" w:color="000000"/>
            </w:tcBorders>
            <w:shd w:val="clear" w:color="auto" w:fill="auto"/>
            <w:vAlign w:val="center"/>
          </w:tcPr>
          <w:p w:rsidR="001B45AF" w:rsidRDefault="00FF5561" w:rsidP="00FF5561">
            <w:pPr>
              <w:snapToGrid w:val="0"/>
              <w:spacing w:line="100" w:lineRule="atLeast"/>
              <w:ind w:left="0" w:firstLine="0"/>
              <w:jc w:val="center"/>
              <w:rPr>
                <w:rFonts w:ascii="Arial" w:hAnsi="Arial" w:cs="Arial"/>
              </w:rPr>
            </w:pPr>
            <w:r>
              <w:rPr>
                <w:rFonts w:ascii="Arial" w:hAnsi="Arial" w:cs="Arial"/>
                <w:color w:val="000000"/>
              </w:rPr>
              <w:t>60,60</w:t>
            </w:r>
            <w:r w:rsidR="001B45AF">
              <w:rPr>
                <w:rFonts w:ascii="Arial" w:hAnsi="Arial" w:cs="Arial"/>
                <w:color w:val="000000"/>
              </w:rPr>
              <w:t xml:space="preserve"> </w:t>
            </w:r>
            <w:proofErr w:type="spellStart"/>
            <w:r w:rsidR="001B45AF">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5AF" w:rsidRDefault="001B45AF" w:rsidP="003071D4">
            <w:pPr>
              <w:snapToGrid w:val="0"/>
              <w:spacing w:line="100" w:lineRule="atLeast"/>
              <w:ind w:left="0" w:firstLine="0"/>
              <w:jc w:val="center"/>
              <w:rPr>
                <w:rFonts w:ascii="Arial" w:hAnsi="Arial" w:cs="Arial"/>
                <w:color w:val="000000"/>
              </w:rPr>
            </w:pPr>
            <w:r>
              <w:rPr>
                <w:rFonts w:ascii="Arial" w:hAnsi="Arial" w:cs="Arial"/>
                <w:color w:val="000000"/>
              </w:rPr>
              <w:t>1</w:t>
            </w:r>
          </w:p>
        </w:tc>
      </w:tr>
      <w:tr w:rsidR="001B45A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FFFF00"/>
            <w:vAlign w:val="center"/>
          </w:tcPr>
          <w:p w:rsidR="001B45AF" w:rsidRDefault="001B45AF" w:rsidP="003071D4">
            <w:pPr>
              <w:snapToGrid w:val="0"/>
              <w:spacing w:line="100" w:lineRule="atLeast"/>
              <w:ind w:left="0" w:firstLine="0"/>
              <w:rPr>
                <w:rFonts w:ascii="Arial" w:hAnsi="Arial" w:cs="Arial"/>
                <w:color w:val="000000"/>
              </w:rPr>
            </w:pPr>
          </w:p>
        </w:tc>
        <w:tc>
          <w:tcPr>
            <w:tcW w:w="2246" w:type="dxa"/>
            <w:tcBorders>
              <w:top w:val="single" w:sz="4" w:space="0" w:color="000000"/>
              <w:left w:val="single" w:sz="4" w:space="0" w:color="000000"/>
              <w:bottom w:val="single" w:sz="4" w:space="0" w:color="000000"/>
            </w:tcBorders>
            <w:shd w:val="clear" w:color="auto" w:fill="FFFF00"/>
            <w:vAlign w:val="center"/>
          </w:tcPr>
          <w:p w:rsidR="001B45AF" w:rsidRDefault="00FF5561" w:rsidP="00FF5561">
            <w:pPr>
              <w:snapToGrid w:val="0"/>
              <w:spacing w:line="100" w:lineRule="atLeast"/>
              <w:ind w:left="0" w:firstLine="0"/>
              <w:jc w:val="center"/>
              <w:rPr>
                <w:rFonts w:ascii="Arial" w:hAnsi="Arial" w:cs="Arial"/>
                <w:b/>
                <w:color w:val="FF0000"/>
              </w:rPr>
            </w:pPr>
            <w:r>
              <w:rPr>
                <w:rFonts w:ascii="Arial" w:hAnsi="Arial" w:cs="Arial"/>
                <w:b/>
                <w:bCs/>
                <w:color w:val="FF0000"/>
              </w:rPr>
              <w:t>194,42</w:t>
            </w:r>
            <w:r w:rsidR="001B45AF">
              <w:rPr>
                <w:rFonts w:ascii="Arial" w:hAnsi="Arial" w:cs="Arial"/>
                <w:b/>
                <w:bCs/>
                <w:color w:val="FF0000"/>
              </w:rPr>
              <w:t xml:space="preserve"> </w:t>
            </w:r>
            <w:proofErr w:type="spellStart"/>
            <w:r w:rsidR="001B45AF">
              <w:rPr>
                <w:rFonts w:ascii="Arial" w:hAnsi="Arial" w:cs="Arial"/>
                <w:b/>
                <w:color w:val="FF0000"/>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1B45AF" w:rsidRDefault="001B45AF" w:rsidP="003071D4">
            <w:pPr>
              <w:snapToGrid w:val="0"/>
              <w:spacing w:line="100" w:lineRule="atLeast"/>
              <w:ind w:left="0" w:firstLine="0"/>
              <w:jc w:val="center"/>
              <w:rPr>
                <w:rFonts w:ascii="Arial" w:hAnsi="Arial" w:cs="Arial"/>
                <w:color w:val="000000"/>
              </w:rPr>
            </w:pPr>
          </w:p>
        </w:tc>
      </w:tr>
      <w:tr w:rsidR="008179FC" w:rsidTr="002D374E">
        <w:trPr>
          <w:cantSplit/>
          <w:trHeight w:val="285"/>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79FC" w:rsidRDefault="008179FC" w:rsidP="003071D4">
            <w:pPr>
              <w:snapToGrid w:val="0"/>
              <w:spacing w:line="100" w:lineRule="atLeast"/>
              <w:ind w:left="0" w:firstLine="0"/>
              <w:jc w:val="center"/>
              <w:rPr>
                <w:rFonts w:ascii="Arial" w:hAnsi="Arial" w:cs="Arial"/>
                <w:color w:val="000000"/>
              </w:rPr>
            </w:pPr>
            <w:r>
              <w:rPr>
                <w:rFonts w:ascii="Arial" w:hAnsi="Arial" w:cs="Arial"/>
                <w:b/>
                <w:bCs/>
                <w:color w:val="008000"/>
              </w:rPr>
              <w:t>CENTRUM MEDYCZNE „MADALIŃSKIEGO”</w:t>
            </w:r>
          </w:p>
        </w:tc>
      </w:tr>
      <w:tr w:rsidR="001B45A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1B45AF" w:rsidRDefault="001B45AF" w:rsidP="003071D4">
            <w:pPr>
              <w:snapToGrid w:val="0"/>
              <w:spacing w:line="100" w:lineRule="atLeast"/>
              <w:ind w:left="0" w:firstLine="0"/>
              <w:rPr>
                <w:rFonts w:ascii="Arial" w:hAnsi="Arial" w:cs="Arial"/>
                <w:color w:val="000000"/>
              </w:rPr>
            </w:pPr>
            <w:r>
              <w:rPr>
                <w:rFonts w:ascii="Arial" w:hAnsi="Arial" w:cs="Arial"/>
                <w:color w:val="000000"/>
              </w:rPr>
              <w:t>Gabinet</w:t>
            </w:r>
            <w:r w:rsidR="008179FC">
              <w:rPr>
                <w:rFonts w:ascii="Arial" w:hAnsi="Arial" w:cs="Arial"/>
                <w:color w:val="000000"/>
              </w:rPr>
              <w:t>y</w:t>
            </w:r>
            <w:r>
              <w:rPr>
                <w:rFonts w:ascii="Arial" w:hAnsi="Arial" w:cs="Arial"/>
                <w:color w:val="000000"/>
              </w:rPr>
              <w:t xml:space="preserve"> lekarski</w:t>
            </w:r>
            <w:r w:rsidR="008179FC">
              <w:rPr>
                <w:rFonts w:ascii="Arial" w:hAnsi="Arial" w:cs="Arial"/>
                <w:color w:val="000000"/>
              </w:rPr>
              <w:t>e</w:t>
            </w:r>
          </w:p>
        </w:tc>
        <w:tc>
          <w:tcPr>
            <w:tcW w:w="2246" w:type="dxa"/>
            <w:tcBorders>
              <w:top w:val="single" w:sz="4" w:space="0" w:color="000000"/>
              <w:left w:val="single" w:sz="4" w:space="0" w:color="000000"/>
              <w:bottom w:val="single" w:sz="4" w:space="0" w:color="000000"/>
            </w:tcBorders>
            <w:shd w:val="clear" w:color="auto" w:fill="auto"/>
            <w:vAlign w:val="center"/>
          </w:tcPr>
          <w:p w:rsidR="001B45AF" w:rsidRDefault="008179FC" w:rsidP="008179FC">
            <w:pPr>
              <w:snapToGrid w:val="0"/>
              <w:spacing w:line="100" w:lineRule="atLeast"/>
              <w:ind w:left="0" w:firstLine="0"/>
              <w:jc w:val="center"/>
              <w:rPr>
                <w:rFonts w:ascii="Arial" w:hAnsi="Arial" w:cs="Arial"/>
              </w:rPr>
            </w:pPr>
            <w:r>
              <w:rPr>
                <w:rFonts w:ascii="Arial" w:hAnsi="Arial" w:cs="Arial"/>
                <w:color w:val="000000"/>
              </w:rPr>
              <w:t>71,00</w:t>
            </w:r>
            <w:r w:rsidR="001B45AF">
              <w:rPr>
                <w:rFonts w:ascii="Arial" w:hAnsi="Arial" w:cs="Arial"/>
                <w:color w:val="000000"/>
              </w:rPr>
              <w:t xml:space="preserve"> </w:t>
            </w:r>
            <w:proofErr w:type="spellStart"/>
            <w:r w:rsidR="001B45AF">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5AF" w:rsidRDefault="008179FC" w:rsidP="008179FC">
            <w:pPr>
              <w:snapToGrid w:val="0"/>
              <w:spacing w:line="100" w:lineRule="atLeast"/>
              <w:ind w:left="0" w:firstLine="0"/>
              <w:jc w:val="center"/>
              <w:rPr>
                <w:rFonts w:ascii="Arial" w:hAnsi="Arial" w:cs="Arial"/>
                <w:color w:val="000000"/>
              </w:rPr>
            </w:pPr>
            <w:r>
              <w:rPr>
                <w:rFonts w:ascii="Arial" w:hAnsi="Arial" w:cs="Arial"/>
                <w:color w:val="000000"/>
              </w:rPr>
              <w:t>4</w:t>
            </w:r>
          </w:p>
        </w:tc>
      </w:tr>
      <w:tr w:rsidR="001B45A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1B45AF" w:rsidRDefault="001B45AF" w:rsidP="003071D4">
            <w:pPr>
              <w:snapToGrid w:val="0"/>
              <w:spacing w:line="100" w:lineRule="atLeast"/>
              <w:ind w:left="0" w:firstLine="0"/>
              <w:rPr>
                <w:rFonts w:ascii="Arial" w:hAnsi="Arial" w:cs="Arial"/>
                <w:color w:val="000000"/>
              </w:rPr>
            </w:pPr>
            <w:r>
              <w:rPr>
                <w:rFonts w:ascii="Arial" w:hAnsi="Arial" w:cs="Arial"/>
                <w:color w:val="000000"/>
              </w:rPr>
              <w:t>Pomieszczenia biurowe</w:t>
            </w:r>
          </w:p>
        </w:tc>
        <w:tc>
          <w:tcPr>
            <w:tcW w:w="2246" w:type="dxa"/>
            <w:tcBorders>
              <w:top w:val="single" w:sz="4" w:space="0" w:color="000000"/>
              <w:left w:val="single" w:sz="4" w:space="0" w:color="000000"/>
              <w:bottom w:val="single" w:sz="4" w:space="0" w:color="000000"/>
            </w:tcBorders>
            <w:shd w:val="clear" w:color="auto" w:fill="auto"/>
            <w:vAlign w:val="center"/>
          </w:tcPr>
          <w:p w:rsidR="001B45AF" w:rsidRDefault="001B45AF" w:rsidP="003071D4">
            <w:pPr>
              <w:snapToGrid w:val="0"/>
              <w:spacing w:line="100" w:lineRule="atLeast"/>
              <w:ind w:left="0" w:firstLine="0"/>
              <w:jc w:val="center"/>
              <w:rPr>
                <w:rFonts w:ascii="Arial" w:hAnsi="Arial" w:cs="Arial"/>
              </w:rPr>
            </w:pPr>
            <w:r>
              <w:rPr>
                <w:rFonts w:ascii="Arial" w:hAnsi="Arial" w:cs="Arial"/>
                <w:color w:val="000000"/>
              </w:rPr>
              <w:t xml:space="preserve">25,80 </w:t>
            </w:r>
            <w:proofErr w:type="spellStart"/>
            <w:r>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5AF" w:rsidRDefault="001B45AF" w:rsidP="003071D4">
            <w:pPr>
              <w:snapToGrid w:val="0"/>
              <w:spacing w:line="100" w:lineRule="atLeast"/>
              <w:ind w:left="0" w:firstLine="0"/>
              <w:jc w:val="center"/>
              <w:rPr>
                <w:rFonts w:ascii="Arial" w:hAnsi="Arial" w:cs="Arial"/>
                <w:color w:val="000000"/>
              </w:rPr>
            </w:pPr>
            <w:r>
              <w:rPr>
                <w:rFonts w:ascii="Arial" w:hAnsi="Arial" w:cs="Arial"/>
                <w:color w:val="000000"/>
              </w:rPr>
              <w:t>2</w:t>
            </w:r>
          </w:p>
        </w:tc>
      </w:tr>
      <w:tr w:rsidR="001B45A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1B45AF" w:rsidRDefault="008179FC" w:rsidP="003071D4">
            <w:pPr>
              <w:snapToGrid w:val="0"/>
              <w:spacing w:line="100" w:lineRule="atLeast"/>
              <w:ind w:left="0" w:firstLine="0"/>
              <w:rPr>
                <w:rFonts w:ascii="Arial" w:hAnsi="Arial" w:cs="Arial"/>
                <w:color w:val="000000"/>
              </w:rPr>
            </w:pPr>
            <w:r>
              <w:rPr>
                <w:rFonts w:ascii="Arial" w:hAnsi="Arial" w:cs="Arial"/>
                <w:color w:val="000000"/>
              </w:rPr>
              <w:t>Sale pacjentów</w:t>
            </w:r>
          </w:p>
        </w:tc>
        <w:tc>
          <w:tcPr>
            <w:tcW w:w="2246" w:type="dxa"/>
            <w:tcBorders>
              <w:top w:val="single" w:sz="4" w:space="0" w:color="000000"/>
              <w:left w:val="single" w:sz="4" w:space="0" w:color="000000"/>
              <w:bottom w:val="single" w:sz="4" w:space="0" w:color="000000"/>
            </w:tcBorders>
            <w:shd w:val="clear" w:color="auto" w:fill="auto"/>
            <w:vAlign w:val="center"/>
          </w:tcPr>
          <w:p w:rsidR="001B45AF" w:rsidRDefault="008179FC" w:rsidP="008179FC">
            <w:pPr>
              <w:snapToGrid w:val="0"/>
              <w:spacing w:line="100" w:lineRule="atLeast"/>
              <w:ind w:left="0" w:firstLine="0"/>
              <w:jc w:val="center"/>
              <w:rPr>
                <w:rFonts w:ascii="Arial" w:hAnsi="Arial" w:cs="Arial"/>
              </w:rPr>
            </w:pPr>
            <w:r>
              <w:rPr>
                <w:rFonts w:ascii="Arial" w:hAnsi="Arial" w:cs="Arial"/>
                <w:color w:val="000000"/>
              </w:rPr>
              <w:t>96,63</w:t>
            </w:r>
            <w:r w:rsidR="001B45AF">
              <w:rPr>
                <w:rFonts w:ascii="Arial" w:hAnsi="Arial" w:cs="Arial"/>
                <w:color w:val="000000"/>
              </w:rPr>
              <w:t xml:space="preserve"> </w:t>
            </w:r>
            <w:proofErr w:type="spellStart"/>
            <w:r w:rsidR="001B45AF">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5AF" w:rsidRDefault="008179FC" w:rsidP="008179FC">
            <w:pPr>
              <w:snapToGrid w:val="0"/>
              <w:spacing w:line="100" w:lineRule="atLeast"/>
              <w:ind w:left="0" w:firstLine="0"/>
              <w:jc w:val="center"/>
              <w:rPr>
                <w:rFonts w:ascii="Arial" w:hAnsi="Arial" w:cs="Arial"/>
                <w:color w:val="000000"/>
              </w:rPr>
            </w:pPr>
            <w:r>
              <w:rPr>
                <w:rFonts w:ascii="Arial" w:hAnsi="Arial" w:cs="Arial"/>
                <w:color w:val="000000"/>
              </w:rPr>
              <w:t>4</w:t>
            </w:r>
          </w:p>
        </w:tc>
      </w:tr>
      <w:tr w:rsidR="001B45A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1B45AF" w:rsidRDefault="001B45AF" w:rsidP="003071D4">
            <w:pPr>
              <w:snapToGrid w:val="0"/>
              <w:spacing w:line="100" w:lineRule="atLeast"/>
              <w:ind w:left="0" w:firstLine="0"/>
              <w:rPr>
                <w:rFonts w:ascii="Arial" w:hAnsi="Arial" w:cs="Arial"/>
                <w:color w:val="000000"/>
              </w:rPr>
            </w:pPr>
            <w:r>
              <w:rPr>
                <w:rFonts w:ascii="Arial" w:hAnsi="Arial" w:cs="Arial"/>
                <w:color w:val="000000"/>
              </w:rPr>
              <w:t>Toalety i łazienki</w:t>
            </w:r>
          </w:p>
        </w:tc>
        <w:tc>
          <w:tcPr>
            <w:tcW w:w="2246" w:type="dxa"/>
            <w:tcBorders>
              <w:top w:val="single" w:sz="4" w:space="0" w:color="000000"/>
              <w:left w:val="single" w:sz="4" w:space="0" w:color="000000"/>
              <w:bottom w:val="single" w:sz="4" w:space="0" w:color="000000"/>
            </w:tcBorders>
            <w:shd w:val="clear" w:color="auto" w:fill="auto"/>
            <w:vAlign w:val="center"/>
          </w:tcPr>
          <w:p w:rsidR="001B45AF" w:rsidRDefault="008179FC" w:rsidP="008179FC">
            <w:pPr>
              <w:snapToGrid w:val="0"/>
              <w:spacing w:line="100" w:lineRule="atLeast"/>
              <w:ind w:left="0" w:firstLine="0"/>
              <w:jc w:val="center"/>
              <w:rPr>
                <w:rFonts w:ascii="Arial" w:hAnsi="Arial" w:cs="Arial"/>
              </w:rPr>
            </w:pPr>
            <w:r>
              <w:rPr>
                <w:rFonts w:ascii="Arial" w:hAnsi="Arial" w:cs="Arial"/>
                <w:color w:val="000000"/>
              </w:rPr>
              <w:t>46,63</w:t>
            </w:r>
            <w:r w:rsidR="001B45AF">
              <w:rPr>
                <w:rFonts w:ascii="Arial" w:hAnsi="Arial" w:cs="Arial"/>
                <w:color w:val="000000"/>
              </w:rPr>
              <w:t xml:space="preserve"> </w:t>
            </w:r>
            <w:proofErr w:type="spellStart"/>
            <w:r w:rsidR="001B45AF">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5AF" w:rsidRDefault="008179FC" w:rsidP="008179FC">
            <w:pPr>
              <w:snapToGrid w:val="0"/>
              <w:spacing w:line="100" w:lineRule="atLeast"/>
              <w:ind w:left="0" w:firstLine="0"/>
              <w:jc w:val="center"/>
              <w:rPr>
                <w:rFonts w:ascii="Arial" w:hAnsi="Arial" w:cs="Arial"/>
                <w:color w:val="000000"/>
              </w:rPr>
            </w:pPr>
            <w:r>
              <w:rPr>
                <w:rFonts w:ascii="Arial" w:hAnsi="Arial" w:cs="Arial"/>
                <w:color w:val="000000"/>
              </w:rPr>
              <w:t>8</w:t>
            </w:r>
          </w:p>
        </w:tc>
      </w:tr>
      <w:tr w:rsidR="001B45A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1B45AF" w:rsidRDefault="001B45AF" w:rsidP="003071D4">
            <w:pPr>
              <w:snapToGrid w:val="0"/>
              <w:spacing w:line="100" w:lineRule="atLeast"/>
              <w:ind w:left="0" w:firstLine="0"/>
              <w:rPr>
                <w:rFonts w:ascii="Arial" w:hAnsi="Arial" w:cs="Arial"/>
                <w:color w:val="000000"/>
              </w:rPr>
            </w:pPr>
            <w:r>
              <w:rPr>
                <w:rFonts w:ascii="Arial" w:hAnsi="Arial" w:cs="Arial"/>
                <w:color w:val="000000"/>
              </w:rPr>
              <w:t>Korytarz</w:t>
            </w:r>
            <w:r w:rsidR="008179FC">
              <w:rPr>
                <w:rFonts w:ascii="Arial" w:hAnsi="Arial" w:cs="Arial"/>
                <w:color w:val="000000"/>
              </w:rPr>
              <w:t>e</w:t>
            </w:r>
          </w:p>
        </w:tc>
        <w:tc>
          <w:tcPr>
            <w:tcW w:w="2246" w:type="dxa"/>
            <w:tcBorders>
              <w:top w:val="single" w:sz="4" w:space="0" w:color="000000"/>
              <w:left w:val="single" w:sz="4" w:space="0" w:color="000000"/>
              <w:bottom w:val="single" w:sz="4" w:space="0" w:color="000000"/>
            </w:tcBorders>
            <w:shd w:val="clear" w:color="auto" w:fill="auto"/>
            <w:vAlign w:val="center"/>
          </w:tcPr>
          <w:p w:rsidR="001B45AF" w:rsidRDefault="008179FC" w:rsidP="008179FC">
            <w:pPr>
              <w:snapToGrid w:val="0"/>
              <w:spacing w:line="100" w:lineRule="atLeast"/>
              <w:ind w:left="0" w:firstLine="0"/>
              <w:jc w:val="center"/>
              <w:rPr>
                <w:rFonts w:ascii="Arial" w:hAnsi="Arial" w:cs="Arial"/>
              </w:rPr>
            </w:pPr>
            <w:r>
              <w:rPr>
                <w:rFonts w:ascii="Arial" w:hAnsi="Arial" w:cs="Arial"/>
                <w:color w:val="000000"/>
              </w:rPr>
              <w:t>203,27</w:t>
            </w:r>
            <w:r w:rsidR="001B45AF">
              <w:rPr>
                <w:rFonts w:ascii="Arial" w:hAnsi="Arial" w:cs="Arial"/>
                <w:color w:val="000000"/>
              </w:rPr>
              <w:t xml:space="preserve"> </w:t>
            </w:r>
            <w:proofErr w:type="spellStart"/>
            <w:r w:rsidR="001B45AF">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5AF" w:rsidRDefault="008179FC" w:rsidP="008179FC">
            <w:pPr>
              <w:snapToGrid w:val="0"/>
              <w:spacing w:line="100" w:lineRule="atLeast"/>
              <w:ind w:left="0" w:firstLine="0"/>
              <w:jc w:val="center"/>
              <w:rPr>
                <w:rFonts w:ascii="Arial" w:hAnsi="Arial" w:cs="Arial"/>
                <w:color w:val="000000"/>
              </w:rPr>
            </w:pPr>
            <w:r>
              <w:rPr>
                <w:rFonts w:ascii="Arial" w:hAnsi="Arial" w:cs="Arial"/>
                <w:color w:val="000000"/>
              </w:rPr>
              <w:t>11</w:t>
            </w:r>
          </w:p>
        </w:tc>
      </w:tr>
      <w:tr w:rsidR="001B45A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FFFF00"/>
            <w:vAlign w:val="center"/>
          </w:tcPr>
          <w:p w:rsidR="001B45AF" w:rsidRDefault="001B45AF" w:rsidP="003071D4">
            <w:pPr>
              <w:snapToGrid w:val="0"/>
              <w:spacing w:line="100" w:lineRule="atLeast"/>
              <w:ind w:left="0" w:firstLine="0"/>
              <w:rPr>
                <w:rFonts w:ascii="Arial" w:hAnsi="Arial" w:cs="Arial"/>
                <w:color w:val="000000"/>
              </w:rPr>
            </w:pPr>
          </w:p>
        </w:tc>
        <w:tc>
          <w:tcPr>
            <w:tcW w:w="2246" w:type="dxa"/>
            <w:tcBorders>
              <w:top w:val="single" w:sz="4" w:space="0" w:color="000000"/>
              <w:left w:val="single" w:sz="4" w:space="0" w:color="000000"/>
              <w:bottom w:val="single" w:sz="4" w:space="0" w:color="000000"/>
            </w:tcBorders>
            <w:shd w:val="clear" w:color="auto" w:fill="FFFF00"/>
            <w:vAlign w:val="center"/>
          </w:tcPr>
          <w:p w:rsidR="001B45AF" w:rsidRDefault="008179FC" w:rsidP="008179FC">
            <w:pPr>
              <w:snapToGrid w:val="0"/>
              <w:spacing w:line="100" w:lineRule="atLeast"/>
              <w:ind w:left="0" w:firstLine="0"/>
              <w:jc w:val="center"/>
              <w:rPr>
                <w:rFonts w:ascii="Arial" w:hAnsi="Arial" w:cs="Arial"/>
                <w:b/>
                <w:color w:val="FF0000"/>
              </w:rPr>
            </w:pPr>
            <w:r>
              <w:rPr>
                <w:rFonts w:ascii="Arial" w:hAnsi="Arial" w:cs="Arial"/>
                <w:b/>
                <w:bCs/>
                <w:color w:val="FF0000"/>
              </w:rPr>
              <w:t>443,33</w:t>
            </w:r>
            <w:r w:rsidR="001B45AF">
              <w:rPr>
                <w:rFonts w:ascii="Arial" w:hAnsi="Arial" w:cs="Arial"/>
                <w:b/>
                <w:bCs/>
                <w:color w:val="FF0000"/>
              </w:rPr>
              <w:t xml:space="preserve"> </w:t>
            </w:r>
            <w:proofErr w:type="spellStart"/>
            <w:r w:rsidR="001B45AF">
              <w:rPr>
                <w:rFonts w:ascii="Arial" w:hAnsi="Arial" w:cs="Arial"/>
                <w:b/>
                <w:color w:val="FF0000"/>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1B45AF" w:rsidRDefault="001B45AF" w:rsidP="003071D4">
            <w:pPr>
              <w:snapToGrid w:val="0"/>
              <w:spacing w:line="100" w:lineRule="atLeast"/>
              <w:ind w:left="0" w:firstLine="0"/>
              <w:jc w:val="center"/>
              <w:rPr>
                <w:rFonts w:ascii="Arial" w:hAnsi="Arial" w:cs="Arial"/>
                <w:color w:val="000000"/>
              </w:rPr>
            </w:pPr>
          </w:p>
        </w:tc>
      </w:tr>
      <w:tr w:rsidR="008179FC" w:rsidTr="002D374E">
        <w:trPr>
          <w:cantSplit/>
          <w:trHeight w:val="285"/>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79FC" w:rsidRDefault="008179FC" w:rsidP="003071D4">
            <w:pPr>
              <w:snapToGrid w:val="0"/>
              <w:spacing w:line="100" w:lineRule="atLeast"/>
              <w:ind w:left="0" w:firstLine="0"/>
              <w:jc w:val="center"/>
              <w:rPr>
                <w:rFonts w:ascii="Arial" w:hAnsi="Arial" w:cs="Arial"/>
                <w:color w:val="000000"/>
              </w:rPr>
            </w:pPr>
            <w:r>
              <w:rPr>
                <w:rFonts w:ascii="Arial" w:hAnsi="Arial" w:cs="Arial"/>
                <w:b/>
                <w:bCs/>
                <w:color w:val="008000"/>
              </w:rPr>
              <w:t>ZAKŁAD REHABILITACJI</w:t>
            </w:r>
          </w:p>
        </w:tc>
      </w:tr>
      <w:tr w:rsidR="001B45A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1B45AF" w:rsidRDefault="008179FC" w:rsidP="003071D4">
            <w:pPr>
              <w:snapToGrid w:val="0"/>
              <w:spacing w:line="100" w:lineRule="atLeast"/>
              <w:ind w:left="0" w:firstLine="0"/>
              <w:rPr>
                <w:rFonts w:ascii="Arial" w:hAnsi="Arial" w:cs="Arial"/>
                <w:color w:val="000000"/>
              </w:rPr>
            </w:pPr>
            <w:r>
              <w:rPr>
                <w:rFonts w:ascii="Arial" w:hAnsi="Arial" w:cs="Arial"/>
                <w:color w:val="000000"/>
              </w:rPr>
              <w:t>Boksy</w:t>
            </w:r>
          </w:p>
        </w:tc>
        <w:tc>
          <w:tcPr>
            <w:tcW w:w="2246" w:type="dxa"/>
            <w:tcBorders>
              <w:top w:val="single" w:sz="4" w:space="0" w:color="000000"/>
              <w:left w:val="single" w:sz="4" w:space="0" w:color="000000"/>
              <w:bottom w:val="single" w:sz="4" w:space="0" w:color="000000"/>
            </w:tcBorders>
            <w:shd w:val="clear" w:color="auto" w:fill="auto"/>
            <w:vAlign w:val="center"/>
          </w:tcPr>
          <w:p w:rsidR="001B45AF" w:rsidRDefault="008179FC" w:rsidP="008179FC">
            <w:pPr>
              <w:snapToGrid w:val="0"/>
              <w:spacing w:line="100" w:lineRule="atLeast"/>
              <w:ind w:left="0" w:firstLine="0"/>
              <w:jc w:val="center"/>
              <w:rPr>
                <w:rFonts w:ascii="Arial" w:hAnsi="Arial" w:cs="Arial"/>
              </w:rPr>
            </w:pPr>
            <w:r>
              <w:rPr>
                <w:rFonts w:ascii="Arial" w:hAnsi="Arial" w:cs="Arial"/>
                <w:color w:val="000000"/>
              </w:rPr>
              <w:t xml:space="preserve">93,20 </w:t>
            </w:r>
            <w:proofErr w:type="spellStart"/>
            <w:r w:rsidR="001B45AF">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5AF" w:rsidRDefault="008179FC" w:rsidP="008179FC">
            <w:pPr>
              <w:snapToGrid w:val="0"/>
              <w:spacing w:line="100" w:lineRule="atLeast"/>
              <w:ind w:left="0" w:firstLine="0"/>
              <w:jc w:val="center"/>
              <w:rPr>
                <w:rFonts w:ascii="Arial" w:hAnsi="Arial" w:cs="Arial"/>
                <w:color w:val="000000"/>
              </w:rPr>
            </w:pPr>
            <w:r>
              <w:rPr>
                <w:rFonts w:ascii="Arial" w:hAnsi="Arial" w:cs="Arial"/>
                <w:color w:val="000000"/>
              </w:rPr>
              <w:t>9</w:t>
            </w:r>
          </w:p>
        </w:tc>
      </w:tr>
      <w:tr w:rsidR="001B45A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1B45AF" w:rsidRDefault="001B45AF" w:rsidP="008179FC">
            <w:pPr>
              <w:snapToGrid w:val="0"/>
              <w:spacing w:line="100" w:lineRule="atLeast"/>
              <w:ind w:left="0" w:firstLine="0"/>
              <w:rPr>
                <w:rFonts w:ascii="Arial" w:hAnsi="Arial" w:cs="Arial"/>
                <w:color w:val="000000"/>
              </w:rPr>
            </w:pPr>
            <w:r>
              <w:rPr>
                <w:rFonts w:ascii="Arial" w:hAnsi="Arial" w:cs="Arial"/>
                <w:color w:val="000000"/>
              </w:rPr>
              <w:t>Toalety</w:t>
            </w:r>
            <w:r w:rsidR="008179FC">
              <w:rPr>
                <w:rFonts w:ascii="Arial" w:hAnsi="Arial" w:cs="Arial"/>
                <w:color w:val="000000"/>
              </w:rPr>
              <w:t xml:space="preserve"> i</w:t>
            </w:r>
            <w:r>
              <w:rPr>
                <w:rFonts w:ascii="Arial" w:hAnsi="Arial" w:cs="Arial"/>
                <w:color w:val="000000"/>
              </w:rPr>
              <w:t xml:space="preserve"> łazienk</w:t>
            </w:r>
            <w:r w:rsidR="008179FC">
              <w:rPr>
                <w:rFonts w:ascii="Arial" w:hAnsi="Arial" w:cs="Arial"/>
                <w:color w:val="000000"/>
              </w:rPr>
              <w:t>i</w:t>
            </w:r>
          </w:p>
        </w:tc>
        <w:tc>
          <w:tcPr>
            <w:tcW w:w="2246" w:type="dxa"/>
            <w:tcBorders>
              <w:top w:val="single" w:sz="4" w:space="0" w:color="000000"/>
              <w:left w:val="single" w:sz="4" w:space="0" w:color="000000"/>
              <w:bottom w:val="single" w:sz="4" w:space="0" w:color="000000"/>
            </w:tcBorders>
            <w:shd w:val="clear" w:color="auto" w:fill="auto"/>
            <w:vAlign w:val="center"/>
          </w:tcPr>
          <w:p w:rsidR="001B45AF" w:rsidRDefault="008179FC" w:rsidP="008179FC">
            <w:pPr>
              <w:snapToGrid w:val="0"/>
              <w:spacing w:line="100" w:lineRule="atLeast"/>
              <w:ind w:left="0" w:firstLine="0"/>
              <w:jc w:val="center"/>
              <w:rPr>
                <w:rFonts w:ascii="Arial" w:hAnsi="Arial" w:cs="Arial"/>
              </w:rPr>
            </w:pPr>
            <w:r>
              <w:rPr>
                <w:rFonts w:ascii="Arial" w:hAnsi="Arial" w:cs="Arial"/>
                <w:color w:val="000000"/>
              </w:rPr>
              <w:t>36,13</w:t>
            </w:r>
            <w:r w:rsidR="001B45AF">
              <w:rPr>
                <w:rFonts w:ascii="Arial" w:hAnsi="Arial" w:cs="Arial"/>
                <w:color w:val="000000"/>
              </w:rPr>
              <w:t xml:space="preserve"> </w:t>
            </w:r>
            <w:proofErr w:type="spellStart"/>
            <w:r w:rsidR="001B45AF">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5AF" w:rsidRDefault="008179FC" w:rsidP="008179FC">
            <w:pPr>
              <w:snapToGrid w:val="0"/>
              <w:spacing w:line="100" w:lineRule="atLeast"/>
              <w:ind w:left="0" w:firstLine="0"/>
              <w:jc w:val="center"/>
              <w:rPr>
                <w:rFonts w:ascii="Arial" w:hAnsi="Arial" w:cs="Arial"/>
                <w:color w:val="000000"/>
              </w:rPr>
            </w:pPr>
            <w:r>
              <w:rPr>
                <w:rFonts w:ascii="Arial" w:hAnsi="Arial" w:cs="Arial"/>
                <w:color w:val="000000"/>
              </w:rPr>
              <w:t>5</w:t>
            </w:r>
          </w:p>
        </w:tc>
      </w:tr>
      <w:tr w:rsidR="001B45A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1B45AF" w:rsidRDefault="001B45AF" w:rsidP="003071D4">
            <w:pPr>
              <w:snapToGrid w:val="0"/>
              <w:spacing w:line="100" w:lineRule="atLeast"/>
              <w:ind w:left="0" w:firstLine="0"/>
              <w:rPr>
                <w:rFonts w:ascii="Arial" w:hAnsi="Arial" w:cs="Arial"/>
                <w:color w:val="000000"/>
              </w:rPr>
            </w:pPr>
            <w:r>
              <w:rPr>
                <w:rFonts w:ascii="Arial" w:hAnsi="Arial" w:cs="Arial"/>
                <w:color w:val="000000"/>
              </w:rPr>
              <w:t>Korytarz</w:t>
            </w:r>
            <w:r w:rsidR="008179FC">
              <w:rPr>
                <w:rFonts w:ascii="Arial" w:hAnsi="Arial" w:cs="Arial"/>
                <w:color w:val="000000"/>
              </w:rPr>
              <w:t>e</w:t>
            </w:r>
          </w:p>
        </w:tc>
        <w:tc>
          <w:tcPr>
            <w:tcW w:w="2246" w:type="dxa"/>
            <w:tcBorders>
              <w:top w:val="single" w:sz="4" w:space="0" w:color="000000"/>
              <w:left w:val="single" w:sz="4" w:space="0" w:color="000000"/>
              <w:bottom w:val="single" w:sz="4" w:space="0" w:color="000000"/>
            </w:tcBorders>
            <w:shd w:val="clear" w:color="auto" w:fill="auto"/>
            <w:vAlign w:val="center"/>
          </w:tcPr>
          <w:p w:rsidR="001B45AF" w:rsidRDefault="008179FC" w:rsidP="008179FC">
            <w:pPr>
              <w:snapToGrid w:val="0"/>
              <w:spacing w:line="100" w:lineRule="atLeast"/>
              <w:ind w:left="0" w:firstLine="0"/>
              <w:jc w:val="center"/>
              <w:rPr>
                <w:rFonts w:ascii="Arial" w:hAnsi="Arial" w:cs="Arial"/>
              </w:rPr>
            </w:pPr>
            <w:r>
              <w:rPr>
                <w:rFonts w:ascii="Arial" w:hAnsi="Arial" w:cs="Arial"/>
                <w:color w:val="000000"/>
              </w:rPr>
              <w:t>98,40</w:t>
            </w:r>
            <w:r w:rsidR="001B45AF">
              <w:rPr>
                <w:rFonts w:ascii="Arial" w:hAnsi="Arial" w:cs="Arial"/>
                <w:color w:val="000000"/>
              </w:rPr>
              <w:t xml:space="preserve"> </w:t>
            </w:r>
            <w:proofErr w:type="spellStart"/>
            <w:r w:rsidR="001B45AF">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5AF" w:rsidRDefault="001B45AF" w:rsidP="003071D4">
            <w:pPr>
              <w:snapToGrid w:val="0"/>
              <w:spacing w:line="100" w:lineRule="atLeast"/>
              <w:ind w:left="0" w:firstLine="0"/>
              <w:jc w:val="center"/>
              <w:rPr>
                <w:rFonts w:ascii="Arial" w:hAnsi="Arial" w:cs="Arial"/>
                <w:color w:val="000000"/>
              </w:rPr>
            </w:pPr>
            <w:r>
              <w:rPr>
                <w:rFonts w:ascii="Arial" w:hAnsi="Arial" w:cs="Arial"/>
                <w:color w:val="000000"/>
              </w:rPr>
              <w:t>2</w:t>
            </w:r>
          </w:p>
        </w:tc>
      </w:tr>
      <w:tr w:rsidR="001B45A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FFFF00"/>
            <w:vAlign w:val="center"/>
          </w:tcPr>
          <w:p w:rsidR="001B45AF" w:rsidRDefault="001B45AF" w:rsidP="003071D4">
            <w:pPr>
              <w:snapToGrid w:val="0"/>
              <w:spacing w:line="100" w:lineRule="atLeast"/>
              <w:ind w:left="0" w:firstLine="0"/>
              <w:rPr>
                <w:rFonts w:ascii="Arial" w:hAnsi="Arial" w:cs="Arial"/>
                <w:color w:val="000000"/>
              </w:rPr>
            </w:pPr>
          </w:p>
        </w:tc>
        <w:tc>
          <w:tcPr>
            <w:tcW w:w="2246" w:type="dxa"/>
            <w:tcBorders>
              <w:top w:val="single" w:sz="4" w:space="0" w:color="000000"/>
              <w:left w:val="single" w:sz="4" w:space="0" w:color="000000"/>
              <w:bottom w:val="single" w:sz="4" w:space="0" w:color="000000"/>
            </w:tcBorders>
            <w:shd w:val="clear" w:color="auto" w:fill="FFFF00"/>
            <w:vAlign w:val="center"/>
          </w:tcPr>
          <w:p w:rsidR="001B45AF" w:rsidRDefault="008179FC" w:rsidP="008179FC">
            <w:pPr>
              <w:snapToGrid w:val="0"/>
              <w:spacing w:line="100" w:lineRule="atLeast"/>
              <w:ind w:left="0" w:firstLine="0"/>
              <w:jc w:val="center"/>
              <w:rPr>
                <w:rFonts w:ascii="Arial" w:hAnsi="Arial" w:cs="Arial"/>
                <w:b/>
                <w:color w:val="FF0000"/>
              </w:rPr>
            </w:pPr>
            <w:r>
              <w:rPr>
                <w:rFonts w:ascii="Arial" w:hAnsi="Arial" w:cs="Arial"/>
                <w:b/>
                <w:bCs/>
                <w:color w:val="FF0000"/>
              </w:rPr>
              <w:t>227,73</w:t>
            </w:r>
            <w:r w:rsidR="001B45AF">
              <w:rPr>
                <w:rFonts w:ascii="Arial" w:hAnsi="Arial" w:cs="Arial"/>
                <w:b/>
                <w:bCs/>
                <w:color w:val="FF0000"/>
              </w:rPr>
              <w:t xml:space="preserve"> </w:t>
            </w:r>
            <w:proofErr w:type="spellStart"/>
            <w:r w:rsidR="001B45AF">
              <w:rPr>
                <w:rFonts w:ascii="Arial" w:hAnsi="Arial" w:cs="Arial"/>
                <w:b/>
                <w:color w:val="FF0000"/>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1B45AF" w:rsidRDefault="001B45AF" w:rsidP="003071D4">
            <w:pPr>
              <w:snapToGrid w:val="0"/>
              <w:spacing w:line="100" w:lineRule="atLeast"/>
              <w:ind w:left="0" w:firstLine="0"/>
              <w:jc w:val="center"/>
              <w:rPr>
                <w:rFonts w:ascii="Arial" w:hAnsi="Arial" w:cs="Arial"/>
                <w:color w:val="000000"/>
              </w:rPr>
            </w:pPr>
          </w:p>
        </w:tc>
      </w:tr>
      <w:tr w:rsidR="008179FC" w:rsidTr="002D374E">
        <w:trPr>
          <w:cantSplit/>
          <w:trHeight w:val="285"/>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79FC" w:rsidRDefault="008179FC" w:rsidP="003071D4">
            <w:pPr>
              <w:snapToGrid w:val="0"/>
              <w:spacing w:line="100" w:lineRule="atLeast"/>
              <w:ind w:left="0" w:firstLine="0"/>
              <w:jc w:val="center"/>
              <w:rPr>
                <w:rFonts w:ascii="Arial" w:hAnsi="Arial" w:cs="Arial"/>
                <w:color w:val="000000"/>
              </w:rPr>
            </w:pPr>
            <w:r>
              <w:rPr>
                <w:rFonts w:ascii="Arial" w:hAnsi="Arial" w:cs="Arial"/>
                <w:b/>
                <w:bCs/>
                <w:color w:val="008000"/>
              </w:rPr>
              <w:t>CENTRUM EDUKACYJNE</w:t>
            </w:r>
          </w:p>
        </w:tc>
      </w:tr>
      <w:tr w:rsidR="001B45A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1B45AF" w:rsidRDefault="004A06A3" w:rsidP="003071D4">
            <w:pPr>
              <w:snapToGrid w:val="0"/>
              <w:spacing w:line="100" w:lineRule="atLeast"/>
              <w:ind w:left="0" w:firstLine="0"/>
              <w:rPr>
                <w:rFonts w:ascii="Arial" w:hAnsi="Arial" w:cs="Arial"/>
                <w:color w:val="000000"/>
              </w:rPr>
            </w:pPr>
            <w:r>
              <w:rPr>
                <w:rFonts w:ascii="Arial" w:hAnsi="Arial" w:cs="Arial"/>
                <w:color w:val="000000"/>
              </w:rPr>
              <w:t>S</w:t>
            </w:r>
            <w:r w:rsidR="008179FC">
              <w:rPr>
                <w:rFonts w:ascii="Arial" w:hAnsi="Arial" w:cs="Arial"/>
                <w:color w:val="000000"/>
              </w:rPr>
              <w:t>ale konferencyjne</w:t>
            </w:r>
          </w:p>
        </w:tc>
        <w:tc>
          <w:tcPr>
            <w:tcW w:w="2246" w:type="dxa"/>
            <w:tcBorders>
              <w:top w:val="single" w:sz="4" w:space="0" w:color="000000"/>
              <w:left w:val="single" w:sz="4" w:space="0" w:color="000000"/>
              <w:bottom w:val="single" w:sz="4" w:space="0" w:color="000000"/>
            </w:tcBorders>
            <w:shd w:val="clear" w:color="auto" w:fill="auto"/>
            <w:vAlign w:val="center"/>
          </w:tcPr>
          <w:p w:rsidR="001B45AF" w:rsidRDefault="008179FC" w:rsidP="008179FC">
            <w:pPr>
              <w:snapToGrid w:val="0"/>
              <w:spacing w:line="100" w:lineRule="atLeast"/>
              <w:ind w:left="0" w:firstLine="0"/>
              <w:jc w:val="center"/>
              <w:rPr>
                <w:rFonts w:ascii="Arial" w:hAnsi="Arial" w:cs="Arial"/>
              </w:rPr>
            </w:pPr>
            <w:r>
              <w:rPr>
                <w:rFonts w:ascii="Arial" w:hAnsi="Arial" w:cs="Arial"/>
                <w:color w:val="000000"/>
              </w:rPr>
              <w:t>143,50</w:t>
            </w:r>
            <w:r w:rsidR="001B45AF">
              <w:rPr>
                <w:rFonts w:ascii="Arial" w:hAnsi="Arial" w:cs="Arial"/>
                <w:color w:val="000000"/>
              </w:rPr>
              <w:t xml:space="preserve"> </w:t>
            </w:r>
            <w:proofErr w:type="spellStart"/>
            <w:r w:rsidR="001B45AF">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5AF" w:rsidRDefault="008179FC" w:rsidP="003071D4">
            <w:pPr>
              <w:snapToGrid w:val="0"/>
              <w:spacing w:line="100" w:lineRule="atLeast"/>
              <w:ind w:left="0" w:firstLine="0"/>
              <w:jc w:val="center"/>
              <w:rPr>
                <w:rFonts w:ascii="Arial" w:hAnsi="Arial" w:cs="Arial"/>
                <w:color w:val="000000"/>
              </w:rPr>
            </w:pPr>
            <w:r>
              <w:rPr>
                <w:rFonts w:ascii="Arial" w:hAnsi="Arial" w:cs="Arial"/>
                <w:color w:val="000000"/>
              </w:rPr>
              <w:t>2</w:t>
            </w:r>
          </w:p>
        </w:tc>
      </w:tr>
      <w:tr w:rsidR="001B45A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1B45AF" w:rsidRDefault="008179FC" w:rsidP="003071D4">
            <w:pPr>
              <w:snapToGrid w:val="0"/>
              <w:spacing w:line="100" w:lineRule="atLeast"/>
              <w:ind w:left="0" w:firstLine="0"/>
              <w:rPr>
                <w:rFonts w:ascii="Arial" w:hAnsi="Arial" w:cs="Arial"/>
                <w:color w:val="000000"/>
              </w:rPr>
            </w:pPr>
            <w:r>
              <w:rPr>
                <w:rFonts w:ascii="Arial" w:hAnsi="Arial" w:cs="Arial"/>
                <w:color w:val="000000"/>
              </w:rPr>
              <w:t>Pomieszczenie personelu</w:t>
            </w:r>
          </w:p>
        </w:tc>
        <w:tc>
          <w:tcPr>
            <w:tcW w:w="2246" w:type="dxa"/>
            <w:tcBorders>
              <w:top w:val="single" w:sz="4" w:space="0" w:color="000000"/>
              <w:left w:val="single" w:sz="4" w:space="0" w:color="000000"/>
              <w:bottom w:val="single" w:sz="4" w:space="0" w:color="000000"/>
            </w:tcBorders>
            <w:shd w:val="clear" w:color="auto" w:fill="auto"/>
            <w:vAlign w:val="center"/>
          </w:tcPr>
          <w:p w:rsidR="001B45AF" w:rsidRDefault="008179FC" w:rsidP="008179FC">
            <w:pPr>
              <w:snapToGrid w:val="0"/>
              <w:spacing w:line="100" w:lineRule="atLeast"/>
              <w:ind w:left="0" w:firstLine="0"/>
              <w:jc w:val="center"/>
              <w:rPr>
                <w:rFonts w:ascii="Arial" w:hAnsi="Arial" w:cs="Arial"/>
              </w:rPr>
            </w:pPr>
            <w:r>
              <w:rPr>
                <w:rFonts w:ascii="Arial" w:hAnsi="Arial" w:cs="Arial"/>
                <w:color w:val="000000"/>
              </w:rPr>
              <w:t>12,30</w:t>
            </w:r>
            <w:r w:rsidR="001B45AF">
              <w:rPr>
                <w:rFonts w:ascii="Arial" w:hAnsi="Arial" w:cs="Arial"/>
                <w:color w:val="000000"/>
              </w:rPr>
              <w:t xml:space="preserve"> </w:t>
            </w:r>
            <w:proofErr w:type="spellStart"/>
            <w:r w:rsidR="001B45AF">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5AF" w:rsidRDefault="008179FC" w:rsidP="008179FC">
            <w:pPr>
              <w:snapToGrid w:val="0"/>
              <w:spacing w:line="100" w:lineRule="atLeast"/>
              <w:ind w:left="0" w:firstLine="0"/>
              <w:jc w:val="center"/>
              <w:rPr>
                <w:rFonts w:ascii="Arial" w:hAnsi="Arial" w:cs="Arial"/>
                <w:color w:val="000000"/>
              </w:rPr>
            </w:pPr>
            <w:r>
              <w:rPr>
                <w:rFonts w:ascii="Arial" w:hAnsi="Arial" w:cs="Arial"/>
                <w:color w:val="000000"/>
              </w:rPr>
              <w:t>1</w:t>
            </w:r>
          </w:p>
        </w:tc>
      </w:tr>
      <w:tr w:rsidR="001B45A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1B45AF" w:rsidRDefault="008179FC" w:rsidP="008179FC">
            <w:pPr>
              <w:snapToGrid w:val="0"/>
              <w:spacing w:line="100" w:lineRule="atLeast"/>
              <w:ind w:left="0" w:firstLine="0"/>
              <w:rPr>
                <w:rFonts w:ascii="Arial" w:hAnsi="Arial" w:cs="Arial"/>
                <w:color w:val="000000"/>
              </w:rPr>
            </w:pPr>
            <w:r>
              <w:rPr>
                <w:rFonts w:ascii="Arial" w:hAnsi="Arial" w:cs="Arial"/>
                <w:color w:val="000000"/>
              </w:rPr>
              <w:t>Toalety i łazienki</w:t>
            </w:r>
          </w:p>
        </w:tc>
        <w:tc>
          <w:tcPr>
            <w:tcW w:w="2246" w:type="dxa"/>
            <w:tcBorders>
              <w:top w:val="single" w:sz="4" w:space="0" w:color="000000"/>
              <w:left w:val="single" w:sz="4" w:space="0" w:color="000000"/>
              <w:bottom w:val="single" w:sz="4" w:space="0" w:color="000000"/>
            </w:tcBorders>
            <w:shd w:val="clear" w:color="auto" w:fill="auto"/>
            <w:vAlign w:val="center"/>
          </w:tcPr>
          <w:p w:rsidR="001B45AF" w:rsidRDefault="008179FC" w:rsidP="008179FC">
            <w:pPr>
              <w:snapToGrid w:val="0"/>
              <w:spacing w:line="100" w:lineRule="atLeast"/>
              <w:ind w:left="0" w:firstLine="0"/>
              <w:jc w:val="center"/>
              <w:rPr>
                <w:rFonts w:ascii="Arial" w:hAnsi="Arial" w:cs="Arial"/>
              </w:rPr>
            </w:pPr>
            <w:r>
              <w:rPr>
                <w:rFonts w:ascii="Arial" w:hAnsi="Arial" w:cs="Arial"/>
                <w:color w:val="000000"/>
              </w:rPr>
              <w:t>13,50</w:t>
            </w:r>
            <w:r w:rsidR="001B45AF">
              <w:rPr>
                <w:rFonts w:ascii="Arial" w:hAnsi="Arial" w:cs="Arial"/>
                <w:color w:val="000000"/>
              </w:rPr>
              <w:t xml:space="preserve"> </w:t>
            </w:r>
            <w:proofErr w:type="spellStart"/>
            <w:r w:rsidR="001B45AF">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5AF" w:rsidRDefault="008179FC" w:rsidP="008179FC">
            <w:pPr>
              <w:snapToGrid w:val="0"/>
              <w:spacing w:line="100" w:lineRule="atLeast"/>
              <w:ind w:left="0" w:firstLine="0"/>
              <w:jc w:val="center"/>
              <w:rPr>
                <w:rFonts w:ascii="Arial" w:hAnsi="Arial" w:cs="Arial"/>
                <w:color w:val="000000"/>
              </w:rPr>
            </w:pPr>
            <w:r>
              <w:rPr>
                <w:rFonts w:ascii="Arial" w:hAnsi="Arial" w:cs="Arial"/>
                <w:color w:val="000000"/>
              </w:rPr>
              <w:t>2</w:t>
            </w:r>
          </w:p>
        </w:tc>
      </w:tr>
      <w:tr w:rsidR="001B45A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1B45AF" w:rsidRDefault="004D1AA2" w:rsidP="003071D4">
            <w:pPr>
              <w:snapToGrid w:val="0"/>
              <w:spacing w:line="100" w:lineRule="atLeast"/>
              <w:ind w:left="0" w:firstLine="0"/>
              <w:rPr>
                <w:rFonts w:ascii="Arial" w:hAnsi="Arial" w:cs="Arial"/>
                <w:color w:val="000000"/>
              </w:rPr>
            </w:pPr>
            <w:r>
              <w:rPr>
                <w:rFonts w:ascii="Arial" w:hAnsi="Arial" w:cs="Arial"/>
                <w:color w:val="000000"/>
              </w:rPr>
              <w:t>Korytarz</w:t>
            </w:r>
          </w:p>
        </w:tc>
        <w:tc>
          <w:tcPr>
            <w:tcW w:w="2246" w:type="dxa"/>
            <w:tcBorders>
              <w:top w:val="single" w:sz="4" w:space="0" w:color="000000"/>
              <w:left w:val="single" w:sz="4" w:space="0" w:color="000000"/>
              <w:bottom w:val="single" w:sz="4" w:space="0" w:color="000000"/>
            </w:tcBorders>
            <w:shd w:val="clear" w:color="auto" w:fill="auto"/>
            <w:vAlign w:val="center"/>
          </w:tcPr>
          <w:p w:rsidR="001B45AF" w:rsidRDefault="004D1AA2" w:rsidP="004D1AA2">
            <w:pPr>
              <w:snapToGrid w:val="0"/>
              <w:spacing w:line="100" w:lineRule="atLeast"/>
              <w:ind w:left="0" w:firstLine="0"/>
              <w:jc w:val="center"/>
              <w:rPr>
                <w:rFonts w:ascii="Arial" w:hAnsi="Arial" w:cs="Arial"/>
              </w:rPr>
            </w:pPr>
            <w:r>
              <w:rPr>
                <w:rFonts w:ascii="Arial" w:hAnsi="Arial" w:cs="Arial"/>
                <w:color w:val="000000"/>
              </w:rPr>
              <w:t>82,50</w:t>
            </w:r>
            <w:r w:rsidR="001B45AF">
              <w:rPr>
                <w:rFonts w:ascii="Arial" w:hAnsi="Arial" w:cs="Arial"/>
                <w:color w:val="000000"/>
              </w:rPr>
              <w:t xml:space="preserve"> </w:t>
            </w:r>
            <w:proofErr w:type="spellStart"/>
            <w:r w:rsidR="001B45AF">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5AF" w:rsidRDefault="004D1AA2" w:rsidP="004D1AA2">
            <w:pPr>
              <w:snapToGrid w:val="0"/>
              <w:spacing w:line="100" w:lineRule="atLeast"/>
              <w:ind w:left="0" w:firstLine="0"/>
              <w:jc w:val="center"/>
              <w:rPr>
                <w:rFonts w:ascii="Arial" w:hAnsi="Arial" w:cs="Arial"/>
                <w:color w:val="000000"/>
              </w:rPr>
            </w:pPr>
            <w:r>
              <w:rPr>
                <w:rFonts w:ascii="Arial" w:hAnsi="Arial" w:cs="Arial"/>
                <w:color w:val="000000"/>
              </w:rPr>
              <w:t>1</w:t>
            </w:r>
          </w:p>
        </w:tc>
      </w:tr>
      <w:tr w:rsidR="001B45A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FFFF00"/>
            <w:vAlign w:val="center"/>
          </w:tcPr>
          <w:p w:rsidR="001B45AF" w:rsidRDefault="001B45AF" w:rsidP="003071D4">
            <w:pPr>
              <w:snapToGrid w:val="0"/>
              <w:spacing w:line="100" w:lineRule="atLeast"/>
              <w:ind w:left="0" w:firstLine="0"/>
              <w:rPr>
                <w:rFonts w:ascii="Arial" w:hAnsi="Arial" w:cs="Arial"/>
                <w:color w:val="000000"/>
              </w:rPr>
            </w:pPr>
          </w:p>
        </w:tc>
        <w:tc>
          <w:tcPr>
            <w:tcW w:w="2246" w:type="dxa"/>
            <w:tcBorders>
              <w:top w:val="single" w:sz="4" w:space="0" w:color="000000"/>
              <w:left w:val="single" w:sz="4" w:space="0" w:color="000000"/>
              <w:bottom w:val="single" w:sz="4" w:space="0" w:color="000000"/>
            </w:tcBorders>
            <w:shd w:val="clear" w:color="auto" w:fill="FFFF00"/>
            <w:vAlign w:val="center"/>
          </w:tcPr>
          <w:p w:rsidR="001B45AF" w:rsidRDefault="004D1AA2" w:rsidP="004D1AA2">
            <w:pPr>
              <w:snapToGrid w:val="0"/>
              <w:spacing w:line="100" w:lineRule="atLeast"/>
              <w:ind w:left="0" w:firstLine="0"/>
              <w:jc w:val="center"/>
              <w:rPr>
                <w:rFonts w:ascii="Arial" w:hAnsi="Arial" w:cs="Arial"/>
                <w:b/>
                <w:color w:val="FF0000"/>
              </w:rPr>
            </w:pPr>
            <w:r>
              <w:rPr>
                <w:rFonts w:ascii="Arial" w:hAnsi="Arial" w:cs="Arial"/>
                <w:b/>
                <w:color w:val="FF0000"/>
              </w:rPr>
              <w:t>251,80</w:t>
            </w:r>
            <w:r w:rsidR="001B45AF">
              <w:rPr>
                <w:rFonts w:ascii="Arial" w:hAnsi="Arial" w:cs="Arial"/>
                <w:b/>
                <w:color w:val="FF0000"/>
              </w:rPr>
              <w:t xml:space="preserve"> </w:t>
            </w:r>
            <w:proofErr w:type="spellStart"/>
            <w:r w:rsidR="001B45AF">
              <w:rPr>
                <w:rFonts w:ascii="Arial" w:hAnsi="Arial" w:cs="Arial"/>
                <w:b/>
                <w:color w:val="FF0000"/>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1B45AF" w:rsidRDefault="001B45AF" w:rsidP="003071D4">
            <w:pPr>
              <w:snapToGrid w:val="0"/>
              <w:spacing w:line="100" w:lineRule="atLeast"/>
              <w:ind w:left="0" w:firstLine="0"/>
              <w:jc w:val="center"/>
              <w:rPr>
                <w:rFonts w:ascii="Arial" w:hAnsi="Arial" w:cs="Arial"/>
                <w:color w:val="000000"/>
              </w:rPr>
            </w:pPr>
          </w:p>
        </w:tc>
      </w:tr>
      <w:tr w:rsidR="004D1AA2" w:rsidTr="002D374E">
        <w:trPr>
          <w:cantSplit/>
          <w:trHeight w:val="285"/>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D1AA2" w:rsidRDefault="004D1AA2" w:rsidP="003071D4">
            <w:pPr>
              <w:snapToGrid w:val="0"/>
              <w:spacing w:line="100" w:lineRule="atLeast"/>
              <w:ind w:left="0" w:firstLine="0"/>
              <w:jc w:val="center"/>
              <w:rPr>
                <w:rFonts w:ascii="Arial" w:hAnsi="Arial" w:cs="Arial"/>
                <w:color w:val="000000"/>
              </w:rPr>
            </w:pPr>
            <w:r>
              <w:rPr>
                <w:rFonts w:ascii="Arial" w:hAnsi="Arial" w:cs="Arial"/>
                <w:b/>
                <w:color w:val="FF0000"/>
              </w:rPr>
              <w:t>POZIOM -1</w:t>
            </w:r>
          </w:p>
        </w:tc>
      </w:tr>
      <w:tr w:rsidR="004D1AA2" w:rsidTr="002D374E">
        <w:trPr>
          <w:cantSplit/>
          <w:trHeight w:val="285"/>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D1AA2" w:rsidRDefault="004D1AA2" w:rsidP="004A06A3">
            <w:pPr>
              <w:snapToGrid w:val="0"/>
              <w:spacing w:line="100" w:lineRule="atLeast"/>
              <w:ind w:left="0" w:firstLine="0"/>
              <w:jc w:val="center"/>
              <w:rPr>
                <w:rFonts w:ascii="Arial" w:hAnsi="Arial" w:cs="Arial"/>
                <w:color w:val="000000"/>
              </w:rPr>
            </w:pPr>
            <w:r>
              <w:rPr>
                <w:rFonts w:ascii="Arial" w:hAnsi="Arial" w:cs="Arial"/>
                <w:b/>
                <w:bCs/>
                <w:color w:val="008000"/>
              </w:rPr>
              <w:t xml:space="preserve">ODDZIAŁ </w:t>
            </w:r>
            <w:r w:rsidR="004A06A3">
              <w:rPr>
                <w:rFonts w:ascii="Arial" w:hAnsi="Arial" w:cs="Arial"/>
                <w:b/>
                <w:bCs/>
                <w:color w:val="008000"/>
              </w:rPr>
              <w:t>ANESTEZJOLOGII</w:t>
            </w:r>
          </w:p>
        </w:tc>
      </w:tr>
      <w:tr w:rsidR="001B45A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1B45AF" w:rsidRDefault="001B45AF" w:rsidP="004D1AA2">
            <w:pPr>
              <w:snapToGrid w:val="0"/>
              <w:spacing w:line="100" w:lineRule="atLeast"/>
              <w:ind w:left="0" w:firstLine="0"/>
              <w:rPr>
                <w:rFonts w:ascii="Arial" w:hAnsi="Arial" w:cs="Arial"/>
                <w:color w:val="000000"/>
              </w:rPr>
            </w:pPr>
            <w:r>
              <w:rPr>
                <w:rFonts w:ascii="Arial" w:hAnsi="Arial" w:cs="Arial"/>
                <w:color w:val="000000"/>
              </w:rPr>
              <w:t>Sal</w:t>
            </w:r>
            <w:r w:rsidR="004D1AA2">
              <w:rPr>
                <w:rFonts w:ascii="Arial" w:hAnsi="Arial" w:cs="Arial"/>
                <w:color w:val="000000"/>
              </w:rPr>
              <w:t>e</w:t>
            </w:r>
            <w:r>
              <w:rPr>
                <w:rFonts w:ascii="Arial" w:hAnsi="Arial" w:cs="Arial"/>
                <w:color w:val="000000"/>
              </w:rPr>
              <w:t xml:space="preserve"> pooperacyjn</w:t>
            </w:r>
            <w:r w:rsidR="004D1AA2">
              <w:rPr>
                <w:rFonts w:ascii="Arial" w:hAnsi="Arial" w:cs="Arial"/>
                <w:color w:val="000000"/>
              </w:rPr>
              <w:t>e</w:t>
            </w:r>
          </w:p>
        </w:tc>
        <w:tc>
          <w:tcPr>
            <w:tcW w:w="2246" w:type="dxa"/>
            <w:tcBorders>
              <w:top w:val="single" w:sz="4" w:space="0" w:color="000000"/>
              <w:left w:val="single" w:sz="4" w:space="0" w:color="000000"/>
              <w:bottom w:val="single" w:sz="4" w:space="0" w:color="000000"/>
            </w:tcBorders>
            <w:shd w:val="clear" w:color="auto" w:fill="auto"/>
            <w:vAlign w:val="center"/>
          </w:tcPr>
          <w:p w:rsidR="001B45AF" w:rsidRDefault="004D1AA2" w:rsidP="004D1AA2">
            <w:pPr>
              <w:snapToGrid w:val="0"/>
              <w:spacing w:line="100" w:lineRule="atLeast"/>
              <w:ind w:left="0" w:firstLine="0"/>
              <w:jc w:val="center"/>
              <w:rPr>
                <w:rFonts w:ascii="Arial" w:hAnsi="Arial" w:cs="Arial"/>
              </w:rPr>
            </w:pPr>
            <w:r>
              <w:rPr>
                <w:rFonts w:ascii="Arial" w:hAnsi="Arial" w:cs="Arial"/>
                <w:color w:val="000000"/>
              </w:rPr>
              <w:t>267,27</w:t>
            </w:r>
            <w:r w:rsidR="001B45AF">
              <w:rPr>
                <w:rFonts w:ascii="Arial" w:hAnsi="Arial" w:cs="Arial"/>
                <w:color w:val="000000"/>
              </w:rPr>
              <w:t xml:space="preserve"> </w:t>
            </w:r>
            <w:proofErr w:type="spellStart"/>
            <w:r w:rsidR="001B45AF">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5AF" w:rsidRDefault="004D1AA2" w:rsidP="004D1AA2">
            <w:pPr>
              <w:snapToGrid w:val="0"/>
              <w:spacing w:line="100" w:lineRule="atLeast"/>
              <w:ind w:left="0" w:firstLine="0"/>
              <w:jc w:val="center"/>
              <w:rPr>
                <w:rFonts w:ascii="Arial" w:hAnsi="Arial" w:cs="Arial"/>
                <w:color w:val="000000"/>
              </w:rPr>
            </w:pPr>
            <w:r>
              <w:rPr>
                <w:rFonts w:ascii="Arial" w:hAnsi="Arial" w:cs="Arial"/>
                <w:color w:val="000000"/>
              </w:rPr>
              <w:t>6</w:t>
            </w:r>
          </w:p>
        </w:tc>
      </w:tr>
      <w:tr w:rsidR="001B45A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1B45AF" w:rsidRDefault="001B45AF" w:rsidP="003071D4">
            <w:pPr>
              <w:snapToGrid w:val="0"/>
              <w:spacing w:line="100" w:lineRule="atLeast"/>
              <w:ind w:left="0" w:firstLine="0"/>
              <w:rPr>
                <w:rFonts w:ascii="Arial" w:hAnsi="Arial" w:cs="Arial"/>
                <w:color w:val="000000"/>
              </w:rPr>
            </w:pPr>
            <w:r>
              <w:rPr>
                <w:rFonts w:ascii="Arial" w:hAnsi="Arial" w:cs="Arial"/>
                <w:color w:val="000000"/>
              </w:rPr>
              <w:t>Pokoje lekarskie i personelu</w:t>
            </w:r>
          </w:p>
        </w:tc>
        <w:tc>
          <w:tcPr>
            <w:tcW w:w="2246" w:type="dxa"/>
            <w:tcBorders>
              <w:top w:val="single" w:sz="4" w:space="0" w:color="000000"/>
              <w:left w:val="single" w:sz="4" w:space="0" w:color="000000"/>
              <w:bottom w:val="single" w:sz="4" w:space="0" w:color="000000"/>
            </w:tcBorders>
            <w:shd w:val="clear" w:color="auto" w:fill="auto"/>
            <w:vAlign w:val="center"/>
          </w:tcPr>
          <w:p w:rsidR="001B45AF" w:rsidRDefault="004D1AA2" w:rsidP="004D1AA2">
            <w:pPr>
              <w:snapToGrid w:val="0"/>
              <w:spacing w:line="100" w:lineRule="atLeast"/>
              <w:ind w:left="0" w:firstLine="0"/>
              <w:jc w:val="center"/>
              <w:rPr>
                <w:rFonts w:ascii="Arial" w:hAnsi="Arial" w:cs="Arial"/>
              </w:rPr>
            </w:pPr>
            <w:r>
              <w:rPr>
                <w:rFonts w:ascii="Arial" w:hAnsi="Arial" w:cs="Arial"/>
                <w:color w:val="000000"/>
              </w:rPr>
              <w:t>19,56</w:t>
            </w:r>
            <w:r w:rsidR="001B45AF">
              <w:rPr>
                <w:rFonts w:ascii="Arial" w:hAnsi="Arial" w:cs="Arial"/>
                <w:color w:val="000000"/>
              </w:rPr>
              <w:t xml:space="preserve"> </w:t>
            </w:r>
            <w:proofErr w:type="spellStart"/>
            <w:r w:rsidR="001B45AF">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5AF" w:rsidRDefault="001B45AF" w:rsidP="003071D4">
            <w:pPr>
              <w:snapToGrid w:val="0"/>
              <w:spacing w:line="100" w:lineRule="atLeast"/>
              <w:ind w:left="0" w:firstLine="0"/>
              <w:jc w:val="center"/>
              <w:rPr>
                <w:rFonts w:ascii="Arial" w:hAnsi="Arial" w:cs="Arial"/>
                <w:color w:val="000000"/>
              </w:rPr>
            </w:pPr>
            <w:r>
              <w:rPr>
                <w:rFonts w:ascii="Arial" w:hAnsi="Arial" w:cs="Arial"/>
                <w:color w:val="000000"/>
              </w:rPr>
              <w:t>4</w:t>
            </w:r>
          </w:p>
        </w:tc>
      </w:tr>
      <w:tr w:rsidR="001B45A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1B45AF" w:rsidRDefault="004D1AA2" w:rsidP="003071D4">
            <w:pPr>
              <w:snapToGrid w:val="0"/>
              <w:spacing w:line="100" w:lineRule="atLeast"/>
              <w:ind w:left="0" w:firstLine="0"/>
              <w:rPr>
                <w:rFonts w:ascii="Arial" w:hAnsi="Arial" w:cs="Arial"/>
                <w:color w:val="000000"/>
              </w:rPr>
            </w:pPr>
            <w:r>
              <w:rPr>
                <w:rFonts w:ascii="Arial" w:hAnsi="Arial" w:cs="Arial"/>
                <w:color w:val="000000"/>
              </w:rPr>
              <w:t>Pomieszczenia biurowe</w:t>
            </w:r>
          </w:p>
        </w:tc>
        <w:tc>
          <w:tcPr>
            <w:tcW w:w="2246" w:type="dxa"/>
            <w:tcBorders>
              <w:top w:val="single" w:sz="4" w:space="0" w:color="000000"/>
              <w:left w:val="single" w:sz="4" w:space="0" w:color="000000"/>
              <w:bottom w:val="single" w:sz="4" w:space="0" w:color="000000"/>
            </w:tcBorders>
            <w:shd w:val="clear" w:color="auto" w:fill="auto"/>
            <w:vAlign w:val="center"/>
          </w:tcPr>
          <w:p w:rsidR="001B45AF" w:rsidRDefault="004D1AA2" w:rsidP="004D1AA2">
            <w:pPr>
              <w:snapToGrid w:val="0"/>
              <w:spacing w:line="100" w:lineRule="atLeast"/>
              <w:ind w:left="0" w:firstLine="0"/>
              <w:jc w:val="center"/>
              <w:rPr>
                <w:rFonts w:ascii="Arial" w:hAnsi="Arial" w:cs="Arial"/>
              </w:rPr>
            </w:pPr>
            <w:r>
              <w:rPr>
                <w:rFonts w:ascii="Arial" w:hAnsi="Arial" w:cs="Arial"/>
                <w:color w:val="000000"/>
              </w:rPr>
              <w:t>27,10</w:t>
            </w:r>
            <w:r w:rsidR="001B45AF">
              <w:rPr>
                <w:rFonts w:ascii="Arial" w:hAnsi="Arial" w:cs="Arial"/>
                <w:color w:val="000000"/>
              </w:rPr>
              <w:t xml:space="preserve"> </w:t>
            </w:r>
            <w:proofErr w:type="spellStart"/>
            <w:r w:rsidR="001B45AF">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5AF" w:rsidRDefault="004D1AA2" w:rsidP="004D1AA2">
            <w:pPr>
              <w:snapToGrid w:val="0"/>
              <w:spacing w:line="100" w:lineRule="atLeast"/>
              <w:ind w:left="0" w:firstLine="0"/>
              <w:jc w:val="center"/>
              <w:rPr>
                <w:rFonts w:ascii="Arial" w:hAnsi="Arial" w:cs="Arial"/>
                <w:color w:val="000000"/>
              </w:rPr>
            </w:pPr>
            <w:r>
              <w:rPr>
                <w:rFonts w:ascii="Arial" w:hAnsi="Arial" w:cs="Arial"/>
                <w:color w:val="000000"/>
              </w:rPr>
              <w:t>2</w:t>
            </w:r>
          </w:p>
        </w:tc>
      </w:tr>
      <w:tr w:rsidR="004D1AA2"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4D1AA2" w:rsidRDefault="004D1AA2" w:rsidP="003071D4">
            <w:pPr>
              <w:snapToGrid w:val="0"/>
              <w:spacing w:line="100" w:lineRule="atLeast"/>
              <w:ind w:left="0" w:firstLine="0"/>
              <w:rPr>
                <w:rFonts w:ascii="Arial" w:hAnsi="Arial" w:cs="Arial"/>
                <w:color w:val="000000"/>
              </w:rPr>
            </w:pPr>
            <w:r>
              <w:rPr>
                <w:rFonts w:ascii="Arial" w:hAnsi="Arial" w:cs="Arial"/>
                <w:color w:val="000000"/>
              </w:rPr>
              <w:t>Magazynek</w:t>
            </w:r>
          </w:p>
        </w:tc>
        <w:tc>
          <w:tcPr>
            <w:tcW w:w="2246" w:type="dxa"/>
            <w:tcBorders>
              <w:top w:val="single" w:sz="4" w:space="0" w:color="000000"/>
              <w:left w:val="single" w:sz="4" w:space="0" w:color="000000"/>
              <w:bottom w:val="single" w:sz="4" w:space="0" w:color="000000"/>
            </w:tcBorders>
            <w:shd w:val="clear" w:color="auto" w:fill="auto"/>
            <w:vAlign w:val="center"/>
          </w:tcPr>
          <w:p w:rsidR="004D1AA2" w:rsidRDefault="004D1AA2" w:rsidP="004D1AA2">
            <w:pPr>
              <w:snapToGrid w:val="0"/>
              <w:spacing w:line="100" w:lineRule="atLeast"/>
              <w:ind w:left="0" w:firstLine="0"/>
              <w:jc w:val="center"/>
              <w:rPr>
                <w:rFonts w:ascii="Arial" w:hAnsi="Arial" w:cs="Arial"/>
                <w:color w:val="000000"/>
              </w:rPr>
            </w:pPr>
            <w:r>
              <w:rPr>
                <w:rFonts w:ascii="Arial" w:hAnsi="Arial" w:cs="Arial"/>
                <w:color w:val="000000"/>
              </w:rPr>
              <w:t xml:space="preserve">8,10 </w:t>
            </w:r>
            <w:proofErr w:type="spellStart"/>
            <w:r>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1AA2" w:rsidRDefault="004D1AA2" w:rsidP="004D1AA2">
            <w:pPr>
              <w:snapToGrid w:val="0"/>
              <w:spacing w:line="100" w:lineRule="atLeast"/>
              <w:ind w:left="0" w:firstLine="0"/>
              <w:jc w:val="center"/>
              <w:rPr>
                <w:rFonts w:ascii="Arial" w:hAnsi="Arial" w:cs="Arial"/>
                <w:color w:val="000000"/>
              </w:rPr>
            </w:pPr>
            <w:r>
              <w:rPr>
                <w:rFonts w:ascii="Arial" w:hAnsi="Arial" w:cs="Arial"/>
                <w:color w:val="000000"/>
              </w:rPr>
              <w:t>1</w:t>
            </w:r>
          </w:p>
        </w:tc>
      </w:tr>
      <w:tr w:rsidR="001B45A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1B45AF" w:rsidRDefault="004D1AA2" w:rsidP="003071D4">
            <w:pPr>
              <w:snapToGrid w:val="0"/>
              <w:spacing w:line="100" w:lineRule="atLeast"/>
              <w:ind w:left="0" w:firstLine="0"/>
              <w:rPr>
                <w:rFonts w:ascii="Arial" w:hAnsi="Arial" w:cs="Arial"/>
                <w:color w:val="000000"/>
              </w:rPr>
            </w:pPr>
            <w:r>
              <w:rPr>
                <w:rFonts w:ascii="Arial" w:hAnsi="Arial" w:cs="Arial"/>
                <w:color w:val="000000"/>
              </w:rPr>
              <w:t>Toalety i łazienki</w:t>
            </w:r>
          </w:p>
        </w:tc>
        <w:tc>
          <w:tcPr>
            <w:tcW w:w="2246" w:type="dxa"/>
            <w:tcBorders>
              <w:top w:val="single" w:sz="4" w:space="0" w:color="000000"/>
              <w:left w:val="single" w:sz="4" w:space="0" w:color="000000"/>
              <w:bottom w:val="single" w:sz="4" w:space="0" w:color="000000"/>
            </w:tcBorders>
            <w:shd w:val="clear" w:color="auto" w:fill="auto"/>
            <w:vAlign w:val="center"/>
          </w:tcPr>
          <w:p w:rsidR="001B45AF" w:rsidRDefault="004D1AA2" w:rsidP="004D1AA2">
            <w:pPr>
              <w:snapToGrid w:val="0"/>
              <w:spacing w:line="100" w:lineRule="atLeast"/>
              <w:ind w:left="0" w:firstLine="0"/>
              <w:jc w:val="center"/>
              <w:rPr>
                <w:rFonts w:ascii="Arial" w:hAnsi="Arial" w:cs="Arial"/>
              </w:rPr>
            </w:pPr>
            <w:r>
              <w:rPr>
                <w:rFonts w:ascii="Arial" w:hAnsi="Arial" w:cs="Arial"/>
                <w:color w:val="000000"/>
              </w:rPr>
              <w:t>39,70</w:t>
            </w:r>
            <w:r w:rsidR="001B45AF">
              <w:rPr>
                <w:rFonts w:ascii="Arial" w:hAnsi="Arial" w:cs="Arial"/>
                <w:color w:val="000000"/>
              </w:rPr>
              <w:t xml:space="preserve"> </w:t>
            </w:r>
            <w:proofErr w:type="spellStart"/>
            <w:r w:rsidR="001B45AF">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5AF" w:rsidRDefault="004D1AA2" w:rsidP="004D1AA2">
            <w:pPr>
              <w:snapToGrid w:val="0"/>
              <w:spacing w:line="100" w:lineRule="atLeast"/>
              <w:ind w:left="0" w:firstLine="0"/>
              <w:jc w:val="center"/>
              <w:rPr>
                <w:rFonts w:ascii="Arial" w:hAnsi="Arial" w:cs="Arial"/>
                <w:color w:val="000000"/>
              </w:rPr>
            </w:pPr>
            <w:r>
              <w:rPr>
                <w:rFonts w:ascii="Arial" w:hAnsi="Arial" w:cs="Arial"/>
                <w:color w:val="000000"/>
              </w:rPr>
              <w:t>8</w:t>
            </w:r>
          </w:p>
        </w:tc>
      </w:tr>
      <w:tr w:rsidR="001B45A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1B45AF" w:rsidRDefault="004D1AA2" w:rsidP="003071D4">
            <w:pPr>
              <w:snapToGrid w:val="0"/>
              <w:spacing w:line="100" w:lineRule="atLeast"/>
              <w:ind w:left="0" w:firstLine="0"/>
              <w:rPr>
                <w:rFonts w:ascii="Arial" w:hAnsi="Arial" w:cs="Arial"/>
                <w:color w:val="000000"/>
              </w:rPr>
            </w:pPr>
            <w:r>
              <w:rPr>
                <w:rFonts w:ascii="Arial" w:hAnsi="Arial" w:cs="Arial"/>
                <w:color w:val="000000"/>
              </w:rPr>
              <w:t>Korytarze</w:t>
            </w:r>
          </w:p>
        </w:tc>
        <w:tc>
          <w:tcPr>
            <w:tcW w:w="2246" w:type="dxa"/>
            <w:tcBorders>
              <w:top w:val="single" w:sz="4" w:space="0" w:color="000000"/>
              <w:left w:val="single" w:sz="4" w:space="0" w:color="000000"/>
              <w:bottom w:val="single" w:sz="4" w:space="0" w:color="000000"/>
            </w:tcBorders>
            <w:shd w:val="clear" w:color="auto" w:fill="auto"/>
            <w:vAlign w:val="center"/>
          </w:tcPr>
          <w:p w:rsidR="001B45AF" w:rsidRDefault="004D1AA2" w:rsidP="004D1AA2">
            <w:pPr>
              <w:snapToGrid w:val="0"/>
              <w:spacing w:line="100" w:lineRule="atLeast"/>
              <w:ind w:left="0" w:firstLine="0"/>
              <w:jc w:val="center"/>
              <w:rPr>
                <w:rFonts w:ascii="Arial" w:hAnsi="Arial" w:cs="Arial"/>
              </w:rPr>
            </w:pPr>
            <w:r>
              <w:rPr>
                <w:rFonts w:ascii="Arial" w:hAnsi="Arial" w:cs="Arial"/>
                <w:color w:val="000000"/>
              </w:rPr>
              <w:t>119,00</w:t>
            </w:r>
            <w:r w:rsidR="001B45AF">
              <w:rPr>
                <w:rFonts w:ascii="Arial" w:hAnsi="Arial" w:cs="Arial"/>
                <w:color w:val="000000"/>
              </w:rPr>
              <w:t xml:space="preserve"> </w:t>
            </w:r>
            <w:proofErr w:type="spellStart"/>
            <w:r w:rsidR="001B45AF">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5AF" w:rsidRDefault="004D1AA2" w:rsidP="004D1AA2">
            <w:pPr>
              <w:snapToGrid w:val="0"/>
              <w:spacing w:line="100" w:lineRule="atLeast"/>
              <w:ind w:left="0" w:firstLine="0"/>
              <w:jc w:val="center"/>
              <w:rPr>
                <w:rFonts w:ascii="Arial" w:hAnsi="Arial" w:cs="Arial"/>
                <w:color w:val="000000"/>
              </w:rPr>
            </w:pPr>
            <w:r>
              <w:rPr>
                <w:rFonts w:ascii="Arial" w:hAnsi="Arial" w:cs="Arial"/>
                <w:color w:val="000000"/>
              </w:rPr>
              <w:t>7</w:t>
            </w:r>
          </w:p>
        </w:tc>
      </w:tr>
      <w:tr w:rsidR="001B45A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FFFF00"/>
            <w:vAlign w:val="center"/>
          </w:tcPr>
          <w:p w:rsidR="001B45AF" w:rsidRDefault="001B45AF" w:rsidP="003071D4">
            <w:pPr>
              <w:snapToGrid w:val="0"/>
              <w:spacing w:line="100" w:lineRule="atLeast"/>
              <w:ind w:left="0" w:firstLine="0"/>
              <w:rPr>
                <w:rFonts w:ascii="Arial" w:hAnsi="Arial" w:cs="Arial"/>
                <w:color w:val="000000"/>
              </w:rPr>
            </w:pPr>
          </w:p>
        </w:tc>
        <w:tc>
          <w:tcPr>
            <w:tcW w:w="2246" w:type="dxa"/>
            <w:tcBorders>
              <w:top w:val="single" w:sz="4" w:space="0" w:color="000000"/>
              <w:left w:val="single" w:sz="4" w:space="0" w:color="000000"/>
              <w:bottom w:val="single" w:sz="4" w:space="0" w:color="000000"/>
            </w:tcBorders>
            <w:shd w:val="clear" w:color="auto" w:fill="FFFF00"/>
            <w:vAlign w:val="center"/>
          </w:tcPr>
          <w:p w:rsidR="001B45AF" w:rsidRDefault="004D1AA2" w:rsidP="004D1AA2">
            <w:pPr>
              <w:snapToGrid w:val="0"/>
              <w:spacing w:line="100" w:lineRule="atLeast"/>
              <w:ind w:left="0" w:firstLine="0"/>
              <w:jc w:val="center"/>
              <w:rPr>
                <w:rFonts w:ascii="Arial" w:hAnsi="Arial" w:cs="Arial"/>
                <w:b/>
                <w:color w:val="FF0000"/>
              </w:rPr>
            </w:pPr>
            <w:r>
              <w:rPr>
                <w:rFonts w:ascii="Arial" w:hAnsi="Arial" w:cs="Arial"/>
                <w:b/>
                <w:bCs/>
                <w:color w:val="FF0000"/>
              </w:rPr>
              <w:t>480,73</w:t>
            </w:r>
            <w:r w:rsidR="001B45AF">
              <w:rPr>
                <w:rFonts w:ascii="Arial" w:hAnsi="Arial" w:cs="Arial"/>
                <w:b/>
                <w:bCs/>
                <w:color w:val="FF0000"/>
              </w:rPr>
              <w:t xml:space="preserve"> </w:t>
            </w:r>
            <w:proofErr w:type="spellStart"/>
            <w:r w:rsidR="001B45AF">
              <w:rPr>
                <w:rFonts w:ascii="Arial" w:hAnsi="Arial" w:cs="Arial"/>
                <w:b/>
                <w:color w:val="FF0000"/>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1B45AF" w:rsidRDefault="001B45AF" w:rsidP="003071D4">
            <w:pPr>
              <w:snapToGrid w:val="0"/>
              <w:spacing w:line="100" w:lineRule="atLeast"/>
              <w:ind w:left="0" w:firstLine="0"/>
              <w:jc w:val="center"/>
              <w:rPr>
                <w:rFonts w:ascii="Arial" w:hAnsi="Arial" w:cs="Arial"/>
                <w:color w:val="000000"/>
              </w:rPr>
            </w:pPr>
          </w:p>
        </w:tc>
      </w:tr>
      <w:tr w:rsidR="004D1AA2" w:rsidTr="002D374E">
        <w:trPr>
          <w:cantSplit/>
          <w:trHeight w:val="285"/>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D1AA2" w:rsidRDefault="004D1AA2" w:rsidP="003071D4">
            <w:pPr>
              <w:snapToGrid w:val="0"/>
              <w:spacing w:line="100" w:lineRule="atLeast"/>
              <w:ind w:left="0" w:firstLine="0"/>
              <w:jc w:val="center"/>
              <w:rPr>
                <w:rFonts w:ascii="Arial" w:hAnsi="Arial" w:cs="Arial"/>
                <w:color w:val="000000"/>
              </w:rPr>
            </w:pPr>
            <w:r>
              <w:rPr>
                <w:rFonts w:ascii="Arial" w:hAnsi="Arial" w:cs="Arial"/>
                <w:b/>
                <w:bCs/>
                <w:color w:val="008000"/>
              </w:rPr>
              <w:t>BLOK OPERACYJNY</w:t>
            </w:r>
          </w:p>
        </w:tc>
      </w:tr>
      <w:tr w:rsidR="001B45A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1B45AF" w:rsidRDefault="004D1AA2" w:rsidP="003071D4">
            <w:pPr>
              <w:snapToGrid w:val="0"/>
              <w:spacing w:line="100" w:lineRule="atLeast"/>
              <w:ind w:left="0" w:firstLine="0"/>
              <w:rPr>
                <w:rFonts w:ascii="Arial" w:hAnsi="Arial" w:cs="Arial"/>
                <w:color w:val="000000"/>
              </w:rPr>
            </w:pPr>
            <w:r>
              <w:rPr>
                <w:rFonts w:ascii="Arial" w:hAnsi="Arial" w:cs="Arial"/>
                <w:color w:val="000000"/>
              </w:rPr>
              <w:t>Sale operacyjne</w:t>
            </w:r>
          </w:p>
        </w:tc>
        <w:tc>
          <w:tcPr>
            <w:tcW w:w="2246" w:type="dxa"/>
            <w:tcBorders>
              <w:top w:val="single" w:sz="4" w:space="0" w:color="000000"/>
              <w:left w:val="single" w:sz="4" w:space="0" w:color="000000"/>
              <w:bottom w:val="single" w:sz="4" w:space="0" w:color="000000"/>
            </w:tcBorders>
            <w:shd w:val="clear" w:color="auto" w:fill="auto"/>
            <w:vAlign w:val="center"/>
          </w:tcPr>
          <w:p w:rsidR="001B45AF" w:rsidRDefault="004D1AA2" w:rsidP="004D1AA2">
            <w:pPr>
              <w:snapToGrid w:val="0"/>
              <w:spacing w:line="100" w:lineRule="atLeast"/>
              <w:ind w:left="0" w:firstLine="0"/>
              <w:jc w:val="center"/>
              <w:rPr>
                <w:rFonts w:ascii="Arial" w:hAnsi="Arial" w:cs="Arial"/>
              </w:rPr>
            </w:pPr>
            <w:r>
              <w:rPr>
                <w:rFonts w:ascii="Arial" w:hAnsi="Arial" w:cs="Arial"/>
                <w:color w:val="000000"/>
              </w:rPr>
              <w:t>216,60</w:t>
            </w:r>
            <w:r w:rsidR="001B45AF">
              <w:rPr>
                <w:rFonts w:ascii="Arial" w:hAnsi="Arial" w:cs="Arial"/>
                <w:color w:val="000000"/>
              </w:rPr>
              <w:t xml:space="preserve"> </w:t>
            </w:r>
            <w:proofErr w:type="spellStart"/>
            <w:r w:rsidR="001B45AF">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5AF" w:rsidRDefault="004D1AA2" w:rsidP="004D1AA2">
            <w:pPr>
              <w:snapToGrid w:val="0"/>
              <w:spacing w:line="100" w:lineRule="atLeast"/>
              <w:ind w:left="0" w:firstLine="0"/>
              <w:jc w:val="center"/>
              <w:rPr>
                <w:rFonts w:ascii="Arial" w:hAnsi="Arial" w:cs="Arial"/>
                <w:color w:val="000000"/>
              </w:rPr>
            </w:pPr>
            <w:r>
              <w:rPr>
                <w:rFonts w:ascii="Arial" w:hAnsi="Arial" w:cs="Arial"/>
                <w:color w:val="000000"/>
              </w:rPr>
              <w:t>6</w:t>
            </w:r>
          </w:p>
        </w:tc>
      </w:tr>
      <w:tr w:rsidR="001B45A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1B45AF" w:rsidRDefault="001B45AF" w:rsidP="003071D4">
            <w:pPr>
              <w:snapToGrid w:val="0"/>
              <w:spacing w:line="100" w:lineRule="atLeast"/>
              <w:ind w:left="0" w:firstLine="0"/>
              <w:rPr>
                <w:rFonts w:ascii="Arial" w:hAnsi="Arial" w:cs="Arial"/>
                <w:color w:val="000000"/>
              </w:rPr>
            </w:pPr>
            <w:r>
              <w:rPr>
                <w:rFonts w:ascii="Arial" w:hAnsi="Arial" w:cs="Arial"/>
                <w:color w:val="000000"/>
              </w:rPr>
              <w:t xml:space="preserve">Pomieszczenia </w:t>
            </w:r>
            <w:r w:rsidR="004D1AA2">
              <w:rPr>
                <w:rFonts w:ascii="Arial" w:hAnsi="Arial" w:cs="Arial"/>
                <w:color w:val="000000"/>
              </w:rPr>
              <w:t xml:space="preserve">lekarskie i </w:t>
            </w:r>
            <w:r>
              <w:rPr>
                <w:rFonts w:ascii="Arial" w:hAnsi="Arial" w:cs="Arial"/>
                <w:color w:val="000000"/>
              </w:rPr>
              <w:t>personelu</w:t>
            </w:r>
          </w:p>
        </w:tc>
        <w:tc>
          <w:tcPr>
            <w:tcW w:w="2246" w:type="dxa"/>
            <w:tcBorders>
              <w:top w:val="single" w:sz="4" w:space="0" w:color="000000"/>
              <w:left w:val="single" w:sz="4" w:space="0" w:color="000000"/>
              <w:bottom w:val="single" w:sz="4" w:space="0" w:color="000000"/>
            </w:tcBorders>
            <w:shd w:val="clear" w:color="auto" w:fill="auto"/>
            <w:vAlign w:val="center"/>
          </w:tcPr>
          <w:p w:rsidR="001B45AF" w:rsidRDefault="004D1AA2" w:rsidP="004D1AA2">
            <w:pPr>
              <w:snapToGrid w:val="0"/>
              <w:spacing w:line="100" w:lineRule="atLeast"/>
              <w:ind w:left="0" w:firstLine="0"/>
              <w:jc w:val="center"/>
              <w:rPr>
                <w:rFonts w:ascii="Arial" w:hAnsi="Arial" w:cs="Arial"/>
              </w:rPr>
            </w:pPr>
            <w:r>
              <w:rPr>
                <w:rFonts w:ascii="Arial" w:hAnsi="Arial" w:cs="Arial"/>
                <w:color w:val="000000"/>
              </w:rPr>
              <w:t>104,60</w:t>
            </w:r>
            <w:r w:rsidR="001B45AF">
              <w:rPr>
                <w:rFonts w:ascii="Arial" w:hAnsi="Arial" w:cs="Arial"/>
                <w:color w:val="000000"/>
              </w:rPr>
              <w:t xml:space="preserve"> </w:t>
            </w:r>
            <w:proofErr w:type="spellStart"/>
            <w:r w:rsidR="001B45AF">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5AF" w:rsidRDefault="004D1AA2" w:rsidP="004D1AA2">
            <w:pPr>
              <w:snapToGrid w:val="0"/>
              <w:spacing w:line="100" w:lineRule="atLeast"/>
              <w:ind w:left="0" w:firstLine="0"/>
              <w:jc w:val="center"/>
              <w:rPr>
                <w:rFonts w:ascii="Arial" w:hAnsi="Arial" w:cs="Arial"/>
                <w:color w:val="000000"/>
              </w:rPr>
            </w:pPr>
            <w:r>
              <w:rPr>
                <w:rFonts w:ascii="Arial" w:hAnsi="Arial" w:cs="Arial"/>
                <w:color w:val="000000"/>
              </w:rPr>
              <w:t>6</w:t>
            </w:r>
          </w:p>
        </w:tc>
      </w:tr>
      <w:tr w:rsidR="004D1AA2"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4D1AA2" w:rsidRDefault="004D1AA2" w:rsidP="003071D4">
            <w:pPr>
              <w:snapToGrid w:val="0"/>
              <w:spacing w:line="100" w:lineRule="atLeast"/>
              <w:ind w:left="0" w:firstLine="0"/>
              <w:rPr>
                <w:rFonts w:ascii="Arial" w:hAnsi="Arial" w:cs="Arial"/>
                <w:color w:val="000000"/>
              </w:rPr>
            </w:pPr>
            <w:r>
              <w:rPr>
                <w:rFonts w:ascii="Arial" w:hAnsi="Arial" w:cs="Arial"/>
                <w:color w:val="000000"/>
              </w:rPr>
              <w:t>Pokoje przygotowań</w:t>
            </w:r>
          </w:p>
        </w:tc>
        <w:tc>
          <w:tcPr>
            <w:tcW w:w="2246" w:type="dxa"/>
            <w:tcBorders>
              <w:top w:val="single" w:sz="4" w:space="0" w:color="000000"/>
              <w:left w:val="single" w:sz="4" w:space="0" w:color="000000"/>
              <w:bottom w:val="single" w:sz="4" w:space="0" w:color="000000"/>
            </w:tcBorders>
            <w:shd w:val="clear" w:color="auto" w:fill="auto"/>
            <w:vAlign w:val="center"/>
          </w:tcPr>
          <w:p w:rsidR="004D1AA2" w:rsidRDefault="004D1AA2" w:rsidP="004D1AA2">
            <w:pPr>
              <w:snapToGrid w:val="0"/>
              <w:spacing w:line="100" w:lineRule="atLeast"/>
              <w:ind w:left="0" w:firstLine="0"/>
              <w:jc w:val="center"/>
              <w:rPr>
                <w:rFonts w:ascii="Arial" w:hAnsi="Arial" w:cs="Arial"/>
                <w:color w:val="000000"/>
              </w:rPr>
            </w:pPr>
            <w:r>
              <w:rPr>
                <w:rFonts w:ascii="Arial" w:hAnsi="Arial" w:cs="Arial"/>
                <w:color w:val="000000"/>
              </w:rPr>
              <w:t xml:space="preserve">132,00 </w:t>
            </w:r>
            <w:proofErr w:type="spellStart"/>
            <w:r>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1AA2" w:rsidRDefault="004D1AA2" w:rsidP="004D1AA2">
            <w:pPr>
              <w:snapToGrid w:val="0"/>
              <w:spacing w:line="100" w:lineRule="atLeast"/>
              <w:ind w:left="0" w:firstLine="0"/>
              <w:jc w:val="center"/>
              <w:rPr>
                <w:rFonts w:ascii="Arial" w:hAnsi="Arial" w:cs="Arial"/>
                <w:color w:val="000000"/>
              </w:rPr>
            </w:pPr>
            <w:r>
              <w:rPr>
                <w:rFonts w:ascii="Arial" w:hAnsi="Arial" w:cs="Arial"/>
                <w:color w:val="000000"/>
              </w:rPr>
              <w:t>9</w:t>
            </w:r>
          </w:p>
        </w:tc>
      </w:tr>
      <w:tr w:rsidR="001B45A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1B45AF" w:rsidRDefault="001B45AF" w:rsidP="004D1AA2">
            <w:pPr>
              <w:snapToGrid w:val="0"/>
              <w:spacing w:line="100" w:lineRule="atLeast"/>
              <w:ind w:left="0" w:firstLine="0"/>
              <w:rPr>
                <w:rFonts w:ascii="Arial" w:hAnsi="Arial" w:cs="Arial"/>
                <w:color w:val="000000"/>
              </w:rPr>
            </w:pPr>
            <w:r>
              <w:rPr>
                <w:rFonts w:ascii="Arial" w:hAnsi="Arial" w:cs="Arial"/>
                <w:color w:val="000000"/>
              </w:rPr>
              <w:t>Toalety</w:t>
            </w:r>
            <w:r w:rsidR="004D1AA2">
              <w:rPr>
                <w:rFonts w:ascii="Arial" w:hAnsi="Arial" w:cs="Arial"/>
                <w:color w:val="000000"/>
              </w:rPr>
              <w:t xml:space="preserve"> i</w:t>
            </w:r>
            <w:r>
              <w:rPr>
                <w:rFonts w:ascii="Arial" w:hAnsi="Arial" w:cs="Arial"/>
                <w:color w:val="000000"/>
              </w:rPr>
              <w:t xml:space="preserve"> łazienki</w:t>
            </w:r>
          </w:p>
        </w:tc>
        <w:tc>
          <w:tcPr>
            <w:tcW w:w="2246" w:type="dxa"/>
            <w:tcBorders>
              <w:top w:val="single" w:sz="4" w:space="0" w:color="000000"/>
              <w:left w:val="single" w:sz="4" w:space="0" w:color="000000"/>
              <w:bottom w:val="single" w:sz="4" w:space="0" w:color="000000"/>
            </w:tcBorders>
            <w:shd w:val="clear" w:color="auto" w:fill="auto"/>
            <w:vAlign w:val="center"/>
          </w:tcPr>
          <w:p w:rsidR="001B45AF" w:rsidRDefault="004D1AA2" w:rsidP="004D1AA2">
            <w:pPr>
              <w:snapToGrid w:val="0"/>
              <w:spacing w:line="100" w:lineRule="atLeast"/>
              <w:ind w:left="0" w:firstLine="0"/>
              <w:jc w:val="center"/>
              <w:rPr>
                <w:rFonts w:ascii="Arial" w:hAnsi="Arial" w:cs="Arial"/>
              </w:rPr>
            </w:pPr>
            <w:r>
              <w:rPr>
                <w:rFonts w:ascii="Arial" w:hAnsi="Arial" w:cs="Arial"/>
                <w:color w:val="000000"/>
              </w:rPr>
              <w:t>51,10</w:t>
            </w:r>
            <w:r w:rsidR="001B45AF">
              <w:rPr>
                <w:rFonts w:ascii="Arial" w:hAnsi="Arial" w:cs="Arial"/>
                <w:color w:val="000000"/>
              </w:rPr>
              <w:t xml:space="preserve"> </w:t>
            </w:r>
            <w:proofErr w:type="spellStart"/>
            <w:r w:rsidR="001B45AF">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5AF" w:rsidRDefault="004D1AA2" w:rsidP="004D1AA2">
            <w:pPr>
              <w:snapToGrid w:val="0"/>
              <w:spacing w:line="100" w:lineRule="atLeast"/>
              <w:ind w:left="0" w:firstLine="0"/>
              <w:jc w:val="center"/>
              <w:rPr>
                <w:rFonts w:ascii="Arial" w:hAnsi="Arial" w:cs="Arial"/>
                <w:color w:val="000000"/>
              </w:rPr>
            </w:pPr>
            <w:r>
              <w:rPr>
                <w:rFonts w:ascii="Arial" w:hAnsi="Arial" w:cs="Arial"/>
                <w:color w:val="000000"/>
              </w:rPr>
              <w:t>9</w:t>
            </w:r>
          </w:p>
        </w:tc>
      </w:tr>
      <w:tr w:rsidR="001B45A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1B45AF" w:rsidRDefault="004D1AA2" w:rsidP="003071D4">
            <w:pPr>
              <w:snapToGrid w:val="0"/>
              <w:spacing w:line="100" w:lineRule="atLeast"/>
              <w:ind w:left="0" w:firstLine="0"/>
              <w:rPr>
                <w:rFonts w:ascii="Arial" w:hAnsi="Arial" w:cs="Arial"/>
                <w:color w:val="000000"/>
              </w:rPr>
            </w:pPr>
            <w:r>
              <w:rPr>
                <w:rFonts w:ascii="Arial" w:hAnsi="Arial" w:cs="Arial"/>
                <w:color w:val="000000"/>
              </w:rPr>
              <w:t>Szatnie</w:t>
            </w:r>
          </w:p>
        </w:tc>
        <w:tc>
          <w:tcPr>
            <w:tcW w:w="2246" w:type="dxa"/>
            <w:tcBorders>
              <w:top w:val="single" w:sz="4" w:space="0" w:color="000000"/>
              <w:left w:val="single" w:sz="4" w:space="0" w:color="000000"/>
              <w:bottom w:val="single" w:sz="4" w:space="0" w:color="000000"/>
            </w:tcBorders>
            <w:shd w:val="clear" w:color="auto" w:fill="auto"/>
            <w:vAlign w:val="center"/>
          </w:tcPr>
          <w:p w:rsidR="001B45AF" w:rsidRDefault="004D1AA2" w:rsidP="004D1AA2">
            <w:pPr>
              <w:snapToGrid w:val="0"/>
              <w:spacing w:line="100" w:lineRule="atLeast"/>
              <w:ind w:left="0" w:firstLine="0"/>
              <w:jc w:val="center"/>
              <w:rPr>
                <w:rFonts w:ascii="Arial" w:hAnsi="Arial" w:cs="Arial"/>
              </w:rPr>
            </w:pPr>
            <w:r>
              <w:rPr>
                <w:rFonts w:ascii="Arial" w:hAnsi="Arial" w:cs="Arial"/>
                <w:color w:val="000000"/>
              </w:rPr>
              <w:t>54,90</w:t>
            </w:r>
            <w:r w:rsidR="001B45AF">
              <w:rPr>
                <w:rFonts w:ascii="Arial" w:hAnsi="Arial" w:cs="Arial"/>
                <w:color w:val="000000"/>
              </w:rPr>
              <w:t xml:space="preserve"> </w:t>
            </w:r>
            <w:proofErr w:type="spellStart"/>
            <w:r w:rsidR="001B45AF">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5AF" w:rsidRDefault="004D1AA2" w:rsidP="004D1AA2">
            <w:pPr>
              <w:snapToGrid w:val="0"/>
              <w:spacing w:line="100" w:lineRule="atLeast"/>
              <w:ind w:left="0" w:firstLine="0"/>
              <w:jc w:val="center"/>
              <w:rPr>
                <w:rFonts w:ascii="Arial" w:hAnsi="Arial" w:cs="Arial"/>
                <w:color w:val="000000"/>
              </w:rPr>
            </w:pPr>
            <w:r>
              <w:rPr>
                <w:rFonts w:ascii="Arial" w:hAnsi="Arial" w:cs="Arial"/>
                <w:color w:val="000000"/>
              </w:rPr>
              <w:t>4</w:t>
            </w:r>
          </w:p>
        </w:tc>
      </w:tr>
      <w:tr w:rsidR="001B45A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1B45AF" w:rsidRDefault="001B45AF" w:rsidP="003071D4">
            <w:pPr>
              <w:snapToGrid w:val="0"/>
              <w:spacing w:line="100" w:lineRule="atLeast"/>
              <w:ind w:left="0" w:firstLine="0"/>
              <w:rPr>
                <w:rFonts w:ascii="Arial" w:hAnsi="Arial" w:cs="Arial"/>
                <w:color w:val="000000"/>
              </w:rPr>
            </w:pPr>
            <w:r>
              <w:rPr>
                <w:rFonts w:ascii="Arial" w:hAnsi="Arial" w:cs="Arial"/>
                <w:color w:val="000000"/>
              </w:rPr>
              <w:t>Korytarz</w:t>
            </w:r>
            <w:r w:rsidR="004D1AA2">
              <w:rPr>
                <w:rFonts w:ascii="Arial" w:hAnsi="Arial" w:cs="Arial"/>
                <w:color w:val="000000"/>
              </w:rPr>
              <w:t>e</w:t>
            </w:r>
          </w:p>
        </w:tc>
        <w:tc>
          <w:tcPr>
            <w:tcW w:w="2246" w:type="dxa"/>
            <w:tcBorders>
              <w:top w:val="single" w:sz="4" w:space="0" w:color="000000"/>
              <w:left w:val="single" w:sz="4" w:space="0" w:color="000000"/>
              <w:bottom w:val="single" w:sz="4" w:space="0" w:color="000000"/>
            </w:tcBorders>
            <w:shd w:val="clear" w:color="auto" w:fill="auto"/>
            <w:vAlign w:val="center"/>
          </w:tcPr>
          <w:p w:rsidR="001B45AF" w:rsidRDefault="002D374E" w:rsidP="002D374E">
            <w:pPr>
              <w:snapToGrid w:val="0"/>
              <w:spacing w:line="100" w:lineRule="atLeast"/>
              <w:ind w:left="0" w:firstLine="0"/>
              <w:jc w:val="center"/>
              <w:rPr>
                <w:rFonts w:ascii="Arial" w:hAnsi="Arial" w:cs="Arial"/>
              </w:rPr>
            </w:pPr>
            <w:r>
              <w:rPr>
                <w:rFonts w:ascii="Arial" w:hAnsi="Arial" w:cs="Arial"/>
                <w:color w:val="000000"/>
              </w:rPr>
              <w:t>395,40</w:t>
            </w:r>
            <w:r w:rsidR="001B45AF">
              <w:rPr>
                <w:rFonts w:ascii="Arial" w:hAnsi="Arial" w:cs="Arial"/>
                <w:color w:val="000000"/>
              </w:rPr>
              <w:t xml:space="preserve"> </w:t>
            </w:r>
            <w:proofErr w:type="spellStart"/>
            <w:r w:rsidR="001B45AF">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5AF" w:rsidRDefault="002D374E" w:rsidP="003071D4">
            <w:pPr>
              <w:snapToGrid w:val="0"/>
              <w:spacing w:line="100" w:lineRule="atLeast"/>
              <w:ind w:left="0" w:firstLine="0"/>
              <w:jc w:val="center"/>
              <w:rPr>
                <w:rFonts w:ascii="Arial" w:hAnsi="Arial" w:cs="Arial"/>
                <w:color w:val="000000"/>
              </w:rPr>
            </w:pPr>
            <w:r>
              <w:rPr>
                <w:rFonts w:ascii="Arial" w:hAnsi="Arial" w:cs="Arial"/>
                <w:color w:val="000000"/>
              </w:rPr>
              <w:t>1</w:t>
            </w:r>
            <w:r w:rsidR="001B45AF">
              <w:rPr>
                <w:rFonts w:ascii="Arial" w:hAnsi="Arial" w:cs="Arial"/>
                <w:color w:val="000000"/>
              </w:rPr>
              <w:t>4</w:t>
            </w:r>
          </w:p>
        </w:tc>
      </w:tr>
      <w:tr w:rsidR="004D1AA2"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4D1AA2" w:rsidRDefault="002D374E" w:rsidP="003071D4">
            <w:pPr>
              <w:snapToGrid w:val="0"/>
              <w:spacing w:line="100" w:lineRule="atLeast"/>
              <w:ind w:left="0" w:firstLine="0"/>
              <w:rPr>
                <w:rFonts w:ascii="Arial" w:hAnsi="Arial" w:cs="Arial"/>
                <w:color w:val="000000"/>
              </w:rPr>
            </w:pPr>
            <w:r>
              <w:rPr>
                <w:rFonts w:ascii="Arial" w:hAnsi="Arial" w:cs="Arial"/>
                <w:color w:val="000000"/>
              </w:rPr>
              <w:t>Magazynki</w:t>
            </w:r>
          </w:p>
        </w:tc>
        <w:tc>
          <w:tcPr>
            <w:tcW w:w="2246" w:type="dxa"/>
            <w:tcBorders>
              <w:top w:val="single" w:sz="4" w:space="0" w:color="000000"/>
              <w:left w:val="single" w:sz="4" w:space="0" w:color="000000"/>
              <w:bottom w:val="single" w:sz="4" w:space="0" w:color="000000"/>
            </w:tcBorders>
            <w:shd w:val="clear" w:color="auto" w:fill="auto"/>
            <w:vAlign w:val="center"/>
          </w:tcPr>
          <w:p w:rsidR="004D1AA2" w:rsidRDefault="002D374E" w:rsidP="002D374E">
            <w:pPr>
              <w:jc w:val="center"/>
            </w:pPr>
            <w:r>
              <w:rPr>
                <w:rFonts w:ascii="Arial" w:hAnsi="Arial" w:cs="Arial"/>
                <w:color w:val="000000"/>
              </w:rPr>
              <w:t>41,80</w:t>
            </w:r>
            <w:r w:rsidR="004D1AA2" w:rsidRPr="00B56CCD">
              <w:rPr>
                <w:rFonts w:ascii="Arial" w:hAnsi="Arial" w:cs="Arial"/>
                <w:color w:val="000000"/>
              </w:rPr>
              <w:t xml:space="preserve"> </w:t>
            </w:r>
            <w:proofErr w:type="spellStart"/>
            <w:r w:rsidR="004D1AA2" w:rsidRPr="00B56CCD">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1AA2" w:rsidRDefault="002D374E" w:rsidP="003071D4">
            <w:pPr>
              <w:snapToGrid w:val="0"/>
              <w:spacing w:line="100" w:lineRule="atLeast"/>
              <w:ind w:left="0" w:firstLine="0"/>
              <w:jc w:val="center"/>
              <w:rPr>
                <w:rFonts w:ascii="Arial" w:hAnsi="Arial" w:cs="Arial"/>
                <w:color w:val="000000"/>
              </w:rPr>
            </w:pPr>
            <w:r>
              <w:rPr>
                <w:rFonts w:ascii="Arial" w:hAnsi="Arial" w:cs="Arial"/>
                <w:color w:val="000000"/>
              </w:rPr>
              <w:t>4</w:t>
            </w:r>
          </w:p>
        </w:tc>
      </w:tr>
      <w:tr w:rsidR="004D1AA2"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4D1AA2" w:rsidRDefault="002D374E" w:rsidP="003071D4">
            <w:pPr>
              <w:snapToGrid w:val="0"/>
              <w:spacing w:line="100" w:lineRule="atLeast"/>
              <w:ind w:left="0" w:firstLine="0"/>
              <w:rPr>
                <w:rFonts w:ascii="Arial" w:hAnsi="Arial" w:cs="Arial"/>
                <w:color w:val="000000"/>
              </w:rPr>
            </w:pPr>
            <w:r>
              <w:rPr>
                <w:rFonts w:ascii="Arial" w:hAnsi="Arial" w:cs="Arial"/>
                <w:color w:val="000000"/>
              </w:rPr>
              <w:t>Sterylizacja</w:t>
            </w:r>
          </w:p>
        </w:tc>
        <w:tc>
          <w:tcPr>
            <w:tcW w:w="2246" w:type="dxa"/>
            <w:tcBorders>
              <w:top w:val="single" w:sz="4" w:space="0" w:color="000000"/>
              <w:left w:val="single" w:sz="4" w:space="0" w:color="000000"/>
              <w:bottom w:val="single" w:sz="4" w:space="0" w:color="000000"/>
            </w:tcBorders>
            <w:shd w:val="clear" w:color="auto" w:fill="auto"/>
            <w:vAlign w:val="center"/>
          </w:tcPr>
          <w:p w:rsidR="004D1AA2" w:rsidRDefault="002D374E" w:rsidP="002D374E">
            <w:pPr>
              <w:jc w:val="center"/>
            </w:pPr>
            <w:r>
              <w:rPr>
                <w:rFonts w:ascii="Arial" w:hAnsi="Arial" w:cs="Arial"/>
                <w:color w:val="000000"/>
              </w:rPr>
              <w:t>28,20</w:t>
            </w:r>
            <w:r w:rsidR="004D1AA2" w:rsidRPr="00B56CCD">
              <w:rPr>
                <w:rFonts w:ascii="Arial" w:hAnsi="Arial" w:cs="Arial"/>
                <w:color w:val="000000"/>
              </w:rPr>
              <w:t xml:space="preserve"> </w:t>
            </w:r>
            <w:proofErr w:type="spellStart"/>
            <w:r w:rsidR="004D1AA2" w:rsidRPr="00B56CCD">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1AA2" w:rsidRDefault="002D374E" w:rsidP="003071D4">
            <w:pPr>
              <w:snapToGrid w:val="0"/>
              <w:spacing w:line="100" w:lineRule="atLeast"/>
              <w:ind w:left="0" w:firstLine="0"/>
              <w:jc w:val="center"/>
              <w:rPr>
                <w:rFonts w:ascii="Arial" w:hAnsi="Arial" w:cs="Arial"/>
                <w:color w:val="000000"/>
              </w:rPr>
            </w:pPr>
            <w:r>
              <w:rPr>
                <w:rFonts w:ascii="Arial" w:hAnsi="Arial" w:cs="Arial"/>
                <w:color w:val="000000"/>
              </w:rPr>
              <w:t>1</w:t>
            </w:r>
          </w:p>
        </w:tc>
      </w:tr>
      <w:tr w:rsidR="001B45A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FFFF00"/>
            <w:vAlign w:val="center"/>
          </w:tcPr>
          <w:p w:rsidR="001B45AF" w:rsidRDefault="001B45AF" w:rsidP="003071D4">
            <w:pPr>
              <w:snapToGrid w:val="0"/>
              <w:spacing w:line="100" w:lineRule="atLeast"/>
              <w:ind w:left="0" w:firstLine="0"/>
              <w:rPr>
                <w:rFonts w:ascii="Arial" w:hAnsi="Arial" w:cs="Arial"/>
                <w:color w:val="000000"/>
              </w:rPr>
            </w:pPr>
          </w:p>
        </w:tc>
        <w:tc>
          <w:tcPr>
            <w:tcW w:w="2246" w:type="dxa"/>
            <w:tcBorders>
              <w:top w:val="single" w:sz="4" w:space="0" w:color="000000"/>
              <w:left w:val="single" w:sz="4" w:space="0" w:color="000000"/>
              <w:bottom w:val="single" w:sz="4" w:space="0" w:color="000000"/>
            </w:tcBorders>
            <w:shd w:val="clear" w:color="auto" w:fill="FFFF00"/>
            <w:vAlign w:val="center"/>
          </w:tcPr>
          <w:p w:rsidR="001B45AF" w:rsidRDefault="002D374E" w:rsidP="002D374E">
            <w:pPr>
              <w:snapToGrid w:val="0"/>
              <w:spacing w:line="100" w:lineRule="atLeast"/>
              <w:ind w:left="0" w:firstLine="0"/>
              <w:jc w:val="center"/>
              <w:rPr>
                <w:rFonts w:ascii="Arial" w:hAnsi="Arial" w:cs="Arial"/>
                <w:b/>
                <w:color w:val="FF0000"/>
              </w:rPr>
            </w:pPr>
            <w:r>
              <w:rPr>
                <w:rFonts w:ascii="Arial" w:hAnsi="Arial" w:cs="Arial"/>
                <w:b/>
                <w:bCs/>
                <w:color w:val="FF0000"/>
              </w:rPr>
              <w:t>1024,60</w:t>
            </w:r>
            <w:r w:rsidR="001B45AF">
              <w:rPr>
                <w:rFonts w:ascii="Arial" w:hAnsi="Arial" w:cs="Arial"/>
                <w:b/>
                <w:bCs/>
                <w:color w:val="FF0000"/>
              </w:rPr>
              <w:t xml:space="preserve"> </w:t>
            </w:r>
            <w:proofErr w:type="spellStart"/>
            <w:r w:rsidR="001B45AF">
              <w:rPr>
                <w:rFonts w:ascii="Arial" w:hAnsi="Arial" w:cs="Arial"/>
                <w:b/>
                <w:color w:val="FF0000"/>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1B45AF" w:rsidRDefault="001B45AF" w:rsidP="003071D4">
            <w:pPr>
              <w:snapToGrid w:val="0"/>
              <w:spacing w:line="100" w:lineRule="atLeast"/>
              <w:ind w:left="0" w:firstLine="0"/>
              <w:rPr>
                <w:rFonts w:ascii="Arial" w:hAnsi="Arial" w:cs="Arial"/>
                <w:color w:val="000000"/>
              </w:rPr>
            </w:pPr>
          </w:p>
        </w:tc>
      </w:tr>
      <w:tr w:rsidR="002D374E" w:rsidTr="005E18D8">
        <w:trPr>
          <w:cantSplit/>
          <w:trHeight w:val="285"/>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D374E" w:rsidRDefault="002D374E" w:rsidP="003071D4">
            <w:pPr>
              <w:snapToGrid w:val="0"/>
              <w:spacing w:line="100" w:lineRule="atLeast"/>
              <w:ind w:left="0" w:firstLine="0"/>
              <w:jc w:val="center"/>
              <w:rPr>
                <w:rFonts w:ascii="Arial" w:hAnsi="Arial" w:cs="Arial"/>
                <w:color w:val="000000"/>
              </w:rPr>
            </w:pPr>
            <w:r>
              <w:rPr>
                <w:rFonts w:ascii="Arial" w:hAnsi="Arial" w:cs="Arial"/>
                <w:b/>
                <w:bCs/>
                <w:color w:val="008000"/>
              </w:rPr>
              <w:t>BLOK PORODOWY</w:t>
            </w:r>
          </w:p>
        </w:tc>
      </w:tr>
      <w:tr w:rsidR="001B45A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1B45AF" w:rsidRDefault="001B45AF" w:rsidP="003071D4">
            <w:pPr>
              <w:snapToGrid w:val="0"/>
              <w:spacing w:line="100" w:lineRule="atLeast"/>
              <w:ind w:left="0" w:firstLine="0"/>
              <w:rPr>
                <w:rFonts w:ascii="Arial" w:hAnsi="Arial" w:cs="Arial"/>
                <w:color w:val="000000"/>
              </w:rPr>
            </w:pPr>
            <w:r>
              <w:rPr>
                <w:rFonts w:ascii="Arial" w:hAnsi="Arial" w:cs="Arial"/>
                <w:color w:val="000000"/>
              </w:rPr>
              <w:t>Sale porodowe</w:t>
            </w:r>
          </w:p>
        </w:tc>
        <w:tc>
          <w:tcPr>
            <w:tcW w:w="2246" w:type="dxa"/>
            <w:tcBorders>
              <w:top w:val="single" w:sz="4" w:space="0" w:color="000000"/>
              <w:left w:val="single" w:sz="4" w:space="0" w:color="000000"/>
              <w:bottom w:val="single" w:sz="4" w:space="0" w:color="000000"/>
            </w:tcBorders>
            <w:shd w:val="clear" w:color="auto" w:fill="auto"/>
            <w:vAlign w:val="center"/>
          </w:tcPr>
          <w:p w:rsidR="001B45AF" w:rsidRDefault="002D374E" w:rsidP="002D374E">
            <w:pPr>
              <w:snapToGrid w:val="0"/>
              <w:spacing w:line="100" w:lineRule="atLeast"/>
              <w:ind w:left="0" w:firstLine="0"/>
              <w:jc w:val="center"/>
              <w:rPr>
                <w:rFonts w:ascii="Arial" w:hAnsi="Arial" w:cs="Arial"/>
              </w:rPr>
            </w:pPr>
            <w:r>
              <w:rPr>
                <w:rFonts w:ascii="Arial" w:hAnsi="Arial" w:cs="Arial"/>
                <w:color w:val="000000"/>
              </w:rPr>
              <w:t>272,21</w:t>
            </w:r>
            <w:r w:rsidR="001B45AF">
              <w:rPr>
                <w:rFonts w:ascii="Arial" w:hAnsi="Arial" w:cs="Arial"/>
                <w:color w:val="000000"/>
              </w:rPr>
              <w:t xml:space="preserve"> </w:t>
            </w:r>
            <w:proofErr w:type="spellStart"/>
            <w:r w:rsidR="001B45AF">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5AF" w:rsidRDefault="002D374E" w:rsidP="002D374E">
            <w:pPr>
              <w:snapToGrid w:val="0"/>
              <w:spacing w:line="100" w:lineRule="atLeast"/>
              <w:ind w:left="0" w:firstLine="0"/>
              <w:jc w:val="center"/>
              <w:rPr>
                <w:rFonts w:ascii="Arial" w:hAnsi="Arial" w:cs="Arial"/>
                <w:color w:val="000000"/>
              </w:rPr>
            </w:pPr>
            <w:r>
              <w:rPr>
                <w:rFonts w:ascii="Arial" w:hAnsi="Arial" w:cs="Arial"/>
                <w:color w:val="000000"/>
              </w:rPr>
              <w:t>10</w:t>
            </w:r>
          </w:p>
        </w:tc>
      </w:tr>
      <w:tr w:rsidR="001B45A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1B45AF" w:rsidRDefault="002D374E" w:rsidP="003071D4">
            <w:pPr>
              <w:snapToGrid w:val="0"/>
              <w:spacing w:line="100" w:lineRule="atLeast"/>
              <w:ind w:left="0" w:firstLine="0"/>
              <w:rPr>
                <w:rFonts w:ascii="Arial" w:hAnsi="Arial" w:cs="Arial"/>
                <w:color w:val="000000"/>
              </w:rPr>
            </w:pPr>
            <w:r>
              <w:rPr>
                <w:rFonts w:ascii="Arial" w:hAnsi="Arial" w:cs="Arial"/>
                <w:color w:val="000000"/>
              </w:rPr>
              <w:t>G</w:t>
            </w:r>
            <w:r w:rsidR="001B45AF">
              <w:rPr>
                <w:rFonts w:ascii="Arial" w:hAnsi="Arial" w:cs="Arial"/>
                <w:color w:val="000000"/>
              </w:rPr>
              <w:t>abinety zabiegowe</w:t>
            </w:r>
          </w:p>
        </w:tc>
        <w:tc>
          <w:tcPr>
            <w:tcW w:w="2246" w:type="dxa"/>
            <w:tcBorders>
              <w:top w:val="single" w:sz="4" w:space="0" w:color="000000"/>
              <w:left w:val="single" w:sz="4" w:space="0" w:color="000000"/>
              <w:bottom w:val="single" w:sz="4" w:space="0" w:color="000000"/>
            </w:tcBorders>
            <w:shd w:val="clear" w:color="auto" w:fill="auto"/>
            <w:vAlign w:val="center"/>
          </w:tcPr>
          <w:p w:rsidR="001B45AF" w:rsidRDefault="002D374E" w:rsidP="002D374E">
            <w:pPr>
              <w:snapToGrid w:val="0"/>
              <w:spacing w:line="100" w:lineRule="atLeast"/>
              <w:ind w:left="0" w:firstLine="0"/>
              <w:jc w:val="center"/>
              <w:rPr>
                <w:rFonts w:ascii="Arial" w:hAnsi="Arial" w:cs="Arial"/>
              </w:rPr>
            </w:pPr>
            <w:r>
              <w:rPr>
                <w:rFonts w:ascii="Arial" w:hAnsi="Arial" w:cs="Arial"/>
                <w:color w:val="000000"/>
              </w:rPr>
              <w:t>107,70</w:t>
            </w:r>
            <w:r w:rsidR="001B45AF">
              <w:rPr>
                <w:rFonts w:ascii="Arial" w:hAnsi="Arial" w:cs="Arial"/>
                <w:color w:val="000000"/>
              </w:rPr>
              <w:t xml:space="preserve"> </w:t>
            </w:r>
            <w:proofErr w:type="spellStart"/>
            <w:r w:rsidR="001B45AF">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5AF" w:rsidRDefault="002D374E" w:rsidP="002D374E">
            <w:pPr>
              <w:snapToGrid w:val="0"/>
              <w:spacing w:line="100" w:lineRule="atLeast"/>
              <w:ind w:left="0" w:firstLine="0"/>
              <w:jc w:val="center"/>
              <w:rPr>
                <w:rFonts w:ascii="Arial" w:hAnsi="Arial" w:cs="Arial"/>
                <w:color w:val="000000"/>
              </w:rPr>
            </w:pPr>
            <w:r>
              <w:rPr>
                <w:rFonts w:ascii="Arial" w:hAnsi="Arial" w:cs="Arial"/>
                <w:color w:val="000000"/>
              </w:rPr>
              <w:t>6</w:t>
            </w:r>
          </w:p>
        </w:tc>
      </w:tr>
      <w:tr w:rsidR="001B45A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1B45AF" w:rsidRDefault="001B45AF" w:rsidP="003071D4">
            <w:pPr>
              <w:snapToGrid w:val="0"/>
              <w:spacing w:line="100" w:lineRule="atLeast"/>
              <w:ind w:left="0" w:firstLine="0"/>
              <w:rPr>
                <w:rFonts w:ascii="Arial" w:hAnsi="Arial" w:cs="Arial"/>
                <w:color w:val="000000"/>
              </w:rPr>
            </w:pPr>
            <w:r>
              <w:rPr>
                <w:rFonts w:ascii="Arial" w:hAnsi="Arial" w:cs="Arial"/>
                <w:color w:val="000000"/>
              </w:rPr>
              <w:t>Pomieszczenia personelu</w:t>
            </w:r>
          </w:p>
        </w:tc>
        <w:tc>
          <w:tcPr>
            <w:tcW w:w="2246" w:type="dxa"/>
            <w:tcBorders>
              <w:top w:val="single" w:sz="4" w:space="0" w:color="000000"/>
              <w:left w:val="single" w:sz="4" w:space="0" w:color="000000"/>
              <w:bottom w:val="single" w:sz="4" w:space="0" w:color="000000"/>
            </w:tcBorders>
            <w:shd w:val="clear" w:color="auto" w:fill="auto"/>
            <w:vAlign w:val="center"/>
          </w:tcPr>
          <w:p w:rsidR="001B45AF" w:rsidRDefault="002D374E" w:rsidP="002D374E">
            <w:pPr>
              <w:snapToGrid w:val="0"/>
              <w:spacing w:line="100" w:lineRule="atLeast"/>
              <w:ind w:left="0" w:firstLine="0"/>
              <w:jc w:val="center"/>
              <w:rPr>
                <w:rFonts w:ascii="Arial" w:hAnsi="Arial" w:cs="Arial"/>
              </w:rPr>
            </w:pPr>
            <w:r>
              <w:rPr>
                <w:rFonts w:ascii="Arial" w:hAnsi="Arial" w:cs="Arial"/>
                <w:color w:val="000000"/>
              </w:rPr>
              <w:t>65,40</w:t>
            </w:r>
            <w:r w:rsidR="001B45AF">
              <w:rPr>
                <w:rFonts w:ascii="Arial" w:hAnsi="Arial" w:cs="Arial"/>
                <w:color w:val="000000"/>
              </w:rPr>
              <w:t xml:space="preserve"> </w:t>
            </w:r>
            <w:proofErr w:type="spellStart"/>
            <w:r w:rsidR="001B45AF">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5AF" w:rsidRDefault="002D374E" w:rsidP="002D374E">
            <w:pPr>
              <w:snapToGrid w:val="0"/>
              <w:spacing w:line="100" w:lineRule="atLeast"/>
              <w:ind w:left="0" w:firstLine="0"/>
              <w:jc w:val="center"/>
              <w:rPr>
                <w:rFonts w:ascii="Arial" w:hAnsi="Arial" w:cs="Arial"/>
                <w:color w:val="000000"/>
              </w:rPr>
            </w:pPr>
            <w:r>
              <w:rPr>
                <w:rFonts w:ascii="Arial" w:hAnsi="Arial" w:cs="Arial"/>
                <w:color w:val="000000"/>
              </w:rPr>
              <w:t>6</w:t>
            </w:r>
          </w:p>
        </w:tc>
      </w:tr>
      <w:tr w:rsidR="001B45AF"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1B45AF" w:rsidRDefault="001B45AF" w:rsidP="003071D4">
            <w:pPr>
              <w:snapToGrid w:val="0"/>
              <w:spacing w:line="100" w:lineRule="atLeast"/>
              <w:ind w:left="0" w:firstLine="0"/>
              <w:rPr>
                <w:rFonts w:ascii="Arial" w:hAnsi="Arial" w:cs="Arial"/>
                <w:color w:val="000000"/>
              </w:rPr>
            </w:pPr>
            <w:r>
              <w:rPr>
                <w:rFonts w:ascii="Arial" w:hAnsi="Arial" w:cs="Arial"/>
                <w:color w:val="000000"/>
              </w:rPr>
              <w:t>Toalety i łazienki</w:t>
            </w:r>
          </w:p>
        </w:tc>
        <w:tc>
          <w:tcPr>
            <w:tcW w:w="2246" w:type="dxa"/>
            <w:tcBorders>
              <w:top w:val="single" w:sz="4" w:space="0" w:color="000000"/>
              <w:left w:val="single" w:sz="4" w:space="0" w:color="000000"/>
              <w:bottom w:val="single" w:sz="4" w:space="0" w:color="000000"/>
            </w:tcBorders>
            <w:shd w:val="clear" w:color="auto" w:fill="auto"/>
            <w:vAlign w:val="center"/>
          </w:tcPr>
          <w:p w:rsidR="001B45AF" w:rsidRDefault="002D374E" w:rsidP="002D374E">
            <w:pPr>
              <w:snapToGrid w:val="0"/>
              <w:spacing w:line="100" w:lineRule="atLeast"/>
              <w:ind w:left="0" w:firstLine="0"/>
              <w:jc w:val="center"/>
              <w:rPr>
                <w:rFonts w:ascii="Arial" w:hAnsi="Arial" w:cs="Arial"/>
              </w:rPr>
            </w:pPr>
            <w:r>
              <w:rPr>
                <w:rFonts w:ascii="Arial" w:hAnsi="Arial" w:cs="Arial"/>
                <w:color w:val="000000"/>
              </w:rPr>
              <w:t>91,60</w:t>
            </w:r>
            <w:r w:rsidR="001B45AF">
              <w:rPr>
                <w:rFonts w:ascii="Arial" w:hAnsi="Arial" w:cs="Arial"/>
                <w:color w:val="000000"/>
              </w:rPr>
              <w:t xml:space="preserve"> </w:t>
            </w:r>
            <w:proofErr w:type="spellStart"/>
            <w:r w:rsidR="001B45AF">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5AF" w:rsidRDefault="001B45AF" w:rsidP="003071D4">
            <w:pPr>
              <w:snapToGrid w:val="0"/>
              <w:spacing w:line="100" w:lineRule="atLeast"/>
              <w:ind w:left="0" w:firstLine="0"/>
              <w:jc w:val="center"/>
              <w:rPr>
                <w:rFonts w:ascii="Arial" w:hAnsi="Arial" w:cs="Arial"/>
                <w:color w:val="000000"/>
              </w:rPr>
            </w:pPr>
            <w:r>
              <w:rPr>
                <w:rFonts w:ascii="Arial" w:hAnsi="Arial" w:cs="Arial"/>
                <w:color w:val="000000"/>
              </w:rPr>
              <w:t>1</w:t>
            </w:r>
            <w:r w:rsidR="002D374E">
              <w:rPr>
                <w:rFonts w:ascii="Arial" w:hAnsi="Arial" w:cs="Arial"/>
                <w:color w:val="000000"/>
              </w:rPr>
              <w:t>8</w:t>
            </w:r>
          </w:p>
        </w:tc>
      </w:tr>
      <w:tr w:rsidR="002D374E"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2D374E" w:rsidRDefault="002D374E" w:rsidP="005E18D8">
            <w:pPr>
              <w:snapToGrid w:val="0"/>
              <w:spacing w:line="100" w:lineRule="atLeast"/>
              <w:ind w:left="0" w:firstLine="0"/>
              <w:rPr>
                <w:rFonts w:ascii="Arial" w:hAnsi="Arial" w:cs="Arial"/>
                <w:color w:val="000000"/>
              </w:rPr>
            </w:pPr>
            <w:r>
              <w:rPr>
                <w:rFonts w:ascii="Arial" w:hAnsi="Arial" w:cs="Arial"/>
                <w:color w:val="000000"/>
              </w:rPr>
              <w:t>Magazynki</w:t>
            </w:r>
          </w:p>
        </w:tc>
        <w:tc>
          <w:tcPr>
            <w:tcW w:w="2246" w:type="dxa"/>
            <w:tcBorders>
              <w:top w:val="single" w:sz="4" w:space="0" w:color="000000"/>
              <w:left w:val="single" w:sz="4" w:space="0" w:color="000000"/>
              <w:bottom w:val="single" w:sz="4" w:space="0" w:color="000000"/>
            </w:tcBorders>
            <w:shd w:val="clear" w:color="auto" w:fill="auto"/>
            <w:vAlign w:val="center"/>
          </w:tcPr>
          <w:p w:rsidR="002D374E" w:rsidRDefault="002D374E" w:rsidP="002D374E">
            <w:pPr>
              <w:jc w:val="center"/>
            </w:pPr>
            <w:r>
              <w:rPr>
                <w:rFonts w:ascii="Arial" w:hAnsi="Arial" w:cs="Arial"/>
                <w:color w:val="000000"/>
              </w:rPr>
              <w:t>43,10</w:t>
            </w:r>
            <w:r w:rsidRPr="00B56CCD">
              <w:rPr>
                <w:rFonts w:ascii="Arial" w:hAnsi="Arial" w:cs="Arial"/>
                <w:color w:val="000000"/>
              </w:rPr>
              <w:t xml:space="preserve"> </w:t>
            </w:r>
            <w:proofErr w:type="spellStart"/>
            <w:r w:rsidRPr="00B56CCD">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74E" w:rsidRDefault="002D374E" w:rsidP="005E18D8">
            <w:pPr>
              <w:snapToGrid w:val="0"/>
              <w:spacing w:line="100" w:lineRule="atLeast"/>
              <w:ind w:left="0" w:firstLine="0"/>
              <w:jc w:val="center"/>
              <w:rPr>
                <w:rFonts w:ascii="Arial" w:hAnsi="Arial" w:cs="Arial"/>
                <w:color w:val="000000"/>
              </w:rPr>
            </w:pPr>
            <w:r>
              <w:rPr>
                <w:rFonts w:ascii="Arial" w:hAnsi="Arial" w:cs="Arial"/>
                <w:color w:val="000000"/>
              </w:rPr>
              <w:t>4</w:t>
            </w:r>
          </w:p>
        </w:tc>
      </w:tr>
      <w:tr w:rsidR="002D374E"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auto"/>
            <w:vAlign w:val="center"/>
          </w:tcPr>
          <w:p w:rsidR="002D374E" w:rsidRDefault="002D374E" w:rsidP="003071D4">
            <w:pPr>
              <w:snapToGrid w:val="0"/>
              <w:spacing w:line="100" w:lineRule="atLeast"/>
              <w:ind w:left="0" w:firstLine="0"/>
              <w:rPr>
                <w:rFonts w:ascii="Arial" w:hAnsi="Arial" w:cs="Arial"/>
                <w:color w:val="000000"/>
              </w:rPr>
            </w:pPr>
            <w:r>
              <w:rPr>
                <w:rFonts w:ascii="Arial" w:hAnsi="Arial" w:cs="Arial"/>
                <w:color w:val="000000"/>
              </w:rPr>
              <w:t>Korytarze</w:t>
            </w:r>
          </w:p>
        </w:tc>
        <w:tc>
          <w:tcPr>
            <w:tcW w:w="2246" w:type="dxa"/>
            <w:tcBorders>
              <w:top w:val="single" w:sz="4" w:space="0" w:color="000000"/>
              <w:left w:val="single" w:sz="4" w:space="0" w:color="000000"/>
              <w:bottom w:val="single" w:sz="4" w:space="0" w:color="000000"/>
            </w:tcBorders>
            <w:shd w:val="clear" w:color="auto" w:fill="auto"/>
            <w:vAlign w:val="center"/>
          </w:tcPr>
          <w:p w:rsidR="002D374E" w:rsidRDefault="002D374E" w:rsidP="002D374E">
            <w:pPr>
              <w:snapToGrid w:val="0"/>
              <w:spacing w:line="100" w:lineRule="atLeast"/>
              <w:ind w:left="0" w:firstLine="0"/>
              <w:jc w:val="center"/>
              <w:rPr>
                <w:rFonts w:ascii="Arial" w:hAnsi="Arial" w:cs="Arial"/>
              </w:rPr>
            </w:pPr>
            <w:r>
              <w:rPr>
                <w:rFonts w:ascii="Arial" w:hAnsi="Arial" w:cs="Arial"/>
                <w:color w:val="000000"/>
              </w:rPr>
              <w:t xml:space="preserve">227,00 </w:t>
            </w:r>
            <w:proofErr w:type="spellStart"/>
            <w:r>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74E" w:rsidRDefault="002D374E" w:rsidP="002D374E">
            <w:pPr>
              <w:snapToGrid w:val="0"/>
              <w:spacing w:line="100" w:lineRule="atLeast"/>
              <w:ind w:left="0" w:firstLine="0"/>
              <w:jc w:val="center"/>
              <w:rPr>
                <w:rFonts w:ascii="Arial" w:hAnsi="Arial" w:cs="Arial"/>
                <w:color w:val="000000"/>
              </w:rPr>
            </w:pPr>
            <w:r>
              <w:rPr>
                <w:rFonts w:ascii="Arial" w:hAnsi="Arial" w:cs="Arial"/>
                <w:color w:val="000000"/>
              </w:rPr>
              <w:t>6</w:t>
            </w:r>
          </w:p>
        </w:tc>
      </w:tr>
      <w:tr w:rsidR="002D374E"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FFFF00"/>
            <w:vAlign w:val="center"/>
          </w:tcPr>
          <w:p w:rsidR="002D374E" w:rsidRDefault="002D374E" w:rsidP="003071D4">
            <w:pPr>
              <w:snapToGrid w:val="0"/>
              <w:spacing w:line="100" w:lineRule="atLeast"/>
              <w:ind w:left="0" w:firstLine="0"/>
              <w:rPr>
                <w:rFonts w:ascii="Arial" w:hAnsi="Arial" w:cs="Arial"/>
                <w:color w:val="000000"/>
              </w:rPr>
            </w:pPr>
          </w:p>
        </w:tc>
        <w:tc>
          <w:tcPr>
            <w:tcW w:w="2246" w:type="dxa"/>
            <w:tcBorders>
              <w:top w:val="single" w:sz="4" w:space="0" w:color="000000"/>
              <w:left w:val="single" w:sz="4" w:space="0" w:color="000000"/>
              <w:bottom w:val="single" w:sz="4" w:space="0" w:color="000000"/>
            </w:tcBorders>
            <w:shd w:val="clear" w:color="auto" w:fill="FFFF00"/>
            <w:vAlign w:val="center"/>
          </w:tcPr>
          <w:p w:rsidR="002D374E" w:rsidRDefault="002D374E" w:rsidP="002D374E">
            <w:pPr>
              <w:snapToGrid w:val="0"/>
              <w:spacing w:line="100" w:lineRule="atLeast"/>
              <w:ind w:left="0" w:firstLine="0"/>
              <w:jc w:val="center"/>
              <w:rPr>
                <w:rFonts w:ascii="Arial" w:hAnsi="Arial" w:cs="Arial"/>
                <w:color w:val="FF0000"/>
              </w:rPr>
            </w:pPr>
            <w:r>
              <w:rPr>
                <w:rFonts w:ascii="Arial" w:hAnsi="Arial" w:cs="Arial"/>
                <w:bCs/>
                <w:color w:val="FF0000"/>
              </w:rPr>
              <w:t xml:space="preserve">807,01 </w:t>
            </w:r>
            <w:proofErr w:type="spellStart"/>
            <w:r>
              <w:rPr>
                <w:rFonts w:ascii="Arial" w:hAnsi="Arial" w:cs="Arial"/>
                <w:color w:val="FF0000"/>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2D374E" w:rsidRDefault="002D374E" w:rsidP="003071D4">
            <w:pPr>
              <w:snapToGrid w:val="0"/>
              <w:spacing w:line="100" w:lineRule="atLeast"/>
              <w:ind w:left="0" w:firstLine="0"/>
              <w:jc w:val="center"/>
              <w:rPr>
                <w:rFonts w:ascii="Arial" w:hAnsi="Arial" w:cs="Arial"/>
                <w:color w:val="000000"/>
              </w:rPr>
            </w:pPr>
          </w:p>
        </w:tc>
      </w:tr>
      <w:tr w:rsidR="00741694" w:rsidTr="005E18D8">
        <w:trPr>
          <w:cantSplit/>
          <w:trHeight w:val="285"/>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41694" w:rsidRDefault="00741694" w:rsidP="003071D4">
            <w:pPr>
              <w:snapToGrid w:val="0"/>
              <w:spacing w:line="100" w:lineRule="atLeast"/>
              <w:ind w:left="0" w:firstLine="0"/>
              <w:jc w:val="center"/>
              <w:rPr>
                <w:rFonts w:ascii="Arial" w:hAnsi="Arial" w:cs="Arial"/>
                <w:color w:val="000000"/>
              </w:rPr>
            </w:pPr>
            <w:r>
              <w:rPr>
                <w:rFonts w:ascii="Arial" w:hAnsi="Arial" w:cs="Arial"/>
                <w:b/>
                <w:bCs/>
                <w:color w:val="008000"/>
              </w:rPr>
              <w:t>IZBA PRZYJĘĆ NOWA</w:t>
            </w:r>
          </w:p>
        </w:tc>
      </w:tr>
      <w:tr w:rsidR="002D374E"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FFFFFF"/>
            <w:vAlign w:val="center"/>
          </w:tcPr>
          <w:p w:rsidR="002D374E" w:rsidRDefault="002D374E" w:rsidP="003071D4">
            <w:pPr>
              <w:snapToGrid w:val="0"/>
              <w:spacing w:line="100" w:lineRule="atLeast"/>
              <w:ind w:left="0" w:firstLine="0"/>
              <w:rPr>
                <w:rFonts w:ascii="Arial" w:hAnsi="Arial" w:cs="Arial"/>
                <w:color w:val="000000"/>
              </w:rPr>
            </w:pPr>
            <w:r>
              <w:rPr>
                <w:rFonts w:ascii="Arial" w:hAnsi="Arial" w:cs="Arial"/>
                <w:color w:val="000000"/>
              </w:rPr>
              <w:t>Pomieszczenia biurowe</w:t>
            </w:r>
          </w:p>
        </w:tc>
        <w:tc>
          <w:tcPr>
            <w:tcW w:w="2246" w:type="dxa"/>
            <w:tcBorders>
              <w:top w:val="single" w:sz="4" w:space="0" w:color="000000"/>
              <w:left w:val="single" w:sz="4" w:space="0" w:color="000000"/>
              <w:bottom w:val="single" w:sz="4" w:space="0" w:color="000000"/>
            </w:tcBorders>
            <w:shd w:val="clear" w:color="auto" w:fill="FFFFFF"/>
            <w:vAlign w:val="center"/>
          </w:tcPr>
          <w:p w:rsidR="002D374E" w:rsidRDefault="00741694" w:rsidP="00741694">
            <w:pPr>
              <w:snapToGrid w:val="0"/>
              <w:spacing w:line="100" w:lineRule="atLeast"/>
              <w:ind w:left="0" w:firstLine="0"/>
              <w:jc w:val="center"/>
              <w:rPr>
                <w:rFonts w:ascii="Arial" w:hAnsi="Arial" w:cs="Arial"/>
              </w:rPr>
            </w:pPr>
            <w:r>
              <w:rPr>
                <w:rFonts w:ascii="Arial" w:hAnsi="Arial" w:cs="Arial"/>
                <w:color w:val="000000"/>
              </w:rPr>
              <w:t>17,10</w:t>
            </w:r>
            <w:r w:rsidR="002D374E">
              <w:rPr>
                <w:rFonts w:ascii="Arial" w:hAnsi="Arial" w:cs="Arial"/>
                <w:color w:val="000000"/>
              </w:rPr>
              <w:t xml:space="preserve"> </w:t>
            </w:r>
            <w:proofErr w:type="spellStart"/>
            <w:r w:rsidR="002D374E">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374E" w:rsidRDefault="00741694" w:rsidP="00741694">
            <w:pPr>
              <w:snapToGrid w:val="0"/>
              <w:spacing w:line="100" w:lineRule="atLeast"/>
              <w:ind w:left="0" w:firstLine="0"/>
              <w:jc w:val="center"/>
              <w:rPr>
                <w:rFonts w:ascii="Arial" w:hAnsi="Arial" w:cs="Arial"/>
                <w:color w:val="000000"/>
              </w:rPr>
            </w:pPr>
            <w:r>
              <w:rPr>
                <w:rFonts w:ascii="Arial" w:hAnsi="Arial" w:cs="Arial"/>
                <w:color w:val="000000"/>
              </w:rPr>
              <w:t>2</w:t>
            </w:r>
          </w:p>
        </w:tc>
      </w:tr>
      <w:tr w:rsidR="002D374E"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FFFFFF"/>
            <w:vAlign w:val="center"/>
          </w:tcPr>
          <w:p w:rsidR="002D374E" w:rsidRDefault="002D374E" w:rsidP="003071D4">
            <w:pPr>
              <w:snapToGrid w:val="0"/>
              <w:spacing w:line="100" w:lineRule="atLeast"/>
              <w:ind w:left="0" w:firstLine="0"/>
              <w:rPr>
                <w:rFonts w:ascii="Arial" w:hAnsi="Arial" w:cs="Arial"/>
                <w:color w:val="000000"/>
              </w:rPr>
            </w:pPr>
            <w:r>
              <w:rPr>
                <w:rFonts w:ascii="Arial" w:hAnsi="Arial" w:cs="Arial"/>
                <w:color w:val="000000"/>
              </w:rPr>
              <w:t>Gabinety konsultacyjne</w:t>
            </w:r>
          </w:p>
        </w:tc>
        <w:tc>
          <w:tcPr>
            <w:tcW w:w="2246" w:type="dxa"/>
            <w:tcBorders>
              <w:top w:val="single" w:sz="4" w:space="0" w:color="000000"/>
              <w:left w:val="single" w:sz="4" w:space="0" w:color="000000"/>
              <w:bottom w:val="single" w:sz="4" w:space="0" w:color="000000"/>
            </w:tcBorders>
            <w:shd w:val="clear" w:color="auto" w:fill="FFFFFF"/>
            <w:vAlign w:val="center"/>
          </w:tcPr>
          <w:p w:rsidR="002D374E" w:rsidRDefault="00741694" w:rsidP="00741694">
            <w:pPr>
              <w:snapToGrid w:val="0"/>
              <w:spacing w:line="100" w:lineRule="atLeast"/>
              <w:ind w:left="0" w:firstLine="0"/>
              <w:jc w:val="center"/>
              <w:rPr>
                <w:rFonts w:ascii="Arial" w:hAnsi="Arial" w:cs="Arial"/>
              </w:rPr>
            </w:pPr>
            <w:r>
              <w:rPr>
                <w:rFonts w:ascii="Arial" w:hAnsi="Arial" w:cs="Arial"/>
                <w:color w:val="000000"/>
              </w:rPr>
              <w:t>82,65</w:t>
            </w:r>
            <w:r w:rsidR="002D374E">
              <w:rPr>
                <w:rFonts w:ascii="Arial" w:hAnsi="Arial" w:cs="Arial"/>
                <w:color w:val="000000"/>
              </w:rPr>
              <w:t xml:space="preserve"> </w:t>
            </w:r>
            <w:proofErr w:type="spellStart"/>
            <w:r w:rsidR="002D374E">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374E" w:rsidRDefault="00741694" w:rsidP="00741694">
            <w:pPr>
              <w:snapToGrid w:val="0"/>
              <w:spacing w:line="100" w:lineRule="atLeast"/>
              <w:ind w:left="0" w:firstLine="0"/>
              <w:jc w:val="center"/>
              <w:rPr>
                <w:rFonts w:ascii="Arial" w:hAnsi="Arial" w:cs="Arial"/>
                <w:color w:val="000000"/>
              </w:rPr>
            </w:pPr>
            <w:r>
              <w:rPr>
                <w:rFonts w:ascii="Arial" w:hAnsi="Arial" w:cs="Arial"/>
                <w:color w:val="000000"/>
              </w:rPr>
              <w:t>4</w:t>
            </w:r>
          </w:p>
        </w:tc>
      </w:tr>
      <w:tr w:rsidR="002D374E"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FFFFFF"/>
            <w:vAlign w:val="center"/>
          </w:tcPr>
          <w:p w:rsidR="002D374E" w:rsidRDefault="002D374E" w:rsidP="002D374E">
            <w:pPr>
              <w:snapToGrid w:val="0"/>
              <w:spacing w:line="100" w:lineRule="atLeast"/>
              <w:ind w:left="0" w:firstLine="0"/>
              <w:rPr>
                <w:rFonts w:ascii="Arial" w:hAnsi="Arial" w:cs="Arial"/>
                <w:color w:val="000000"/>
              </w:rPr>
            </w:pPr>
            <w:r>
              <w:rPr>
                <w:rFonts w:ascii="Arial" w:hAnsi="Arial" w:cs="Arial"/>
                <w:color w:val="000000"/>
              </w:rPr>
              <w:t>Toalety, łazienki i brudowniki</w:t>
            </w:r>
          </w:p>
        </w:tc>
        <w:tc>
          <w:tcPr>
            <w:tcW w:w="2246" w:type="dxa"/>
            <w:tcBorders>
              <w:top w:val="single" w:sz="4" w:space="0" w:color="000000"/>
              <w:left w:val="single" w:sz="4" w:space="0" w:color="000000"/>
              <w:bottom w:val="single" w:sz="4" w:space="0" w:color="000000"/>
            </w:tcBorders>
            <w:shd w:val="clear" w:color="auto" w:fill="FFFFFF"/>
            <w:vAlign w:val="center"/>
          </w:tcPr>
          <w:p w:rsidR="002D374E" w:rsidRDefault="00741694" w:rsidP="00741694">
            <w:pPr>
              <w:snapToGrid w:val="0"/>
              <w:spacing w:line="100" w:lineRule="atLeast"/>
              <w:ind w:left="0" w:firstLine="0"/>
              <w:jc w:val="center"/>
              <w:rPr>
                <w:rFonts w:ascii="Arial" w:hAnsi="Arial" w:cs="Arial"/>
              </w:rPr>
            </w:pPr>
            <w:r>
              <w:rPr>
                <w:rFonts w:ascii="Arial" w:hAnsi="Arial" w:cs="Arial"/>
                <w:color w:val="000000"/>
              </w:rPr>
              <w:t>48,11</w:t>
            </w:r>
            <w:r w:rsidR="002D374E">
              <w:rPr>
                <w:rFonts w:ascii="Arial" w:hAnsi="Arial" w:cs="Arial"/>
                <w:color w:val="000000"/>
              </w:rPr>
              <w:t xml:space="preserve"> </w:t>
            </w:r>
            <w:proofErr w:type="spellStart"/>
            <w:r w:rsidR="002D374E">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374E" w:rsidRDefault="00741694" w:rsidP="00741694">
            <w:pPr>
              <w:snapToGrid w:val="0"/>
              <w:spacing w:line="100" w:lineRule="atLeast"/>
              <w:ind w:left="0" w:firstLine="0"/>
              <w:jc w:val="center"/>
              <w:rPr>
                <w:rFonts w:ascii="Arial" w:hAnsi="Arial" w:cs="Arial"/>
                <w:color w:val="000000"/>
              </w:rPr>
            </w:pPr>
            <w:r>
              <w:rPr>
                <w:rFonts w:ascii="Arial" w:hAnsi="Arial" w:cs="Arial"/>
                <w:color w:val="000000"/>
              </w:rPr>
              <w:t>10</w:t>
            </w:r>
          </w:p>
        </w:tc>
      </w:tr>
      <w:tr w:rsidR="002D374E"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FFFFFF"/>
            <w:vAlign w:val="center"/>
          </w:tcPr>
          <w:p w:rsidR="002D374E" w:rsidRDefault="002D374E" w:rsidP="003071D4">
            <w:pPr>
              <w:snapToGrid w:val="0"/>
              <w:spacing w:line="100" w:lineRule="atLeast"/>
              <w:ind w:left="0" w:firstLine="0"/>
              <w:rPr>
                <w:rFonts w:ascii="Arial" w:hAnsi="Arial" w:cs="Arial"/>
                <w:color w:val="000000"/>
              </w:rPr>
            </w:pPr>
            <w:r>
              <w:rPr>
                <w:rFonts w:ascii="Arial" w:hAnsi="Arial" w:cs="Arial"/>
                <w:color w:val="000000"/>
              </w:rPr>
              <w:t>Korytarze</w:t>
            </w:r>
          </w:p>
        </w:tc>
        <w:tc>
          <w:tcPr>
            <w:tcW w:w="2246" w:type="dxa"/>
            <w:tcBorders>
              <w:top w:val="single" w:sz="4" w:space="0" w:color="000000"/>
              <w:left w:val="single" w:sz="4" w:space="0" w:color="000000"/>
              <w:bottom w:val="single" w:sz="4" w:space="0" w:color="000000"/>
            </w:tcBorders>
            <w:shd w:val="clear" w:color="auto" w:fill="FFFFFF"/>
            <w:vAlign w:val="center"/>
          </w:tcPr>
          <w:p w:rsidR="002D374E" w:rsidRDefault="00741694" w:rsidP="00741694">
            <w:pPr>
              <w:snapToGrid w:val="0"/>
              <w:spacing w:line="100" w:lineRule="atLeast"/>
              <w:ind w:left="0" w:firstLine="0"/>
              <w:jc w:val="center"/>
              <w:rPr>
                <w:rFonts w:ascii="Arial" w:hAnsi="Arial" w:cs="Arial"/>
              </w:rPr>
            </w:pPr>
            <w:r>
              <w:rPr>
                <w:rFonts w:ascii="Arial" w:hAnsi="Arial" w:cs="Arial"/>
                <w:color w:val="000000"/>
              </w:rPr>
              <w:t>181,58</w:t>
            </w:r>
            <w:r w:rsidR="002D374E">
              <w:rPr>
                <w:rFonts w:ascii="Arial" w:hAnsi="Arial" w:cs="Arial"/>
                <w:color w:val="000000"/>
              </w:rPr>
              <w:t xml:space="preserve"> </w:t>
            </w:r>
            <w:proofErr w:type="spellStart"/>
            <w:r w:rsidR="002D374E">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374E" w:rsidRDefault="00741694" w:rsidP="00741694">
            <w:pPr>
              <w:snapToGrid w:val="0"/>
              <w:spacing w:line="100" w:lineRule="atLeast"/>
              <w:ind w:left="0" w:firstLine="0"/>
              <w:jc w:val="center"/>
              <w:rPr>
                <w:rFonts w:ascii="Arial" w:hAnsi="Arial" w:cs="Arial"/>
                <w:color w:val="000000"/>
              </w:rPr>
            </w:pPr>
            <w:r>
              <w:rPr>
                <w:rFonts w:ascii="Arial" w:hAnsi="Arial" w:cs="Arial"/>
                <w:color w:val="000000"/>
              </w:rPr>
              <w:t>6</w:t>
            </w:r>
          </w:p>
        </w:tc>
      </w:tr>
      <w:tr w:rsidR="002D374E"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FFFF00"/>
            <w:vAlign w:val="center"/>
          </w:tcPr>
          <w:p w:rsidR="002D374E" w:rsidRDefault="002D374E" w:rsidP="003071D4">
            <w:pPr>
              <w:snapToGrid w:val="0"/>
              <w:spacing w:line="100" w:lineRule="atLeast"/>
              <w:ind w:left="0" w:firstLine="0"/>
              <w:rPr>
                <w:rFonts w:ascii="Arial" w:hAnsi="Arial" w:cs="Arial"/>
                <w:color w:val="000000"/>
              </w:rPr>
            </w:pPr>
          </w:p>
        </w:tc>
        <w:tc>
          <w:tcPr>
            <w:tcW w:w="2246" w:type="dxa"/>
            <w:tcBorders>
              <w:top w:val="single" w:sz="4" w:space="0" w:color="000000"/>
              <w:left w:val="single" w:sz="4" w:space="0" w:color="000000"/>
              <w:bottom w:val="single" w:sz="4" w:space="0" w:color="000000"/>
            </w:tcBorders>
            <w:shd w:val="clear" w:color="auto" w:fill="FFFF00"/>
            <w:vAlign w:val="center"/>
          </w:tcPr>
          <w:p w:rsidR="002D374E" w:rsidRDefault="00741694" w:rsidP="00741694">
            <w:pPr>
              <w:snapToGrid w:val="0"/>
              <w:spacing w:line="100" w:lineRule="atLeast"/>
              <w:ind w:left="0" w:firstLine="0"/>
              <w:jc w:val="center"/>
              <w:rPr>
                <w:rFonts w:ascii="Arial" w:hAnsi="Arial" w:cs="Arial"/>
                <w:b/>
                <w:color w:val="FF0000"/>
              </w:rPr>
            </w:pPr>
            <w:r>
              <w:rPr>
                <w:rFonts w:ascii="Arial" w:hAnsi="Arial" w:cs="Arial"/>
                <w:b/>
                <w:bCs/>
                <w:color w:val="FF0000"/>
              </w:rPr>
              <w:t>329,44</w:t>
            </w:r>
            <w:r w:rsidR="002D374E">
              <w:rPr>
                <w:rFonts w:ascii="Arial" w:hAnsi="Arial" w:cs="Arial"/>
                <w:b/>
                <w:bCs/>
                <w:color w:val="FF0000"/>
              </w:rPr>
              <w:t xml:space="preserve"> </w:t>
            </w:r>
            <w:proofErr w:type="spellStart"/>
            <w:r w:rsidR="002D374E">
              <w:rPr>
                <w:rFonts w:ascii="Arial" w:hAnsi="Arial" w:cs="Arial"/>
                <w:b/>
                <w:color w:val="FF0000"/>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2D374E" w:rsidRDefault="002D374E" w:rsidP="003071D4">
            <w:pPr>
              <w:snapToGrid w:val="0"/>
              <w:spacing w:line="100" w:lineRule="atLeast"/>
              <w:ind w:left="0" w:firstLine="0"/>
              <w:jc w:val="center"/>
              <w:rPr>
                <w:rFonts w:ascii="Arial" w:hAnsi="Arial" w:cs="Arial"/>
                <w:color w:val="000000"/>
              </w:rPr>
            </w:pPr>
          </w:p>
        </w:tc>
      </w:tr>
      <w:tr w:rsidR="00741694" w:rsidTr="005E18D8">
        <w:trPr>
          <w:cantSplit/>
          <w:trHeight w:val="285"/>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41694" w:rsidRDefault="00741694" w:rsidP="003071D4">
            <w:pPr>
              <w:snapToGrid w:val="0"/>
              <w:spacing w:line="100" w:lineRule="atLeast"/>
              <w:ind w:left="0" w:firstLine="0"/>
              <w:jc w:val="center"/>
              <w:rPr>
                <w:rFonts w:ascii="Arial" w:hAnsi="Arial" w:cs="Arial"/>
                <w:color w:val="000000"/>
              </w:rPr>
            </w:pPr>
            <w:r>
              <w:rPr>
                <w:rFonts w:ascii="Arial" w:hAnsi="Arial" w:cs="Arial"/>
                <w:b/>
                <w:bCs/>
                <w:color w:val="008000"/>
              </w:rPr>
              <w:t>IZBA PRZYJĘĆ STARA</w:t>
            </w:r>
          </w:p>
        </w:tc>
      </w:tr>
      <w:tr w:rsidR="00741694"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FFFFFF"/>
            <w:vAlign w:val="center"/>
          </w:tcPr>
          <w:p w:rsidR="00741694" w:rsidRDefault="00741694" w:rsidP="005E18D8">
            <w:pPr>
              <w:snapToGrid w:val="0"/>
              <w:spacing w:line="100" w:lineRule="atLeast"/>
              <w:ind w:left="0" w:firstLine="0"/>
              <w:rPr>
                <w:rFonts w:ascii="Arial" w:hAnsi="Arial" w:cs="Arial"/>
                <w:color w:val="000000"/>
              </w:rPr>
            </w:pPr>
            <w:r>
              <w:rPr>
                <w:rFonts w:ascii="Arial" w:hAnsi="Arial" w:cs="Arial"/>
                <w:color w:val="000000"/>
              </w:rPr>
              <w:t>Pomieszczenia biurowe</w:t>
            </w:r>
          </w:p>
        </w:tc>
        <w:tc>
          <w:tcPr>
            <w:tcW w:w="2246" w:type="dxa"/>
            <w:tcBorders>
              <w:top w:val="single" w:sz="4" w:space="0" w:color="000000"/>
              <w:left w:val="single" w:sz="4" w:space="0" w:color="000000"/>
              <w:bottom w:val="single" w:sz="4" w:space="0" w:color="000000"/>
            </w:tcBorders>
            <w:shd w:val="clear" w:color="auto" w:fill="FFFFFF"/>
            <w:vAlign w:val="center"/>
          </w:tcPr>
          <w:p w:rsidR="00741694" w:rsidRDefault="00741694" w:rsidP="00741694">
            <w:pPr>
              <w:snapToGrid w:val="0"/>
              <w:spacing w:line="100" w:lineRule="atLeast"/>
              <w:ind w:left="0" w:firstLine="0"/>
              <w:jc w:val="center"/>
              <w:rPr>
                <w:rFonts w:ascii="Arial" w:hAnsi="Arial" w:cs="Arial"/>
              </w:rPr>
            </w:pPr>
            <w:r>
              <w:rPr>
                <w:rFonts w:ascii="Arial" w:hAnsi="Arial" w:cs="Arial"/>
                <w:color w:val="000000"/>
              </w:rPr>
              <w:t xml:space="preserve">22,38 </w:t>
            </w:r>
            <w:proofErr w:type="spellStart"/>
            <w:r>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41694" w:rsidRDefault="00741694" w:rsidP="00741694">
            <w:pPr>
              <w:snapToGrid w:val="0"/>
              <w:spacing w:line="100" w:lineRule="atLeast"/>
              <w:ind w:left="0" w:firstLine="0"/>
              <w:jc w:val="center"/>
              <w:rPr>
                <w:rFonts w:ascii="Arial" w:hAnsi="Arial" w:cs="Arial"/>
                <w:color w:val="000000"/>
              </w:rPr>
            </w:pPr>
            <w:r>
              <w:rPr>
                <w:rFonts w:ascii="Arial" w:hAnsi="Arial" w:cs="Arial"/>
                <w:color w:val="000000"/>
              </w:rPr>
              <w:t>2</w:t>
            </w:r>
          </w:p>
        </w:tc>
      </w:tr>
      <w:tr w:rsidR="00741694"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FFFFFF"/>
            <w:vAlign w:val="center"/>
          </w:tcPr>
          <w:p w:rsidR="00741694" w:rsidRDefault="00741694" w:rsidP="005E18D8">
            <w:pPr>
              <w:snapToGrid w:val="0"/>
              <w:spacing w:line="100" w:lineRule="atLeast"/>
              <w:ind w:left="0" w:firstLine="0"/>
              <w:rPr>
                <w:rFonts w:ascii="Arial" w:hAnsi="Arial" w:cs="Arial"/>
                <w:color w:val="000000"/>
              </w:rPr>
            </w:pPr>
            <w:r>
              <w:rPr>
                <w:rFonts w:ascii="Arial" w:hAnsi="Arial" w:cs="Arial"/>
                <w:color w:val="000000"/>
              </w:rPr>
              <w:t>Gabinety konsultacyjne</w:t>
            </w:r>
          </w:p>
        </w:tc>
        <w:tc>
          <w:tcPr>
            <w:tcW w:w="2246" w:type="dxa"/>
            <w:tcBorders>
              <w:top w:val="single" w:sz="4" w:space="0" w:color="000000"/>
              <w:left w:val="single" w:sz="4" w:space="0" w:color="000000"/>
              <w:bottom w:val="single" w:sz="4" w:space="0" w:color="000000"/>
            </w:tcBorders>
            <w:shd w:val="clear" w:color="auto" w:fill="FFFFFF"/>
            <w:vAlign w:val="center"/>
          </w:tcPr>
          <w:p w:rsidR="00741694" w:rsidRDefault="00741694" w:rsidP="00741694">
            <w:pPr>
              <w:snapToGrid w:val="0"/>
              <w:spacing w:line="100" w:lineRule="atLeast"/>
              <w:ind w:left="0" w:firstLine="0"/>
              <w:jc w:val="center"/>
              <w:rPr>
                <w:rFonts w:ascii="Arial" w:hAnsi="Arial" w:cs="Arial"/>
              </w:rPr>
            </w:pPr>
            <w:r>
              <w:rPr>
                <w:rFonts w:ascii="Arial" w:hAnsi="Arial" w:cs="Arial"/>
                <w:color w:val="000000"/>
              </w:rPr>
              <w:t xml:space="preserve">30,61 </w:t>
            </w:r>
            <w:proofErr w:type="spellStart"/>
            <w:r>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41694" w:rsidRDefault="00741694" w:rsidP="00741694">
            <w:pPr>
              <w:snapToGrid w:val="0"/>
              <w:spacing w:line="100" w:lineRule="atLeast"/>
              <w:ind w:left="0" w:firstLine="0"/>
              <w:jc w:val="center"/>
              <w:rPr>
                <w:rFonts w:ascii="Arial" w:hAnsi="Arial" w:cs="Arial"/>
                <w:color w:val="000000"/>
              </w:rPr>
            </w:pPr>
            <w:r>
              <w:rPr>
                <w:rFonts w:ascii="Arial" w:hAnsi="Arial" w:cs="Arial"/>
                <w:color w:val="000000"/>
              </w:rPr>
              <w:t>2</w:t>
            </w:r>
          </w:p>
        </w:tc>
      </w:tr>
      <w:tr w:rsidR="00741694"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FFFFFF"/>
            <w:vAlign w:val="center"/>
          </w:tcPr>
          <w:p w:rsidR="00741694" w:rsidRDefault="00741694" w:rsidP="005E18D8">
            <w:pPr>
              <w:snapToGrid w:val="0"/>
              <w:spacing w:line="100" w:lineRule="atLeast"/>
              <w:ind w:left="0" w:firstLine="0"/>
              <w:rPr>
                <w:rFonts w:ascii="Arial" w:hAnsi="Arial" w:cs="Arial"/>
                <w:color w:val="000000"/>
              </w:rPr>
            </w:pPr>
            <w:r>
              <w:rPr>
                <w:rFonts w:ascii="Arial" w:hAnsi="Arial" w:cs="Arial"/>
                <w:color w:val="000000"/>
              </w:rPr>
              <w:t>Toalety, łazienki i brudowniki</w:t>
            </w:r>
          </w:p>
        </w:tc>
        <w:tc>
          <w:tcPr>
            <w:tcW w:w="2246" w:type="dxa"/>
            <w:tcBorders>
              <w:top w:val="single" w:sz="4" w:space="0" w:color="000000"/>
              <w:left w:val="single" w:sz="4" w:space="0" w:color="000000"/>
              <w:bottom w:val="single" w:sz="4" w:space="0" w:color="000000"/>
            </w:tcBorders>
            <w:shd w:val="clear" w:color="auto" w:fill="FFFFFF"/>
            <w:vAlign w:val="center"/>
          </w:tcPr>
          <w:p w:rsidR="00741694" w:rsidRDefault="00741694" w:rsidP="00741694">
            <w:pPr>
              <w:snapToGrid w:val="0"/>
              <w:spacing w:line="100" w:lineRule="atLeast"/>
              <w:ind w:left="0" w:firstLine="0"/>
              <w:jc w:val="center"/>
              <w:rPr>
                <w:rFonts w:ascii="Arial" w:hAnsi="Arial" w:cs="Arial"/>
              </w:rPr>
            </w:pPr>
            <w:r>
              <w:rPr>
                <w:rFonts w:ascii="Arial" w:hAnsi="Arial" w:cs="Arial"/>
                <w:color w:val="000000"/>
              </w:rPr>
              <w:t xml:space="preserve">27,85 </w:t>
            </w:r>
            <w:proofErr w:type="spellStart"/>
            <w:r>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41694" w:rsidRDefault="00741694" w:rsidP="003071D4">
            <w:pPr>
              <w:snapToGrid w:val="0"/>
              <w:spacing w:line="100" w:lineRule="atLeast"/>
              <w:ind w:left="0" w:firstLine="0"/>
              <w:jc w:val="center"/>
              <w:rPr>
                <w:rFonts w:ascii="Arial" w:hAnsi="Arial" w:cs="Arial"/>
                <w:color w:val="000000"/>
              </w:rPr>
            </w:pPr>
            <w:r>
              <w:rPr>
                <w:rFonts w:ascii="Arial" w:hAnsi="Arial" w:cs="Arial"/>
                <w:color w:val="000000"/>
              </w:rPr>
              <w:t>4</w:t>
            </w:r>
          </w:p>
        </w:tc>
      </w:tr>
      <w:tr w:rsidR="00741694"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FFFFFF"/>
            <w:vAlign w:val="center"/>
          </w:tcPr>
          <w:p w:rsidR="00741694" w:rsidRDefault="00741694" w:rsidP="005E18D8">
            <w:pPr>
              <w:snapToGrid w:val="0"/>
              <w:spacing w:line="100" w:lineRule="atLeast"/>
              <w:ind w:left="0" w:firstLine="0"/>
              <w:rPr>
                <w:rFonts w:ascii="Arial" w:hAnsi="Arial" w:cs="Arial"/>
                <w:color w:val="000000"/>
              </w:rPr>
            </w:pPr>
            <w:r>
              <w:rPr>
                <w:rFonts w:ascii="Arial" w:hAnsi="Arial" w:cs="Arial"/>
                <w:color w:val="000000"/>
              </w:rPr>
              <w:t>Korytarze</w:t>
            </w:r>
          </w:p>
        </w:tc>
        <w:tc>
          <w:tcPr>
            <w:tcW w:w="2246" w:type="dxa"/>
            <w:tcBorders>
              <w:top w:val="single" w:sz="4" w:space="0" w:color="000000"/>
              <w:left w:val="single" w:sz="4" w:space="0" w:color="000000"/>
              <w:bottom w:val="single" w:sz="4" w:space="0" w:color="000000"/>
            </w:tcBorders>
            <w:shd w:val="clear" w:color="auto" w:fill="FFFFFF"/>
            <w:vAlign w:val="center"/>
          </w:tcPr>
          <w:p w:rsidR="00741694" w:rsidRDefault="00741694" w:rsidP="00741694">
            <w:pPr>
              <w:snapToGrid w:val="0"/>
              <w:spacing w:line="100" w:lineRule="atLeast"/>
              <w:ind w:left="0" w:firstLine="0"/>
              <w:jc w:val="center"/>
              <w:rPr>
                <w:rFonts w:ascii="Arial" w:hAnsi="Arial" w:cs="Arial"/>
              </w:rPr>
            </w:pPr>
            <w:r>
              <w:rPr>
                <w:rFonts w:ascii="Arial" w:hAnsi="Arial" w:cs="Arial"/>
                <w:color w:val="000000"/>
              </w:rPr>
              <w:t xml:space="preserve">121,45 </w:t>
            </w:r>
            <w:proofErr w:type="spellStart"/>
            <w:r>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41694" w:rsidRDefault="00741694" w:rsidP="003071D4">
            <w:pPr>
              <w:snapToGrid w:val="0"/>
              <w:spacing w:line="100" w:lineRule="atLeast"/>
              <w:ind w:left="0" w:firstLine="0"/>
              <w:jc w:val="center"/>
              <w:rPr>
                <w:rFonts w:ascii="Arial" w:hAnsi="Arial" w:cs="Arial"/>
                <w:color w:val="000000"/>
              </w:rPr>
            </w:pPr>
            <w:r>
              <w:rPr>
                <w:rFonts w:ascii="Arial" w:hAnsi="Arial" w:cs="Arial"/>
                <w:color w:val="000000"/>
              </w:rPr>
              <w:t>4</w:t>
            </w:r>
          </w:p>
        </w:tc>
      </w:tr>
      <w:tr w:rsidR="00741694" w:rsidTr="00741694">
        <w:trPr>
          <w:cantSplit/>
          <w:trHeight w:val="285"/>
          <w:jc w:val="center"/>
        </w:trPr>
        <w:tc>
          <w:tcPr>
            <w:tcW w:w="4510" w:type="dxa"/>
            <w:tcBorders>
              <w:top w:val="single" w:sz="4" w:space="0" w:color="000000"/>
              <w:left w:val="single" w:sz="4" w:space="0" w:color="000000"/>
              <w:bottom w:val="single" w:sz="4" w:space="0" w:color="000000"/>
            </w:tcBorders>
            <w:shd w:val="clear" w:color="auto" w:fill="FFFF00"/>
            <w:vAlign w:val="center"/>
          </w:tcPr>
          <w:p w:rsidR="00741694" w:rsidRDefault="00741694" w:rsidP="005E18D8">
            <w:pPr>
              <w:snapToGrid w:val="0"/>
              <w:spacing w:line="100" w:lineRule="atLeast"/>
              <w:ind w:left="0" w:firstLine="0"/>
              <w:rPr>
                <w:rFonts w:ascii="Arial" w:hAnsi="Arial" w:cs="Arial"/>
                <w:color w:val="000000"/>
              </w:rPr>
            </w:pPr>
          </w:p>
        </w:tc>
        <w:tc>
          <w:tcPr>
            <w:tcW w:w="2246" w:type="dxa"/>
            <w:tcBorders>
              <w:top w:val="single" w:sz="4" w:space="0" w:color="000000"/>
              <w:left w:val="single" w:sz="4" w:space="0" w:color="000000"/>
              <w:bottom w:val="single" w:sz="4" w:space="0" w:color="000000"/>
            </w:tcBorders>
            <w:shd w:val="clear" w:color="auto" w:fill="FFFF00"/>
            <w:vAlign w:val="center"/>
          </w:tcPr>
          <w:p w:rsidR="00741694" w:rsidRDefault="00741694" w:rsidP="00741694">
            <w:pPr>
              <w:snapToGrid w:val="0"/>
              <w:spacing w:line="100" w:lineRule="atLeast"/>
              <w:ind w:left="0" w:firstLine="0"/>
              <w:jc w:val="center"/>
              <w:rPr>
                <w:rFonts w:ascii="Arial" w:hAnsi="Arial" w:cs="Arial"/>
                <w:b/>
                <w:color w:val="FF0000"/>
              </w:rPr>
            </w:pPr>
            <w:r>
              <w:rPr>
                <w:rFonts w:ascii="Arial" w:hAnsi="Arial" w:cs="Arial"/>
                <w:b/>
                <w:bCs/>
                <w:color w:val="FF0000"/>
              </w:rPr>
              <w:t xml:space="preserve">202,29 </w:t>
            </w:r>
            <w:proofErr w:type="spellStart"/>
            <w:r>
              <w:rPr>
                <w:rFonts w:ascii="Arial" w:hAnsi="Arial" w:cs="Arial"/>
                <w:b/>
                <w:color w:val="FF0000"/>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741694" w:rsidRDefault="00741694" w:rsidP="005E18D8">
            <w:pPr>
              <w:snapToGrid w:val="0"/>
              <w:spacing w:line="100" w:lineRule="atLeast"/>
              <w:ind w:left="0" w:firstLine="0"/>
              <w:jc w:val="center"/>
              <w:rPr>
                <w:rFonts w:ascii="Arial" w:hAnsi="Arial" w:cs="Arial"/>
                <w:color w:val="000000"/>
              </w:rPr>
            </w:pPr>
          </w:p>
        </w:tc>
      </w:tr>
      <w:tr w:rsidR="005E18D8" w:rsidTr="005E18D8">
        <w:trPr>
          <w:cantSplit/>
          <w:trHeight w:val="285"/>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5E18D8" w:rsidRDefault="005E18D8" w:rsidP="005E18D8">
            <w:pPr>
              <w:snapToGrid w:val="0"/>
              <w:spacing w:line="100" w:lineRule="atLeast"/>
              <w:ind w:left="0" w:firstLine="0"/>
              <w:jc w:val="center"/>
              <w:rPr>
                <w:rFonts w:ascii="Arial" w:hAnsi="Arial" w:cs="Arial"/>
                <w:color w:val="000000"/>
              </w:rPr>
            </w:pPr>
            <w:r>
              <w:rPr>
                <w:rFonts w:ascii="Arial" w:hAnsi="Arial" w:cs="Arial"/>
                <w:b/>
                <w:bCs/>
                <w:color w:val="008000"/>
              </w:rPr>
              <w:t>AMBULATORYJNY ODDZIAŁ ZABIEGOWY</w:t>
            </w:r>
          </w:p>
        </w:tc>
      </w:tr>
      <w:tr w:rsidR="005E18D8"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FFFFFF"/>
            <w:vAlign w:val="center"/>
          </w:tcPr>
          <w:p w:rsidR="005E18D8" w:rsidRDefault="005E18D8" w:rsidP="005E18D8">
            <w:pPr>
              <w:snapToGrid w:val="0"/>
              <w:spacing w:line="100" w:lineRule="atLeast"/>
              <w:ind w:left="0" w:firstLine="0"/>
              <w:rPr>
                <w:rFonts w:ascii="Arial" w:hAnsi="Arial" w:cs="Arial"/>
                <w:color w:val="000000"/>
              </w:rPr>
            </w:pPr>
            <w:r>
              <w:rPr>
                <w:rFonts w:ascii="Arial" w:hAnsi="Arial" w:cs="Arial"/>
                <w:color w:val="000000"/>
              </w:rPr>
              <w:t>Sale pacjentów</w:t>
            </w:r>
          </w:p>
        </w:tc>
        <w:tc>
          <w:tcPr>
            <w:tcW w:w="2246" w:type="dxa"/>
            <w:tcBorders>
              <w:top w:val="single" w:sz="4" w:space="0" w:color="000000"/>
              <w:left w:val="single" w:sz="4" w:space="0" w:color="000000"/>
              <w:bottom w:val="single" w:sz="4" w:space="0" w:color="000000"/>
            </w:tcBorders>
            <w:shd w:val="clear" w:color="auto" w:fill="FFFFFF"/>
            <w:vAlign w:val="center"/>
          </w:tcPr>
          <w:p w:rsidR="005E18D8" w:rsidRDefault="005E18D8" w:rsidP="005E18D8">
            <w:pPr>
              <w:snapToGrid w:val="0"/>
              <w:spacing w:line="100" w:lineRule="atLeast"/>
              <w:ind w:left="0" w:firstLine="0"/>
              <w:jc w:val="center"/>
              <w:rPr>
                <w:rFonts w:ascii="Arial" w:hAnsi="Arial" w:cs="Arial"/>
              </w:rPr>
            </w:pPr>
            <w:r>
              <w:rPr>
                <w:rFonts w:ascii="Arial" w:hAnsi="Arial" w:cs="Arial"/>
                <w:color w:val="000000"/>
              </w:rPr>
              <w:t xml:space="preserve">67,11 </w:t>
            </w:r>
            <w:proofErr w:type="spellStart"/>
            <w:r>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E18D8" w:rsidRDefault="005E18D8" w:rsidP="003071D4">
            <w:pPr>
              <w:snapToGrid w:val="0"/>
              <w:spacing w:line="100" w:lineRule="atLeast"/>
              <w:ind w:left="0" w:firstLine="0"/>
              <w:jc w:val="center"/>
              <w:rPr>
                <w:rFonts w:ascii="Arial" w:hAnsi="Arial" w:cs="Arial"/>
                <w:color w:val="000000"/>
              </w:rPr>
            </w:pPr>
            <w:r>
              <w:rPr>
                <w:rFonts w:ascii="Arial" w:hAnsi="Arial" w:cs="Arial"/>
                <w:color w:val="000000"/>
              </w:rPr>
              <w:t>3</w:t>
            </w:r>
          </w:p>
        </w:tc>
      </w:tr>
      <w:tr w:rsidR="005E18D8"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FFFFFF"/>
            <w:vAlign w:val="center"/>
          </w:tcPr>
          <w:p w:rsidR="005E18D8" w:rsidRDefault="005E18D8" w:rsidP="005E18D8">
            <w:pPr>
              <w:snapToGrid w:val="0"/>
              <w:spacing w:line="100" w:lineRule="atLeast"/>
              <w:ind w:left="0" w:firstLine="0"/>
              <w:rPr>
                <w:rFonts w:ascii="Arial" w:hAnsi="Arial" w:cs="Arial"/>
                <w:color w:val="000000"/>
              </w:rPr>
            </w:pPr>
            <w:r>
              <w:rPr>
                <w:rFonts w:ascii="Arial" w:hAnsi="Arial" w:cs="Arial"/>
                <w:color w:val="000000"/>
              </w:rPr>
              <w:t>Gabinety zabiegowe i pielęgniarskie</w:t>
            </w:r>
          </w:p>
        </w:tc>
        <w:tc>
          <w:tcPr>
            <w:tcW w:w="2246" w:type="dxa"/>
            <w:tcBorders>
              <w:top w:val="single" w:sz="4" w:space="0" w:color="000000"/>
              <w:left w:val="single" w:sz="4" w:space="0" w:color="000000"/>
              <w:bottom w:val="single" w:sz="4" w:space="0" w:color="000000"/>
            </w:tcBorders>
            <w:shd w:val="clear" w:color="auto" w:fill="FFFFFF"/>
            <w:vAlign w:val="center"/>
          </w:tcPr>
          <w:p w:rsidR="005E18D8" w:rsidRDefault="005E18D8" w:rsidP="005E18D8">
            <w:pPr>
              <w:snapToGrid w:val="0"/>
              <w:spacing w:line="100" w:lineRule="atLeast"/>
              <w:ind w:left="0" w:firstLine="0"/>
              <w:jc w:val="center"/>
              <w:rPr>
                <w:rFonts w:ascii="Arial" w:hAnsi="Arial" w:cs="Arial"/>
              </w:rPr>
            </w:pPr>
            <w:r>
              <w:rPr>
                <w:rFonts w:ascii="Arial" w:hAnsi="Arial" w:cs="Arial"/>
                <w:color w:val="000000"/>
              </w:rPr>
              <w:t xml:space="preserve">70,88 </w:t>
            </w:r>
            <w:proofErr w:type="spellStart"/>
            <w:r>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E18D8" w:rsidRDefault="005E18D8" w:rsidP="003071D4">
            <w:pPr>
              <w:snapToGrid w:val="0"/>
              <w:spacing w:line="100" w:lineRule="atLeast"/>
              <w:ind w:left="0" w:firstLine="0"/>
              <w:jc w:val="center"/>
              <w:rPr>
                <w:rFonts w:ascii="Arial" w:hAnsi="Arial" w:cs="Arial"/>
                <w:color w:val="000000"/>
              </w:rPr>
            </w:pPr>
            <w:r>
              <w:rPr>
                <w:rFonts w:ascii="Arial" w:hAnsi="Arial" w:cs="Arial"/>
                <w:color w:val="000000"/>
              </w:rPr>
              <w:t>5</w:t>
            </w:r>
          </w:p>
        </w:tc>
      </w:tr>
      <w:tr w:rsidR="005E18D8"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FFFFFF"/>
            <w:vAlign w:val="center"/>
          </w:tcPr>
          <w:p w:rsidR="005E18D8" w:rsidRDefault="005E18D8" w:rsidP="005E18D8">
            <w:pPr>
              <w:snapToGrid w:val="0"/>
              <w:spacing w:line="100" w:lineRule="atLeast"/>
              <w:ind w:left="0" w:firstLine="0"/>
              <w:rPr>
                <w:rFonts w:ascii="Arial" w:hAnsi="Arial" w:cs="Arial"/>
                <w:color w:val="000000"/>
              </w:rPr>
            </w:pPr>
            <w:r>
              <w:rPr>
                <w:rFonts w:ascii="Arial" w:hAnsi="Arial" w:cs="Arial"/>
                <w:color w:val="000000"/>
              </w:rPr>
              <w:t>Toalety, łazienki i brudowniki</w:t>
            </w:r>
          </w:p>
        </w:tc>
        <w:tc>
          <w:tcPr>
            <w:tcW w:w="2246" w:type="dxa"/>
            <w:tcBorders>
              <w:top w:val="single" w:sz="4" w:space="0" w:color="000000"/>
              <w:left w:val="single" w:sz="4" w:space="0" w:color="000000"/>
              <w:bottom w:val="single" w:sz="4" w:space="0" w:color="000000"/>
            </w:tcBorders>
            <w:shd w:val="clear" w:color="auto" w:fill="FFFFFF"/>
            <w:vAlign w:val="center"/>
          </w:tcPr>
          <w:p w:rsidR="005E18D8" w:rsidRDefault="005E18D8" w:rsidP="005E18D8">
            <w:pPr>
              <w:snapToGrid w:val="0"/>
              <w:spacing w:line="100" w:lineRule="atLeast"/>
              <w:ind w:left="0" w:firstLine="0"/>
              <w:jc w:val="center"/>
              <w:rPr>
                <w:rFonts w:ascii="Arial" w:hAnsi="Arial" w:cs="Arial"/>
              </w:rPr>
            </w:pPr>
            <w:r>
              <w:rPr>
                <w:rFonts w:ascii="Arial" w:hAnsi="Arial" w:cs="Arial"/>
                <w:color w:val="000000"/>
              </w:rPr>
              <w:t xml:space="preserve">15,78 </w:t>
            </w:r>
            <w:proofErr w:type="spellStart"/>
            <w:r>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E18D8" w:rsidRDefault="005E18D8" w:rsidP="003071D4">
            <w:pPr>
              <w:snapToGrid w:val="0"/>
              <w:spacing w:line="100" w:lineRule="atLeast"/>
              <w:ind w:left="0" w:firstLine="0"/>
              <w:jc w:val="center"/>
              <w:rPr>
                <w:rFonts w:ascii="Arial" w:hAnsi="Arial" w:cs="Arial"/>
                <w:color w:val="000000"/>
              </w:rPr>
            </w:pPr>
            <w:r>
              <w:rPr>
                <w:rFonts w:ascii="Arial" w:hAnsi="Arial" w:cs="Arial"/>
                <w:color w:val="000000"/>
              </w:rPr>
              <w:t>4</w:t>
            </w:r>
          </w:p>
        </w:tc>
      </w:tr>
      <w:tr w:rsidR="005E18D8"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FFFFFF"/>
            <w:vAlign w:val="center"/>
          </w:tcPr>
          <w:p w:rsidR="005E18D8" w:rsidRDefault="005E18D8" w:rsidP="005E18D8">
            <w:pPr>
              <w:snapToGrid w:val="0"/>
              <w:spacing w:line="100" w:lineRule="atLeast"/>
              <w:ind w:left="0" w:firstLine="0"/>
              <w:rPr>
                <w:rFonts w:ascii="Arial" w:hAnsi="Arial" w:cs="Arial"/>
                <w:color w:val="000000"/>
              </w:rPr>
            </w:pPr>
            <w:r>
              <w:rPr>
                <w:rFonts w:ascii="Arial" w:hAnsi="Arial" w:cs="Arial"/>
                <w:color w:val="000000"/>
              </w:rPr>
              <w:lastRenderedPageBreak/>
              <w:t>Korytarz</w:t>
            </w:r>
          </w:p>
        </w:tc>
        <w:tc>
          <w:tcPr>
            <w:tcW w:w="2246" w:type="dxa"/>
            <w:tcBorders>
              <w:top w:val="single" w:sz="4" w:space="0" w:color="000000"/>
              <w:left w:val="single" w:sz="4" w:space="0" w:color="000000"/>
              <w:bottom w:val="single" w:sz="4" w:space="0" w:color="000000"/>
            </w:tcBorders>
            <w:shd w:val="clear" w:color="auto" w:fill="FFFFFF"/>
            <w:vAlign w:val="center"/>
          </w:tcPr>
          <w:p w:rsidR="005E18D8" w:rsidRDefault="005E18D8" w:rsidP="005E18D8">
            <w:pPr>
              <w:snapToGrid w:val="0"/>
              <w:spacing w:line="100" w:lineRule="atLeast"/>
              <w:ind w:left="0" w:firstLine="0"/>
              <w:jc w:val="center"/>
              <w:rPr>
                <w:rFonts w:ascii="Arial" w:hAnsi="Arial" w:cs="Arial"/>
              </w:rPr>
            </w:pPr>
            <w:r>
              <w:rPr>
                <w:rFonts w:ascii="Arial" w:hAnsi="Arial" w:cs="Arial"/>
                <w:color w:val="000000"/>
              </w:rPr>
              <w:t xml:space="preserve">50,70 </w:t>
            </w:r>
            <w:proofErr w:type="spellStart"/>
            <w:r>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E18D8" w:rsidRDefault="005E18D8" w:rsidP="003071D4">
            <w:pPr>
              <w:snapToGrid w:val="0"/>
              <w:spacing w:line="100" w:lineRule="atLeast"/>
              <w:ind w:left="0" w:firstLine="0"/>
              <w:jc w:val="center"/>
              <w:rPr>
                <w:rFonts w:ascii="Arial" w:hAnsi="Arial" w:cs="Arial"/>
                <w:color w:val="000000"/>
              </w:rPr>
            </w:pPr>
            <w:r>
              <w:rPr>
                <w:rFonts w:ascii="Arial" w:hAnsi="Arial" w:cs="Arial"/>
                <w:color w:val="000000"/>
              </w:rPr>
              <w:t>1</w:t>
            </w:r>
          </w:p>
        </w:tc>
      </w:tr>
      <w:tr w:rsidR="005E18D8" w:rsidTr="005E18D8">
        <w:trPr>
          <w:cantSplit/>
          <w:trHeight w:val="285"/>
          <w:jc w:val="center"/>
        </w:trPr>
        <w:tc>
          <w:tcPr>
            <w:tcW w:w="4510" w:type="dxa"/>
            <w:tcBorders>
              <w:top w:val="single" w:sz="4" w:space="0" w:color="000000"/>
              <w:left w:val="single" w:sz="4" w:space="0" w:color="000000"/>
              <w:bottom w:val="single" w:sz="4" w:space="0" w:color="000000"/>
            </w:tcBorders>
            <w:shd w:val="clear" w:color="auto" w:fill="FFFF00"/>
            <w:vAlign w:val="center"/>
          </w:tcPr>
          <w:p w:rsidR="005E18D8" w:rsidRDefault="005E18D8" w:rsidP="005E18D8">
            <w:pPr>
              <w:snapToGrid w:val="0"/>
              <w:spacing w:line="100" w:lineRule="atLeast"/>
              <w:ind w:left="0" w:firstLine="0"/>
              <w:rPr>
                <w:rFonts w:ascii="Arial" w:hAnsi="Arial" w:cs="Arial"/>
                <w:color w:val="000000"/>
              </w:rPr>
            </w:pPr>
          </w:p>
        </w:tc>
        <w:tc>
          <w:tcPr>
            <w:tcW w:w="2246" w:type="dxa"/>
            <w:tcBorders>
              <w:top w:val="single" w:sz="4" w:space="0" w:color="000000"/>
              <w:left w:val="single" w:sz="4" w:space="0" w:color="000000"/>
              <w:bottom w:val="single" w:sz="4" w:space="0" w:color="000000"/>
            </w:tcBorders>
            <w:shd w:val="clear" w:color="auto" w:fill="FFFF00"/>
            <w:vAlign w:val="center"/>
          </w:tcPr>
          <w:p w:rsidR="005E18D8" w:rsidRDefault="005E18D8" w:rsidP="005E18D8">
            <w:pPr>
              <w:snapToGrid w:val="0"/>
              <w:spacing w:line="100" w:lineRule="atLeast"/>
              <w:ind w:left="0" w:firstLine="0"/>
              <w:jc w:val="center"/>
              <w:rPr>
                <w:rFonts w:ascii="Arial" w:hAnsi="Arial" w:cs="Arial"/>
                <w:b/>
                <w:color w:val="FF0000"/>
              </w:rPr>
            </w:pPr>
            <w:r>
              <w:rPr>
                <w:rFonts w:ascii="Arial" w:hAnsi="Arial" w:cs="Arial"/>
                <w:b/>
                <w:bCs/>
                <w:color w:val="FF0000"/>
              </w:rPr>
              <w:t xml:space="preserve">204,47 </w:t>
            </w:r>
            <w:proofErr w:type="spellStart"/>
            <w:r>
              <w:rPr>
                <w:rFonts w:ascii="Arial" w:hAnsi="Arial" w:cs="Arial"/>
                <w:b/>
                <w:color w:val="FF0000"/>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E18D8" w:rsidRDefault="005E18D8" w:rsidP="005E18D8">
            <w:pPr>
              <w:snapToGrid w:val="0"/>
              <w:spacing w:line="100" w:lineRule="atLeast"/>
              <w:ind w:left="0" w:firstLine="0"/>
              <w:jc w:val="center"/>
              <w:rPr>
                <w:rFonts w:ascii="Arial" w:hAnsi="Arial" w:cs="Arial"/>
                <w:color w:val="000000"/>
              </w:rPr>
            </w:pPr>
          </w:p>
        </w:tc>
      </w:tr>
      <w:tr w:rsidR="005E18D8" w:rsidTr="005E18D8">
        <w:trPr>
          <w:cantSplit/>
          <w:trHeight w:val="285"/>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5E18D8" w:rsidRDefault="005E18D8" w:rsidP="003071D4">
            <w:pPr>
              <w:snapToGrid w:val="0"/>
              <w:spacing w:line="100" w:lineRule="atLeast"/>
              <w:ind w:left="0" w:firstLine="0"/>
              <w:jc w:val="center"/>
              <w:rPr>
                <w:rFonts w:ascii="Arial" w:hAnsi="Arial" w:cs="Arial"/>
                <w:color w:val="000000"/>
              </w:rPr>
            </w:pPr>
            <w:r>
              <w:rPr>
                <w:rFonts w:ascii="Arial" w:hAnsi="Arial" w:cs="Arial"/>
                <w:b/>
                <w:bCs/>
                <w:color w:val="008000"/>
              </w:rPr>
              <w:t>ZAKŁAD DIAGNOSTYKI OBRAZOWEJ - MAMMOGRAFIA</w:t>
            </w:r>
          </w:p>
        </w:tc>
      </w:tr>
      <w:tr w:rsidR="005E18D8"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FFFFFF"/>
            <w:vAlign w:val="center"/>
          </w:tcPr>
          <w:p w:rsidR="005E18D8" w:rsidRDefault="005E18D8" w:rsidP="005E18D8">
            <w:pPr>
              <w:snapToGrid w:val="0"/>
              <w:spacing w:line="100" w:lineRule="atLeast"/>
              <w:ind w:left="0" w:firstLine="0"/>
              <w:rPr>
                <w:rFonts w:ascii="Arial" w:hAnsi="Arial" w:cs="Arial"/>
                <w:color w:val="000000"/>
              </w:rPr>
            </w:pPr>
            <w:r>
              <w:rPr>
                <w:rFonts w:ascii="Arial" w:hAnsi="Arial" w:cs="Arial"/>
                <w:color w:val="000000"/>
              </w:rPr>
              <w:t>Pomieszczenia biurowe</w:t>
            </w:r>
          </w:p>
        </w:tc>
        <w:tc>
          <w:tcPr>
            <w:tcW w:w="2246" w:type="dxa"/>
            <w:tcBorders>
              <w:top w:val="single" w:sz="4" w:space="0" w:color="000000"/>
              <w:left w:val="single" w:sz="4" w:space="0" w:color="000000"/>
              <w:bottom w:val="single" w:sz="4" w:space="0" w:color="000000"/>
            </w:tcBorders>
            <w:shd w:val="clear" w:color="auto" w:fill="FFFFFF"/>
            <w:vAlign w:val="center"/>
          </w:tcPr>
          <w:p w:rsidR="005E18D8" w:rsidRDefault="005E18D8" w:rsidP="005E18D8">
            <w:pPr>
              <w:snapToGrid w:val="0"/>
              <w:spacing w:line="100" w:lineRule="atLeast"/>
              <w:ind w:left="0" w:firstLine="0"/>
              <w:jc w:val="center"/>
              <w:rPr>
                <w:rFonts w:ascii="Arial" w:hAnsi="Arial" w:cs="Arial"/>
              </w:rPr>
            </w:pPr>
            <w:r>
              <w:rPr>
                <w:rFonts w:ascii="Arial" w:hAnsi="Arial" w:cs="Arial"/>
                <w:color w:val="000000"/>
              </w:rPr>
              <w:t xml:space="preserve">16,50 </w:t>
            </w:r>
            <w:proofErr w:type="spellStart"/>
            <w:r>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E18D8" w:rsidRDefault="005E18D8" w:rsidP="003071D4">
            <w:pPr>
              <w:snapToGrid w:val="0"/>
              <w:spacing w:line="100" w:lineRule="atLeast"/>
              <w:ind w:left="0" w:firstLine="0"/>
              <w:jc w:val="center"/>
              <w:rPr>
                <w:rFonts w:ascii="Arial" w:hAnsi="Arial" w:cs="Arial"/>
                <w:color w:val="000000"/>
              </w:rPr>
            </w:pPr>
            <w:r>
              <w:rPr>
                <w:rFonts w:ascii="Arial" w:hAnsi="Arial" w:cs="Arial"/>
                <w:color w:val="000000"/>
              </w:rPr>
              <w:t>2</w:t>
            </w:r>
          </w:p>
        </w:tc>
      </w:tr>
      <w:tr w:rsidR="005E18D8"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FFFFFF"/>
            <w:vAlign w:val="center"/>
          </w:tcPr>
          <w:p w:rsidR="005E18D8" w:rsidRDefault="005E18D8" w:rsidP="005E18D8">
            <w:pPr>
              <w:snapToGrid w:val="0"/>
              <w:spacing w:line="100" w:lineRule="atLeast"/>
              <w:ind w:left="0" w:firstLine="0"/>
              <w:rPr>
                <w:rFonts w:ascii="Arial" w:hAnsi="Arial" w:cs="Arial"/>
                <w:color w:val="000000"/>
              </w:rPr>
            </w:pPr>
            <w:r>
              <w:rPr>
                <w:rFonts w:ascii="Arial" w:hAnsi="Arial" w:cs="Arial"/>
                <w:color w:val="000000"/>
              </w:rPr>
              <w:t>Gabinety zabiegowe</w:t>
            </w:r>
          </w:p>
        </w:tc>
        <w:tc>
          <w:tcPr>
            <w:tcW w:w="2246" w:type="dxa"/>
            <w:tcBorders>
              <w:top w:val="single" w:sz="4" w:space="0" w:color="000000"/>
              <w:left w:val="single" w:sz="4" w:space="0" w:color="000000"/>
              <w:bottom w:val="single" w:sz="4" w:space="0" w:color="000000"/>
            </w:tcBorders>
            <w:shd w:val="clear" w:color="auto" w:fill="FFFFFF"/>
            <w:vAlign w:val="center"/>
          </w:tcPr>
          <w:p w:rsidR="005E18D8" w:rsidRDefault="005E18D8" w:rsidP="005E18D8">
            <w:pPr>
              <w:snapToGrid w:val="0"/>
              <w:spacing w:line="100" w:lineRule="atLeast"/>
              <w:ind w:left="0" w:firstLine="0"/>
              <w:jc w:val="center"/>
              <w:rPr>
                <w:rFonts w:ascii="Arial" w:hAnsi="Arial" w:cs="Arial"/>
              </w:rPr>
            </w:pPr>
            <w:r>
              <w:rPr>
                <w:rFonts w:ascii="Arial" w:hAnsi="Arial" w:cs="Arial"/>
                <w:color w:val="000000"/>
              </w:rPr>
              <w:t xml:space="preserve">24,90 </w:t>
            </w:r>
            <w:proofErr w:type="spellStart"/>
            <w:r>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E18D8" w:rsidRDefault="005E18D8" w:rsidP="003071D4">
            <w:pPr>
              <w:snapToGrid w:val="0"/>
              <w:spacing w:line="100" w:lineRule="atLeast"/>
              <w:ind w:left="0" w:firstLine="0"/>
              <w:jc w:val="center"/>
              <w:rPr>
                <w:rFonts w:ascii="Arial" w:hAnsi="Arial" w:cs="Arial"/>
                <w:color w:val="000000"/>
              </w:rPr>
            </w:pPr>
            <w:r>
              <w:rPr>
                <w:rFonts w:ascii="Arial" w:hAnsi="Arial" w:cs="Arial"/>
                <w:color w:val="000000"/>
              </w:rPr>
              <w:t>2</w:t>
            </w:r>
          </w:p>
        </w:tc>
      </w:tr>
      <w:tr w:rsidR="005E18D8"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FFFFFF"/>
            <w:vAlign w:val="center"/>
          </w:tcPr>
          <w:p w:rsidR="005E18D8" w:rsidRDefault="005E18D8" w:rsidP="005E18D8">
            <w:pPr>
              <w:snapToGrid w:val="0"/>
              <w:spacing w:line="100" w:lineRule="atLeast"/>
              <w:ind w:left="0" w:firstLine="0"/>
              <w:rPr>
                <w:rFonts w:ascii="Arial" w:hAnsi="Arial" w:cs="Arial"/>
                <w:color w:val="000000"/>
              </w:rPr>
            </w:pPr>
            <w:r>
              <w:rPr>
                <w:rFonts w:ascii="Arial" w:hAnsi="Arial" w:cs="Arial"/>
                <w:color w:val="000000"/>
              </w:rPr>
              <w:t>Toaleta</w:t>
            </w:r>
          </w:p>
        </w:tc>
        <w:tc>
          <w:tcPr>
            <w:tcW w:w="2246" w:type="dxa"/>
            <w:tcBorders>
              <w:top w:val="single" w:sz="4" w:space="0" w:color="000000"/>
              <w:left w:val="single" w:sz="4" w:space="0" w:color="000000"/>
              <w:bottom w:val="single" w:sz="4" w:space="0" w:color="000000"/>
            </w:tcBorders>
            <w:shd w:val="clear" w:color="auto" w:fill="FFFFFF"/>
            <w:vAlign w:val="center"/>
          </w:tcPr>
          <w:p w:rsidR="005E18D8" w:rsidRDefault="005E18D8" w:rsidP="005E18D8">
            <w:pPr>
              <w:snapToGrid w:val="0"/>
              <w:spacing w:line="100" w:lineRule="atLeast"/>
              <w:ind w:left="0" w:firstLine="0"/>
              <w:jc w:val="center"/>
              <w:rPr>
                <w:rFonts w:ascii="Arial" w:hAnsi="Arial" w:cs="Arial"/>
              </w:rPr>
            </w:pPr>
            <w:r>
              <w:rPr>
                <w:rFonts w:ascii="Arial" w:hAnsi="Arial" w:cs="Arial"/>
                <w:color w:val="000000"/>
              </w:rPr>
              <w:t xml:space="preserve">3,30 </w:t>
            </w:r>
            <w:proofErr w:type="spellStart"/>
            <w:r>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E18D8" w:rsidRDefault="005E18D8" w:rsidP="003071D4">
            <w:pPr>
              <w:snapToGrid w:val="0"/>
              <w:spacing w:line="100" w:lineRule="atLeast"/>
              <w:ind w:left="0" w:firstLine="0"/>
              <w:jc w:val="center"/>
              <w:rPr>
                <w:rFonts w:ascii="Arial" w:hAnsi="Arial" w:cs="Arial"/>
                <w:color w:val="000000"/>
              </w:rPr>
            </w:pPr>
            <w:r>
              <w:rPr>
                <w:rFonts w:ascii="Arial" w:hAnsi="Arial" w:cs="Arial"/>
                <w:color w:val="000000"/>
              </w:rPr>
              <w:t>1</w:t>
            </w:r>
          </w:p>
        </w:tc>
      </w:tr>
      <w:tr w:rsidR="005E18D8"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FFFFFF"/>
            <w:vAlign w:val="center"/>
          </w:tcPr>
          <w:p w:rsidR="005E18D8" w:rsidRDefault="005E18D8" w:rsidP="005E18D8">
            <w:pPr>
              <w:snapToGrid w:val="0"/>
              <w:spacing w:line="100" w:lineRule="atLeast"/>
              <w:ind w:left="0" w:firstLine="0"/>
              <w:rPr>
                <w:rFonts w:ascii="Arial" w:hAnsi="Arial" w:cs="Arial"/>
                <w:color w:val="000000"/>
              </w:rPr>
            </w:pPr>
            <w:r>
              <w:rPr>
                <w:rFonts w:ascii="Arial" w:hAnsi="Arial" w:cs="Arial"/>
                <w:color w:val="000000"/>
              </w:rPr>
              <w:t>Korytarze</w:t>
            </w:r>
          </w:p>
        </w:tc>
        <w:tc>
          <w:tcPr>
            <w:tcW w:w="2246" w:type="dxa"/>
            <w:tcBorders>
              <w:top w:val="single" w:sz="4" w:space="0" w:color="000000"/>
              <w:left w:val="single" w:sz="4" w:space="0" w:color="000000"/>
              <w:bottom w:val="single" w:sz="4" w:space="0" w:color="000000"/>
            </w:tcBorders>
            <w:shd w:val="clear" w:color="auto" w:fill="FFFFFF"/>
            <w:vAlign w:val="center"/>
          </w:tcPr>
          <w:p w:rsidR="005E18D8" w:rsidRDefault="005E18D8" w:rsidP="005E18D8">
            <w:pPr>
              <w:snapToGrid w:val="0"/>
              <w:spacing w:line="100" w:lineRule="atLeast"/>
              <w:ind w:left="0" w:firstLine="0"/>
              <w:jc w:val="center"/>
              <w:rPr>
                <w:rFonts w:ascii="Arial" w:hAnsi="Arial" w:cs="Arial"/>
              </w:rPr>
            </w:pPr>
            <w:r>
              <w:rPr>
                <w:rFonts w:ascii="Arial" w:hAnsi="Arial" w:cs="Arial"/>
                <w:color w:val="000000"/>
              </w:rPr>
              <w:t xml:space="preserve">61,00 </w:t>
            </w:r>
            <w:proofErr w:type="spellStart"/>
            <w:r>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E18D8" w:rsidRDefault="005E18D8" w:rsidP="003071D4">
            <w:pPr>
              <w:snapToGrid w:val="0"/>
              <w:spacing w:line="100" w:lineRule="atLeast"/>
              <w:ind w:left="0" w:firstLine="0"/>
              <w:jc w:val="center"/>
              <w:rPr>
                <w:rFonts w:ascii="Arial" w:hAnsi="Arial" w:cs="Arial"/>
                <w:color w:val="000000"/>
              </w:rPr>
            </w:pPr>
            <w:r>
              <w:rPr>
                <w:rFonts w:ascii="Arial" w:hAnsi="Arial" w:cs="Arial"/>
                <w:color w:val="000000"/>
              </w:rPr>
              <w:t>2</w:t>
            </w:r>
          </w:p>
        </w:tc>
      </w:tr>
      <w:tr w:rsidR="005E18D8" w:rsidTr="005E18D8">
        <w:trPr>
          <w:cantSplit/>
          <w:trHeight w:val="285"/>
          <w:jc w:val="center"/>
        </w:trPr>
        <w:tc>
          <w:tcPr>
            <w:tcW w:w="4510" w:type="dxa"/>
            <w:tcBorders>
              <w:top w:val="single" w:sz="4" w:space="0" w:color="000000"/>
              <w:left w:val="single" w:sz="4" w:space="0" w:color="000000"/>
              <w:bottom w:val="single" w:sz="4" w:space="0" w:color="000000"/>
            </w:tcBorders>
            <w:shd w:val="clear" w:color="auto" w:fill="FFFF00"/>
            <w:vAlign w:val="center"/>
          </w:tcPr>
          <w:p w:rsidR="005E18D8" w:rsidRDefault="005E18D8" w:rsidP="005E18D8">
            <w:pPr>
              <w:snapToGrid w:val="0"/>
              <w:spacing w:line="100" w:lineRule="atLeast"/>
              <w:ind w:left="0" w:firstLine="0"/>
              <w:rPr>
                <w:rFonts w:ascii="Arial" w:hAnsi="Arial" w:cs="Arial"/>
                <w:color w:val="000000"/>
              </w:rPr>
            </w:pPr>
          </w:p>
        </w:tc>
        <w:tc>
          <w:tcPr>
            <w:tcW w:w="2246" w:type="dxa"/>
            <w:tcBorders>
              <w:top w:val="single" w:sz="4" w:space="0" w:color="000000"/>
              <w:left w:val="single" w:sz="4" w:space="0" w:color="000000"/>
              <w:bottom w:val="single" w:sz="4" w:space="0" w:color="000000"/>
            </w:tcBorders>
            <w:shd w:val="clear" w:color="auto" w:fill="FFFF00"/>
            <w:vAlign w:val="center"/>
          </w:tcPr>
          <w:p w:rsidR="005E18D8" w:rsidRDefault="005E18D8" w:rsidP="005E18D8">
            <w:pPr>
              <w:snapToGrid w:val="0"/>
              <w:spacing w:line="100" w:lineRule="atLeast"/>
              <w:ind w:left="0" w:firstLine="0"/>
              <w:jc w:val="center"/>
              <w:rPr>
                <w:rFonts w:ascii="Arial" w:hAnsi="Arial" w:cs="Arial"/>
                <w:b/>
                <w:color w:val="FF0000"/>
              </w:rPr>
            </w:pPr>
            <w:r>
              <w:rPr>
                <w:rFonts w:ascii="Arial" w:hAnsi="Arial" w:cs="Arial"/>
                <w:b/>
                <w:bCs/>
                <w:color w:val="FF0000"/>
              </w:rPr>
              <w:t xml:space="preserve">105,70 </w:t>
            </w:r>
            <w:proofErr w:type="spellStart"/>
            <w:r>
              <w:rPr>
                <w:rFonts w:ascii="Arial" w:hAnsi="Arial" w:cs="Arial"/>
                <w:b/>
                <w:color w:val="FF0000"/>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E18D8" w:rsidRDefault="005E18D8" w:rsidP="005E18D8">
            <w:pPr>
              <w:snapToGrid w:val="0"/>
              <w:spacing w:line="100" w:lineRule="atLeast"/>
              <w:ind w:left="0" w:firstLine="0"/>
              <w:jc w:val="center"/>
              <w:rPr>
                <w:rFonts w:ascii="Arial" w:hAnsi="Arial" w:cs="Arial"/>
                <w:color w:val="000000"/>
              </w:rPr>
            </w:pPr>
          </w:p>
        </w:tc>
      </w:tr>
      <w:tr w:rsidR="005E18D8" w:rsidTr="005E18D8">
        <w:trPr>
          <w:cantSplit/>
          <w:trHeight w:val="285"/>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5E18D8" w:rsidRDefault="005E18D8" w:rsidP="003071D4">
            <w:pPr>
              <w:snapToGrid w:val="0"/>
              <w:spacing w:line="100" w:lineRule="atLeast"/>
              <w:ind w:left="0" w:firstLine="0"/>
              <w:jc w:val="center"/>
              <w:rPr>
                <w:rFonts w:ascii="Arial" w:hAnsi="Arial" w:cs="Arial"/>
                <w:color w:val="000000"/>
              </w:rPr>
            </w:pPr>
            <w:r>
              <w:rPr>
                <w:rFonts w:ascii="Arial" w:hAnsi="Arial" w:cs="Arial"/>
                <w:b/>
                <w:bCs/>
                <w:color w:val="008000"/>
              </w:rPr>
              <w:t>ZAKŁAD DIAGNOSTYKI OBRAZOWEJ - RTG</w:t>
            </w:r>
          </w:p>
        </w:tc>
      </w:tr>
      <w:tr w:rsidR="005E18D8"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FFFFFF"/>
            <w:vAlign w:val="center"/>
          </w:tcPr>
          <w:p w:rsidR="005E18D8" w:rsidRDefault="005E18D8" w:rsidP="005E18D8">
            <w:pPr>
              <w:snapToGrid w:val="0"/>
              <w:spacing w:line="100" w:lineRule="atLeast"/>
              <w:ind w:left="0" w:firstLine="0"/>
              <w:rPr>
                <w:rFonts w:ascii="Arial" w:hAnsi="Arial" w:cs="Arial"/>
                <w:color w:val="000000"/>
              </w:rPr>
            </w:pPr>
            <w:r>
              <w:rPr>
                <w:rFonts w:ascii="Arial" w:hAnsi="Arial" w:cs="Arial"/>
                <w:color w:val="000000"/>
              </w:rPr>
              <w:t>Pomieszczenia biurowe</w:t>
            </w:r>
          </w:p>
        </w:tc>
        <w:tc>
          <w:tcPr>
            <w:tcW w:w="2246" w:type="dxa"/>
            <w:tcBorders>
              <w:top w:val="single" w:sz="4" w:space="0" w:color="000000"/>
              <w:left w:val="single" w:sz="4" w:space="0" w:color="000000"/>
              <w:bottom w:val="single" w:sz="4" w:space="0" w:color="000000"/>
            </w:tcBorders>
            <w:shd w:val="clear" w:color="auto" w:fill="FFFFFF"/>
            <w:vAlign w:val="center"/>
          </w:tcPr>
          <w:p w:rsidR="005E18D8" w:rsidRDefault="005E18D8" w:rsidP="005E18D8">
            <w:pPr>
              <w:snapToGrid w:val="0"/>
              <w:spacing w:line="100" w:lineRule="atLeast"/>
              <w:ind w:left="0" w:firstLine="0"/>
              <w:jc w:val="center"/>
              <w:rPr>
                <w:rFonts w:ascii="Arial" w:hAnsi="Arial" w:cs="Arial"/>
              </w:rPr>
            </w:pPr>
            <w:r>
              <w:rPr>
                <w:rFonts w:ascii="Arial" w:hAnsi="Arial" w:cs="Arial"/>
                <w:color w:val="000000"/>
              </w:rPr>
              <w:t xml:space="preserve">25,50 </w:t>
            </w:r>
            <w:proofErr w:type="spellStart"/>
            <w:r>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E18D8" w:rsidRDefault="005E18D8" w:rsidP="005E18D8">
            <w:pPr>
              <w:snapToGrid w:val="0"/>
              <w:spacing w:line="100" w:lineRule="atLeast"/>
              <w:ind w:left="0" w:firstLine="0"/>
              <w:jc w:val="center"/>
              <w:rPr>
                <w:rFonts w:ascii="Arial" w:hAnsi="Arial" w:cs="Arial"/>
                <w:color w:val="000000"/>
              </w:rPr>
            </w:pPr>
            <w:r>
              <w:rPr>
                <w:rFonts w:ascii="Arial" w:hAnsi="Arial" w:cs="Arial"/>
                <w:color w:val="000000"/>
              </w:rPr>
              <w:t>2</w:t>
            </w:r>
          </w:p>
        </w:tc>
      </w:tr>
      <w:tr w:rsidR="005E18D8"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FFFFFF"/>
            <w:vAlign w:val="center"/>
          </w:tcPr>
          <w:p w:rsidR="005E18D8" w:rsidRDefault="005E18D8" w:rsidP="005E18D8">
            <w:pPr>
              <w:snapToGrid w:val="0"/>
              <w:spacing w:line="100" w:lineRule="atLeast"/>
              <w:ind w:left="0" w:firstLine="0"/>
              <w:rPr>
                <w:rFonts w:ascii="Arial" w:hAnsi="Arial" w:cs="Arial"/>
                <w:color w:val="000000"/>
              </w:rPr>
            </w:pPr>
            <w:r>
              <w:rPr>
                <w:rFonts w:ascii="Arial" w:hAnsi="Arial" w:cs="Arial"/>
                <w:color w:val="000000"/>
              </w:rPr>
              <w:t>Gabinety zabiegowe</w:t>
            </w:r>
          </w:p>
        </w:tc>
        <w:tc>
          <w:tcPr>
            <w:tcW w:w="2246" w:type="dxa"/>
            <w:tcBorders>
              <w:top w:val="single" w:sz="4" w:space="0" w:color="000000"/>
              <w:left w:val="single" w:sz="4" w:space="0" w:color="000000"/>
              <w:bottom w:val="single" w:sz="4" w:space="0" w:color="000000"/>
            </w:tcBorders>
            <w:shd w:val="clear" w:color="auto" w:fill="FFFFFF"/>
            <w:vAlign w:val="center"/>
          </w:tcPr>
          <w:p w:rsidR="005E18D8" w:rsidRDefault="005E18D8" w:rsidP="005E18D8">
            <w:pPr>
              <w:snapToGrid w:val="0"/>
              <w:spacing w:line="100" w:lineRule="atLeast"/>
              <w:ind w:left="0" w:firstLine="0"/>
              <w:jc w:val="center"/>
              <w:rPr>
                <w:rFonts w:ascii="Arial" w:hAnsi="Arial" w:cs="Arial"/>
              </w:rPr>
            </w:pPr>
            <w:r>
              <w:rPr>
                <w:rFonts w:ascii="Arial" w:hAnsi="Arial" w:cs="Arial"/>
                <w:color w:val="000000"/>
              </w:rPr>
              <w:t xml:space="preserve">51,90 </w:t>
            </w:r>
            <w:proofErr w:type="spellStart"/>
            <w:r>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E18D8" w:rsidRDefault="005E18D8" w:rsidP="005E18D8">
            <w:pPr>
              <w:snapToGrid w:val="0"/>
              <w:spacing w:line="100" w:lineRule="atLeast"/>
              <w:ind w:left="0" w:firstLine="0"/>
              <w:jc w:val="center"/>
              <w:rPr>
                <w:rFonts w:ascii="Arial" w:hAnsi="Arial" w:cs="Arial"/>
                <w:color w:val="000000"/>
              </w:rPr>
            </w:pPr>
            <w:r>
              <w:rPr>
                <w:rFonts w:ascii="Arial" w:hAnsi="Arial" w:cs="Arial"/>
                <w:color w:val="000000"/>
              </w:rPr>
              <w:t>3</w:t>
            </w:r>
          </w:p>
        </w:tc>
      </w:tr>
      <w:tr w:rsidR="005E18D8"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FFFFFF"/>
            <w:vAlign w:val="center"/>
          </w:tcPr>
          <w:p w:rsidR="005E18D8" w:rsidRDefault="005E18D8" w:rsidP="005E18D8">
            <w:pPr>
              <w:snapToGrid w:val="0"/>
              <w:spacing w:line="100" w:lineRule="atLeast"/>
              <w:ind w:left="0" w:firstLine="0"/>
              <w:rPr>
                <w:rFonts w:ascii="Arial" w:hAnsi="Arial" w:cs="Arial"/>
                <w:color w:val="000000"/>
              </w:rPr>
            </w:pPr>
            <w:r>
              <w:rPr>
                <w:rFonts w:ascii="Arial" w:hAnsi="Arial" w:cs="Arial"/>
                <w:color w:val="000000"/>
              </w:rPr>
              <w:t>Toalety</w:t>
            </w:r>
          </w:p>
        </w:tc>
        <w:tc>
          <w:tcPr>
            <w:tcW w:w="2246" w:type="dxa"/>
            <w:tcBorders>
              <w:top w:val="single" w:sz="4" w:space="0" w:color="000000"/>
              <w:left w:val="single" w:sz="4" w:space="0" w:color="000000"/>
              <w:bottom w:val="single" w:sz="4" w:space="0" w:color="000000"/>
            </w:tcBorders>
            <w:shd w:val="clear" w:color="auto" w:fill="FFFFFF"/>
            <w:vAlign w:val="center"/>
          </w:tcPr>
          <w:p w:rsidR="005E18D8" w:rsidRDefault="005E18D8" w:rsidP="005E18D8">
            <w:pPr>
              <w:snapToGrid w:val="0"/>
              <w:spacing w:line="100" w:lineRule="atLeast"/>
              <w:ind w:left="0" w:firstLine="0"/>
              <w:jc w:val="center"/>
              <w:rPr>
                <w:rFonts w:ascii="Arial" w:hAnsi="Arial" w:cs="Arial"/>
              </w:rPr>
            </w:pPr>
            <w:r>
              <w:rPr>
                <w:rFonts w:ascii="Arial" w:hAnsi="Arial" w:cs="Arial"/>
                <w:color w:val="000000"/>
              </w:rPr>
              <w:t xml:space="preserve">6,80 </w:t>
            </w:r>
            <w:proofErr w:type="spellStart"/>
            <w:r>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E18D8" w:rsidRDefault="005E18D8" w:rsidP="005E18D8">
            <w:pPr>
              <w:snapToGrid w:val="0"/>
              <w:spacing w:line="100" w:lineRule="atLeast"/>
              <w:ind w:left="0" w:firstLine="0"/>
              <w:jc w:val="center"/>
              <w:rPr>
                <w:rFonts w:ascii="Arial" w:hAnsi="Arial" w:cs="Arial"/>
                <w:color w:val="000000"/>
              </w:rPr>
            </w:pPr>
            <w:r>
              <w:rPr>
                <w:rFonts w:ascii="Arial" w:hAnsi="Arial" w:cs="Arial"/>
                <w:color w:val="000000"/>
              </w:rPr>
              <w:t>2</w:t>
            </w:r>
          </w:p>
        </w:tc>
      </w:tr>
      <w:tr w:rsidR="005E18D8"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FFFFFF"/>
            <w:vAlign w:val="center"/>
          </w:tcPr>
          <w:p w:rsidR="005E18D8" w:rsidRDefault="005E18D8" w:rsidP="005E18D8">
            <w:pPr>
              <w:snapToGrid w:val="0"/>
              <w:spacing w:line="100" w:lineRule="atLeast"/>
              <w:ind w:left="0" w:firstLine="0"/>
              <w:rPr>
                <w:rFonts w:ascii="Arial" w:hAnsi="Arial" w:cs="Arial"/>
                <w:color w:val="000000"/>
              </w:rPr>
            </w:pPr>
            <w:r>
              <w:rPr>
                <w:rFonts w:ascii="Arial" w:hAnsi="Arial" w:cs="Arial"/>
                <w:color w:val="000000"/>
              </w:rPr>
              <w:t>Korytarze</w:t>
            </w:r>
          </w:p>
        </w:tc>
        <w:tc>
          <w:tcPr>
            <w:tcW w:w="2246" w:type="dxa"/>
            <w:tcBorders>
              <w:top w:val="single" w:sz="4" w:space="0" w:color="000000"/>
              <w:left w:val="single" w:sz="4" w:space="0" w:color="000000"/>
              <w:bottom w:val="single" w:sz="4" w:space="0" w:color="000000"/>
            </w:tcBorders>
            <w:shd w:val="clear" w:color="auto" w:fill="FFFFFF"/>
            <w:vAlign w:val="center"/>
          </w:tcPr>
          <w:p w:rsidR="005E18D8" w:rsidRDefault="005E18D8" w:rsidP="005E18D8">
            <w:pPr>
              <w:snapToGrid w:val="0"/>
              <w:spacing w:line="100" w:lineRule="atLeast"/>
              <w:ind w:left="0" w:firstLine="0"/>
              <w:jc w:val="center"/>
              <w:rPr>
                <w:rFonts w:ascii="Arial" w:hAnsi="Arial" w:cs="Arial"/>
              </w:rPr>
            </w:pPr>
            <w:r>
              <w:rPr>
                <w:rFonts w:ascii="Arial" w:hAnsi="Arial" w:cs="Arial"/>
                <w:color w:val="000000"/>
              </w:rPr>
              <w:t xml:space="preserve">73,60 </w:t>
            </w:r>
            <w:proofErr w:type="spellStart"/>
            <w:r>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E18D8" w:rsidRDefault="005E18D8" w:rsidP="005E18D8">
            <w:pPr>
              <w:snapToGrid w:val="0"/>
              <w:spacing w:line="100" w:lineRule="atLeast"/>
              <w:ind w:left="0" w:firstLine="0"/>
              <w:jc w:val="center"/>
              <w:rPr>
                <w:rFonts w:ascii="Arial" w:hAnsi="Arial" w:cs="Arial"/>
                <w:color w:val="000000"/>
              </w:rPr>
            </w:pPr>
            <w:r>
              <w:rPr>
                <w:rFonts w:ascii="Arial" w:hAnsi="Arial" w:cs="Arial"/>
                <w:color w:val="000000"/>
              </w:rPr>
              <w:t>4</w:t>
            </w:r>
          </w:p>
        </w:tc>
      </w:tr>
      <w:tr w:rsidR="005E18D8" w:rsidTr="005E18D8">
        <w:trPr>
          <w:cantSplit/>
          <w:trHeight w:val="285"/>
          <w:jc w:val="center"/>
        </w:trPr>
        <w:tc>
          <w:tcPr>
            <w:tcW w:w="4510" w:type="dxa"/>
            <w:tcBorders>
              <w:top w:val="single" w:sz="4" w:space="0" w:color="000000"/>
              <w:left w:val="single" w:sz="4" w:space="0" w:color="000000"/>
              <w:bottom w:val="single" w:sz="4" w:space="0" w:color="000000"/>
            </w:tcBorders>
            <w:shd w:val="clear" w:color="auto" w:fill="FFFF00"/>
            <w:vAlign w:val="center"/>
          </w:tcPr>
          <w:p w:rsidR="005E18D8" w:rsidRDefault="005E18D8" w:rsidP="005E18D8">
            <w:pPr>
              <w:snapToGrid w:val="0"/>
              <w:spacing w:line="100" w:lineRule="atLeast"/>
              <w:ind w:left="0" w:firstLine="0"/>
              <w:rPr>
                <w:rFonts w:ascii="Arial" w:hAnsi="Arial" w:cs="Arial"/>
                <w:color w:val="000000"/>
              </w:rPr>
            </w:pPr>
          </w:p>
        </w:tc>
        <w:tc>
          <w:tcPr>
            <w:tcW w:w="2246" w:type="dxa"/>
            <w:tcBorders>
              <w:top w:val="single" w:sz="4" w:space="0" w:color="000000"/>
              <w:left w:val="single" w:sz="4" w:space="0" w:color="000000"/>
              <w:bottom w:val="single" w:sz="4" w:space="0" w:color="000000"/>
            </w:tcBorders>
            <w:shd w:val="clear" w:color="auto" w:fill="FFFF00"/>
            <w:vAlign w:val="center"/>
          </w:tcPr>
          <w:p w:rsidR="005E18D8" w:rsidRDefault="005E18D8" w:rsidP="005E18D8">
            <w:pPr>
              <w:snapToGrid w:val="0"/>
              <w:spacing w:line="100" w:lineRule="atLeast"/>
              <w:ind w:left="0" w:firstLine="0"/>
              <w:jc w:val="center"/>
              <w:rPr>
                <w:rFonts w:ascii="Arial" w:hAnsi="Arial" w:cs="Arial"/>
                <w:b/>
                <w:color w:val="FF0000"/>
              </w:rPr>
            </w:pPr>
            <w:r>
              <w:rPr>
                <w:rFonts w:ascii="Arial" w:hAnsi="Arial" w:cs="Arial"/>
                <w:b/>
                <w:bCs/>
                <w:color w:val="FF0000"/>
              </w:rPr>
              <w:t xml:space="preserve">157,80 </w:t>
            </w:r>
            <w:proofErr w:type="spellStart"/>
            <w:r>
              <w:rPr>
                <w:rFonts w:ascii="Arial" w:hAnsi="Arial" w:cs="Arial"/>
                <w:b/>
                <w:color w:val="FF0000"/>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E18D8" w:rsidRDefault="005E18D8" w:rsidP="005E18D8">
            <w:pPr>
              <w:snapToGrid w:val="0"/>
              <w:spacing w:line="100" w:lineRule="atLeast"/>
              <w:ind w:left="0" w:firstLine="0"/>
              <w:jc w:val="center"/>
              <w:rPr>
                <w:rFonts w:ascii="Arial" w:hAnsi="Arial" w:cs="Arial"/>
                <w:color w:val="000000"/>
              </w:rPr>
            </w:pPr>
          </w:p>
        </w:tc>
      </w:tr>
      <w:tr w:rsidR="005E18D8" w:rsidTr="005E18D8">
        <w:trPr>
          <w:cantSplit/>
          <w:trHeight w:val="285"/>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5E18D8" w:rsidRDefault="005E18D8" w:rsidP="003071D4">
            <w:pPr>
              <w:snapToGrid w:val="0"/>
              <w:spacing w:line="100" w:lineRule="atLeast"/>
              <w:ind w:left="0" w:firstLine="0"/>
              <w:jc w:val="center"/>
              <w:rPr>
                <w:rFonts w:ascii="Arial" w:hAnsi="Arial" w:cs="Arial"/>
                <w:color w:val="000000"/>
              </w:rPr>
            </w:pPr>
            <w:r>
              <w:rPr>
                <w:rFonts w:ascii="Arial" w:hAnsi="Arial" w:cs="Arial"/>
                <w:b/>
                <w:color w:val="FF0000"/>
              </w:rPr>
              <w:t>POZIOM -2</w:t>
            </w:r>
          </w:p>
        </w:tc>
      </w:tr>
      <w:tr w:rsidR="005E18D8" w:rsidTr="005E18D8">
        <w:trPr>
          <w:cantSplit/>
          <w:trHeight w:val="285"/>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5E18D8" w:rsidRDefault="0051301B" w:rsidP="0051301B">
            <w:pPr>
              <w:snapToGrid w:val="0"/>
              <w:spacing w:line="100" w:lineRule="atLeast"/>
              <w:ind w:left="0" w:firstLine="0"/>
              <w:jc w:val="center"/>
              <w:rPr>
                <w:rFonts w:ascii="Arial" w:hAnsi="Arial" w:cs="Arial"/>
                <w:color w:val="000000"/>
              </w:rPr>
            </w:pPr>
            <w:r>
              <w:rPr>
                <w:rFonts w:ascii="Arial" w:hAnsi="Arial" w:cs="Arial"/>
                <w:b/>
                <w:bCs/>
                <w:color w:val="008000"/>
              </w:rPr>
              <w:t>CENTRALNA STERYLIZATORNIA</w:t>
            </w:r>
          </w:p>
        </w:tc>
      </w:tr>
      <w:tr w:rsidR="0051301B" w:rsidTr="0051301B">
        <w:trPr>
          <w:cantSplit/>
          <w:trHeight w:val="285"/>
          <w:jc w:val="center"/>
        </w:trPr>
        <w:tc>
          <w:tcPr>
            <w:tcW w:w="4510" w:type="dxa"/>
            <w:tcBorders>
              <w:top w:val="single" w:sz="4" w:space="0" w:color="000000"/>
              <w:left w:val="single" w:sz="4" w:space="0" w:color="000000"/>
              <w:bottom w:val="single" w:sz="4" w:space="0" w:color="000000"/>
            </w:tcBorders>
            <w:shd w:val="clear" w:color="auto" w:fill="FFFFFF"/>
            <w:vAlign w:val="center"/>
          </w:tcPr>
          <w:p w:rsidR="0051301B" w:rsidRDefault="0051301B" w:rsidP="003071D4">
            <w:pPr>
              <w:snapToGrid w:val="0"/>
              <w:spacing w:line="100" w:lineRule="atLeast"/>
              <w:ind w:left="0" w:firstLine="0"/>
              <w:rPr>
                <w:rFonts w:ascii="Arial" w:hAnsi="Arial" w:cs="Arial"/>
                <w:color w:val="000000"/>
              </w:rPr>
            </w:pPr>
            <w:r>
              <w:rPr>
                <w:rFonts w:ascii="Arial" w:hAnsi="Arial" w:cs="Arial"/>
                <w:color w:val="000000"/>
              </w:rPr>
              <w:t>Pokoje sterylizacyjne i przygotowawcze</w:t>
            </w:r>
          </w:p>
        </w:tc>
        <w:tc>
          <w:tcPr>
            <w:tcW w:w="2246" w:type="dxa"/>
            <w:tcBorders>
              <w:top w:val="single" w:sz="4" w:space="0" w:color="000000"/>
              <w:left w:val="single" w:sz="4" w:space="0" w:color="000000"/>
              <w:bottom w:val="single" w:sz="4" w:space="0" w:color="000000"/>
            </w:tcBorders>
            <w:shd w:val="clear" w:color="auto" w:fill="FFFFFF"/>
            <w:vAlign w:val="center"/>
          </w:tcPr>
          <w:p w:rsidR="0051301B" w:rsidRDefault="0051301B" w:rsidP="0051301B">
            <w:pPr>
              <w:jc w:val="center"/>
            </w:pPr>
            <w:r>
              <w:rPr>
                <w:rFonts w:ascii="Arial" w:hAnsi="Arial" w:cs="Arial"/>
                <w:color w:val="000000"/>
              </w:rPr>
              <w:t>232,60</w:t>
            </w:r>
            <w:r w:rsidRPr="00096269">
              <w:rPr>
                <w:rFonts w:ascii="Arial" w:hAnsi="Arial" w:cs="Arial"/>
                <w:color w:val="000000"/>
              </w:rPr>
              <w:t xml:space="preserve"> </w:t>
            </w:r>
            <w:proofErr w:type="spellStart"/>
            <w:r w:rsidRPr="00096269">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301B" w:rsidRDefault="0051301B" w:rsidP="003071D4">
            <w:pPr>
              <w:snapToGrid w:val="0"/>
              <w:spacing w:line="100" w:lineRule="atLeast"/>
              <w:ind w:left="0" w:firstLine="0"/>
              <w:jc w:val="center"/>
              <w:rPr>
                <w:rFonts w:ascii="Arial" w:hAnsi="Arial" w:cs="Arial"/>
                <w:color w:val="000000"/>
              </w:rPr>
            </w:pPr>
            <w:r>
              <w:rPr>
                <w:rFonts w:ascii="Arial" w:hAnsi="Arial" w:cs="Arial"/>
                <w:color w:val="000000"/>
              </w:rPr>
              <w:t>9</w:t>
            </w:r>
          </w:p>
        </w:tc>
      </w:tr>
      <w:tr w:rsidR="0051301B" w:rsidTr="0051301B">
        <w:trPr>
          <w:cantSplit/>
          <w:trHeight w:val="285"/>
          <w:jc w:val="center"/>
        </w:trPr>
        <w:tc>
          <w:tcPr>
            <w:tcW w:w="4510" w:type="dxa"/>
            <w:tcBorders>
              <w:top w:val="single" w:sz="4" w:space="0" w:color="000000"/>
              <w:left w:val="single" w:sz="4" w:space="0" w:color="000000"/>
              <w:bottom w:val="single" w:sz="4" w:space="0" w:color="000000"/>
            </w:tcBorders>
            <w:shd w:val="clear" w:color="auto" w:fill="FFFFFF"/>
            <w:vAlign w:val="center"/>
          </w:tcPr>
          <w:p w:rsidR="0051301B" w:rsidRDefault="0051301B" w:rsidP="003071D4">
            <w:pPr>
              <w:snapToGrid w:val="0"/>
              <w:spacing w:line="100" w:lineRule="atLeast"/>
              <w:ind w:left="0" w:firstLine="0"/>
              <w:rPr>
                <w:rFonts w:ascii="Arial" w:hAnsi="Arial" w:cs="Arial"/>
                <w:color w:val="000000"/>
              </w:rPr>
            </w:pPr>
            <w:r>
              <w:rPr>
                <w:rFonts w:ascii="Arial" w:hAnsi="Arial" w:cs="Arial"/>
                <w:color w:val="000000"/>
              </w:rPr>
              <w:t>Pomieszczenia biurowe</w:t>
            </w:r>
          </w:p>
        </w:tc>
        <w:tc>
          <w:tcPr>
            <w:tcW w:w="2246" w:type="dxa"/>
            <w:tcBorders>
              <w:top w:val="single" w:sz="4" w:space="0" w:color="000000"/>
              <w:left w:val="single" w:sz="4" w:space="0" w:color="000000"/>
              <w:bottom w:val="single" w:sz="4" w:space="0" w:color="000000"/>
            </w:tcBorders>
            <w:shd w:val="clear" w:color="auto" w:fill="FFFFFF"/>
            <w:vAlign w:val="center"/>
          </w:tcPr>
          <w:p w:rsidR="0051301B" w:rsidRDefault="0051301B" w:rsidP="0051301B">
            <w:pPr>
              <w:jc w:val="center"/>
            </w:pPr>
            <w:r>
              <w:rPr>
                <w:rFonts w:ascii="Arial" w:hAnsi="Arial" w:cs="Arial"/>
                <w:color w:val="000000"/>
              </w:rPr>
              <w:t>11,80</w:t>
            </w:r>
            <w:r w:rsidRPr="00096269">
              <w:rPr>
                <w:rFonts w:ascii="Arial" w:hAnsi="Arial" w:cs="Arial"/>
                <w:color w:val="000000"/>
              </w:rPr>
              <w:t xml:space="preserve"> </w:t>
            </w:r>
            <w:proofErr w:type="spellStart"/>
            <w:r w:rsidRPr="00096269">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301B" w:rsidRDefault="0051301B" w:rsidP="003071D4">
            <w:pPr>
              <w:snapToGrid w:val="0"/>
              <w:spacing w:line="100" w:lineRule="atLeast"/>
              <w:ind w:left="0" w:firstLine="0"/>
              <w:jc w:val="center"/>
              <w:rPr>
                <w:rFonts w:ascii="Arial" w:hAnsi="Arial" w:cs="Arial"/>
                <w:color w:val="000000"/>
              </w:rPr>
            </w:pPr>
            <w:r>
              <w:rPr>
                <w:rFonts w:ascii="Arial" w:hAnsi="Arial" w:cs="Arial"/>
                <w:color w:val="000000"/>
              </w:rPr>
              <w:t>2</w:t>
            </w:r>
          </w:p>
        </w:tc>
      </w:tr>
      <w:tr w:rsidR="0051301B" w:rsidTr="0051301B">
        <w:trPr>
          <w:cantSplit/>
          <w:trHeight w:val="285"/>
          <w:jc w:val="center"/>
        </w:trPr>
        <w:tc>
          <w:tcPr>
            <w:tcW w:w="4510" w:type="dxa"/>
            <w:tcBorders>
              <w:top w:val="single" w:sz="4" w:space="0" w:color="000000"/>
              <w:left w:val="single" w:sz="4" w:space="0" w:color="000000"/>
              <w:bottom w:val="single" w:sz="4" w:space="0" w:color="000000"/>
            </w:tcBorders>
            <w:shd w:val="clear" w:color="auto" w:fill="FFFFFF"/>
            <w:vAlign w:val="center"/>
          </w:tcPr>
          <w:p w:rsidR="0051301B" w:rsidRDefault="0051301B" w:rsidP="003071D4">
            <w:pPr>
              <w:snapToGrid w:val="0"/>
              <w:spacing w:line="100" w:lineRule="atLeast"/>
              <w:ind w:left="0" w:firstLine="0"/>
              <w:rPr>
                <w:rFonts w:ascii="Arial" w:hAnsi="Arial" w:cs="Arial"/>
                <w:color w:val="000000"/>
              </w:rPr>
            </w:pPr>
            <w:r>
              <w:rPr>
                <w:rFonts w:ascii="Arial" w:hAnsi="Arial" w:cs="Arial"/>
                <w:color w:val="000000"/>
              </w:rPr>
              <w:t>Szatnia</w:t>
            </w:r>
          </w:p>
        </w:tc>
        <w:tc>
          <w:tcPr>
            <w:tcW w:w="2246" w:type="dxa"/>
            <w:tcBorders>
              <w:top w:val="single" w:sz="4" w:space="0" w:color="000000"/>
              <w:left w:val="single" w:sz="4" w:space="0" w:color="000000"/>
              <w:bottom w:val="single" w:sz="4" w:space="0" w:color="000000"/>
            </w:tcBorders>
            <w:shd w:val="clear" w:color="auto" w:fill="FFFFFF"/>
            <w:vAlign w:val="center"/>
          </w:tcPr>
          <w:p w:rsidR="0051301B" w:rsidRDefault="0051301B" w:rsidP="0051301B">
            <w:pPr>
              <w:jc w:val="center"/>
            </w:pPr>
            <w:r>
              <w:rPr>
                <w:rFonts w:ascii="Arial" w:hAnsi="Arial" w:cs="Arial"/>
                <w:color w:val="000000"/>
              </w:rPr>
              <w:t>13,30</w:t>
            </w:r>
            <w:r w:rsidRPr="00096269">
              <w:rPr>
                <w:rFonts w:ascii="Arial" w:hAnsi="Arial" w:cs="Arial"/>
                <w:color w:val="000000"/>
              </w:rPr>
              <w:t xml:space="preserve"> </w:t>
            </w:r>
            <w:proofErr w:type="spellStart"/>
            <w:r w:rsidRPr="00096269">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301B" w:rsidRDefault="0051301B" w:rsidP="003071D4">
            <w:pPr>
              <w:snapToGrid w:val="0"/>
              <w:spacing w:line="100" w:lineRule="atLeast"/>
              <w:ind w:left="0" w:firstLine="0"/>
              <w:jc w:val="center"/>
              <w:rPr>
                <w:rFonts w:ascii="Arial" w:hAnsi="Arial" w:cs="Arial"/>
                <w:color w:val="000000"/>
              </w:rPr>
            </w:pPr>
            <w:r>
              <w:rPr>
                <w:rFonts w:ascii="Arial" w:hAnsi="Arial" w:cs="Arial"/>
                <w:color w:val="000000"/>
              </w:rPr>
              <w:t>1</w:t>
            </w:r>
          </w:p>
        </w:tc>
      </w:tr>
      <w:tr w:rsidR="0051301B" w:rsidTr="0051301B">
        <w:trPr>
          <w:cantSplit/>
          <w:trHeight w:val="285"/>
          <w:jc w:val="center"/>
        </w:trPr>
        <w:tc>
          <w:tcPr>
            <w:tcW w:w="4510" w:type="dxa"/>
            <w:tcBorders>
              <w:top w:val="single" w:sz="4" w:space="0" w:color="000000"/>
              <w:left w:val="single" w:sz="4" w:space="0" w:color="000000"/>
              <w:bottom w:val="single" w:sz="4" w:space="0" w:color="000000"/>
            </w:tcBorders>
            <w:shd w:val="clear" w:color="auto" w:fill="FFFFFF"/>
            <w:vAlign w:val="center"/>
          </w:tcPr>
          <w:p w:rsidR="0051301B" w:rsidRDefault="0051301B" w:rsidP="003071D4">
            <w:pPr>
              <w:snapToGrid w:val="0"/>
              <w:spacing w:line="100" w:lineRule="atLeast"/>
              <w:ind w:left="0" w:firstLine="0"/>
              <w:rPr>
                <w:rFonts w:ascii="Arial" w:hAnsi="Arial" w:cs="Arial"/>
                <w:color w:val="000000"/>
              </w:rPr>
            </w:pPr>
            <w:r>
              <w:rPr>
                <w:rFonts w:ascii="Arial" w:hAnsi="Arial" w:cs="Arial"/>
                <w:color w:val="000000"/>
              </w:rPr>
              <w:t>Magazynki</w:t>
            </w:r>
          </w:p>
        </w:tc>
        <w:tc>
          <w:tcPr>
            <w:tcW w:w="2246" w:type="dxa"/>
            <w:tcBorders>
              <w:top w:val="single" w:sz="4" w:space="0" w:color="000000"/>
              <w:left w:val="single" w:sz="4" w:space="0" w:color="000000"/>
              <w:bottom w:val="single" w:sz="4" w:space="0" w:color="000000"/>
            </w:tcBorders>
            <w:shd w:val="clear" w:color="auto" w:fill="FFFFFF"/>
            <w:vAlign w:val="center"/>
          </w:tcPr>
          <w:p w:rsidR="0051301B" w:rsidRDefault="0051301B" w:rsidP="0051301B">
            <w:pPr>
              <w:jc w:val="center"/>
            </w:pPr>
            <w:r>
              <w:rPr>
                <w:rFonts w:ascii="Arial" w:hAnsi="Arial" w:cs="Arial"/>
                <w:color w:val="000000"/>
              </w:rPr>
              <w:t>33,80</w:t>
            </w:r>
            <w:r w:rsidRPr="00096269">
              <w:rPr>
                <w:rFonts w:ascii="Arial" w:hAnsi="Arial" w:cs="Arial"/>
                <w:color w:val="000000"/>
              </w:rPr>
              <w:t xml:space="preserve"> </w:t>
            </w:r>
            <w:proofErr w:type="spellStart"/>
            <w:r w:rsidRPr="00096269">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301B" w:rsidRDefault="0051301B" w:rsidP="003071D4">
            <w:pPr>
              <w:snapToGrid w:val="0"/>
              <w:spacing w:line="100" w:lineRule="atLeast"/>
              <w:ind w:left="0" w:firstLine="0"/>
              <w:jc w:val="center"/>
              <w:rPr>
                <w:rFonts w:ascii="Arial" w:hAnsi="Arial" w:cs="Arial"/>
                <w:color w:val="000000"/>
              </w:rPr>
            </w:pPr>
            <w:r>
              <w:rPr>
                <w:rFonts w:ascii="Arial" w:hAnsi="Arial" w:cs="Arial"/>
                <w:color w:val="000000"/>
              </w:rPr>
              <w:t>4</w:t>
            </w:r>
          </w:p>
        </w:tc>
      </w:tr>
      <w:tr w:rsidR="0051301B" w:rsidTr="0051301B">
        <w:trPr>
          <w:cantSplit/>
          <w:trHeight w:val="285"/>
          <w:jc w:val="center"/>
        </w:trPr>
        <w:tc>
          <w:tcPr>
            <w:tcW w:w="4510" w:type="dxa"/>
            <w:tcBorders>
              <w:top w:val="single" w:sz="4" w:space="0" w:color="000000"/>
              <w:left w:val="single" w:sz="4" w:space="0" w:color="000000"/>
              <w:bottom w:val="single" w:sz="4" w:space="0" w:color="000000"/>
            </w:tcBorders>
            <w:shd w:val="clear" w:color="auto" w:fill="FFFFFF"/>
            <w:vAlign w:val="center"/>
          </w:tcPr>
          <w:p w:rsidR="0051301B" w:rsidRDefault="0051301B" w:rsidP="003071D4">
            <w:pPr>
              <w:snapToGrid w:val="0"/>
              <w:spacing w:line="100" w:lineRule="atLeast"/>
              <w:ind w:left="0" w:firstLine="0"/>
              <w:rPr>
                <w:rFonts w:ascii="Arial" w:hAnsi="Arial" w:cs="Arial"/>
                <w:color w:val="000000"/>
              </w:rPr>
            </w:pPr>
            <w:r>
              <w:rPr>
                <w:rFonts w:ascii="Arial" w:hAnsi="Arial" w:cs="Arial"/>
                <w:color w:val="000000"/>
              </w:rPr>
              <w:t>Toalety</w:t>
            </w:r>
          </w:p>
        </w:tc>
        <w:tc>
          <w:tcPr>
            <w:tcW w:w="2246" w:type="dxa"/>
            <w:tcBorders>
              <w:top w:val="single" w:sz="4" w:space="0" w:color="000000"/>
              <w:left w:val="single" w:sz="4" w:space="0" w:color="000000"/>
              <w:bottom w:val="single" w:sz="4" w:space="0" w:color="000000"/>
            </w:tcBorders>
            <w:shd w:val="clear" w:color="auto" w:fill="FFFFFF"/>
            <w:vAlign w:val="center"/>
          </w:tcPr>
          <w:p w:rsidR="0051301B" w:rsidRDefault="0051301B" w:rsidP="0051301B">
            <w:pPr>
              <w:jc w:val="center"/>
            </w:pPr>
            <w:r>
              <w:rPr>
                <w:rFonts w:ascii="Arial" w:hAnsi="Arial" w:cs="Arial"/>
                <w:color w:val="000000"/>
              </w:rPr>
              <w:t>11,90</w:t>
            </w:r>
            <w:r w:rsidRPr="00096269">
              <w:rPr>
                <w:rFonts w:ascii="Arial" w:hAnsi="Arial" w:cs="Arial"/>
                <w:color w:val="000000"/>
              </w:rPr>
              <w:t xml:space="preserve"> </w:t>
            </w:r>
            <w:proofErr w:type="spellStart"/>
            <w:r w:rsidRPr="00096269">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301B" w:rsidRDefault="0051301B" w:rsidP="003071D4">
            <w:pPr>
              <w:snapToGrid w:val="0"/>
              <w:spacing w:line="100" w:lineRule="atLeast"/>
              <w:ind w:left="0" w:firstLine="0"/>
              <w:jc w:val="center"/>
              <w:rPr>
                <w:rFonts w:ascii="Arial" w:hAnsi="Arial" w:cs="Arial"/>
                <w:color w:val="000000"/>
              </w:rPr>
            </w:pPr>
            <w:r>
              <w:rPr>
                <w:rFonts w:ascii="Arial" w:hAnsi="Arial" w:cs="Arial"/>
                <w:color w:val="000000"/>
              </w:rPr>
              <w:t>2</w:t>
            </w:r>
          </w:p>
        </w:tc>
      </w:tr>
      <w:tr w:rsidR="0051301B" w:rsidTr="0051301B">
        <w:trPr>
          <w:cantSplit/>
          <w:trHeight w:val="285"/>
          <w:jc w:val="center"/>
        </w:trPr>
        <w:tc>
          <w:tcPr>
            <w:tcW w:w="4510" w:type="dxa"/>
            <w:tcBorders>
              <w:top w:val="single" w:sz="4" w:space="0" w:color="000000"/>
              <w:left w:val="single" w:sz="4" w:space="0" w:color="000000"/>
              <w:bottom w:val="single" w:sz="4" w:space="0" w:color="000000"/>
            </w:tcBorders>
            <w:shd w:val="clear" w:color="auto" w:fill="FFFFFF"/>
            <w:vAlign w:val="center"/>
          </w:tcPr>
          <w:p w:rsidR="0051301B" w:rsidRDefault="0051301B" w:rsidP="003071D4">
            <w:pPr>
              <w:snapToGrid w:val="0"/>
              <w:spacing w:line="100" w:lineRule="atLeast"/>
              <w:ind w:left="0" w:firstLine="0"/>
              <w:rPr>
                <w:rFonts w:ascii="Arial" w:hAnsi="Arial" w:cs="Arial"/>
                <w:color w:val="000000"/>
              </w:rPr>
            </w:pPr>
            <w:r>
              <w:rPr>
                <w:rFonts w:ascii="Arial" w:hAnsi="Arial" w:cs="Arial"/>
                <w:color w:val="000000"/>
              </w:rPr>
              <w:t>Korytarze</w:t>
            </w:r>
          </w:p>
        </w:tc>
        <w:tc>
          <w:tcPr>
            <w:tcW w:w="2246" w:type="dxa"/>
            <w:tcBorders>
              <w:top w:val="single" w:sz="4" w:space="0" w:color="000000"/>
              <w:left w:val="single" w:sz="4" w:space="0" w:color="000000"/>
              <w:bottom w:val="single" w:sz="4" w:space="0" w:color="000000"/>
            </w:tcBorders>
            <w:shd w:val="clear" w:color="auto" w:fill="FFFFFF"/>
            <w:vAlign w:val="center"/>
          </w:tcPr>
          <w:p w:rsidR="0051301B" w:rsidRDefault="0051301B" w:rsidP="0051301B">
            <w:pPr>
              <w:jc w:val="center"/>
            </w:pPr>
            <w:r>
              <w:rPr>
                <w:rFonts w:ascii="Arial" w:hAnsi="Arial" w:cs="Arial"/>
                <w:color w:val="000000"/>
              </w:rPr>
              <w:t>16,00</w:t>
            </w:r>
            <w:r w:rsidRPr="00096269">
              <w:rPr>
                <w:rFonts w:ascii="Arial" w:hAnsi="Arial" w:cs="Arial"/>
                <w:color w:val="000000"/>
              </w:rPr>
              <w:t xml:space="preserve"> </w:t>
            </w:r>
            <w:proofErr w:type="spellStart"/>
            <w:r w:rsidRPr="00096269">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301B" w:rsidRDefault="0051301B" w:rsidP="003071D4">
            <w:pPr>
              <w:snapToGrid w:val="0"/>
              <w:spacing w:line="100" w:lineRule="atLeast"/>
              <w:ind w:left="0" w:firstLine="0"/>
              <w:jc w:val="center"/>
              <w:rPr>
                <w:rFonts w:ascii="Arial" w:hAnsi="Arial" w:cs="Arial"/>
                <w:color w:val="000000"/>
              </w:rPr>
            </w:pPr>
            <w:r>
              <w:rPr>
                <w:rFonts w:ascii="Arial" w:hAnsi="Arial" w:cs="Arial"/>
                <w:color w:val="000000"/>
              </w:rPr>
              <w:t>2</w:t>
            </w:r>
          </w:p>
        </w:tc>
      </w:tr>
      <w:tr w:rsidR="0051301B" w:rsidTr="0051301B">
        <w:trPr>
          <w:cantSplit/>
          <w:trHeight w:val="285"/>
          <w:jc w:val="center"/>
        </w:trPr>
        <w:tc>
          <w:tcPr>
            <w:tcW w:w="4510" w:type="dxa"/>
            <w:tcBorders>
              <w:top w:val="single" w:sz="4" w:space="0" w:color="000000"/>
              <w:left w:val="single" w:sz="4" w:space="0" w:color="000000"/>
              <w:bottom w:val="single" w:sz="4" w:space="0" w:color="000000"/>
            </w:tcBorders>
            <w:shd w:val="clear" w:color="auto" w:fill="FFFF00"/>
            <w:vAlign w:val="center"/>
          </w:tcPr>
          <w:p w:rsidR="0051301B" w:rsidRDefault="0051301B" w:rsidP="00077E83">
            <w:pPr>
              <w:snapToGrid w:val="0"/>
              <w:spacing w:line="100" w:lineRule="atLeast"/>
              <w:ind w:left="0" w:firstLine="0"/>
              <w:rPr>
                <w:rFonts w:ascii="Arial" w:hAnsi="Arial" w:cs="Arial"/>
                <w:color w:val="000000"/>
              </w:rPr>
            </w:pPr>
          </w:p>
        </w:tc>
        <w:tc>
          <w:tcPr>
            <w:tcW w:w="2246" w:type="dxa"/>
            <w:tcBorders>
              <w:top w:val="single" w:sz="4" w:space="0" w:color="000000"/>
              <w:left w:val="single" w:sz="4" w:space="0" w:color="000000"/>
              <w:bottom w:val="single" w:sz="4" w:space="0" w:color="000000"/>
            </w:tcBorders>
            <w:shd w:val="clear" w:color="auto" w:fill="FFFF00"/>
            <w:vAlign w:val="center"/>
          </w:tcPr>
          <w:p w:rsidR="0051301B" w:rsidRDefault="00DB5D97" w:rsidP="00DB5D97">
            <w:pPr>
              <w:snapToGrid w:val="0"/>
              <w:spacing w:line="100" w:lineRule="atLeast"/>
              <w:ind w:left="0" w:firstLine="0"/>
              <w:jc w:val="center"/>
              <w:rPr>
                <w:rFonts w:ascii="Arial" w:hAnsi="Arial" w:cs="Arial"/>
                <w:b/>
                <w:color w:val="FF0000"/>
              </w:rPr>
            </w:pPr>
            <w:r>
              <w:rPr>
                <w:rFonts w:ascii="Arial" w:hAnsi="Arial" w:cs="Arial"/>
                <w:b/>
                <w:bCs/>
                <w:color w:val="FF0000"/>
              </w:rPr>
              <w:t>319,40</w:t>
            </w:r>
            <w:r w:rsidR="0051301B">
              <w:rPr>
                <w:rFonts w:ascii="Arial" w:hAnsi="Arial" w:cs="Arial"/>
                <w:b/>
                <w:bCs/>
                <w:color w:val="FF0000"/>
              </w:rPr>
              <w:t xml:space="preserve"> </w:t>
            </w:r>
            <w:proofErr w:type="spellStart"/>
            <w:r w:rsidR="0051301B">
              <w:rPr>
                <w:rFonts w:ascii="Arial" w:hAnsi="Arial" w:cs="Arial"/>
                <w:b/>
                <w:color w:val="FF0000"/>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1301B" w:rsidRDefault="0051301B" w:rsidP="00077E83">
            <w:pPr>
              <w:snapToGrid w:val="0"/>
              <w:spacing w:line="100" w:lineRule="atLeast"/>
              <w:ind w:left="0" w:firstLine="0"/>
              <w:jc w:val="center"/>
              <w:rPr>
                <w:rFonts w:ascii="Arial" w:hAnsi="Arial" w:cs="Arial"/>
                <w:color w:val="000000"/>
              </w:rPr>
            </w:pPr>
          </w:p>
        </w:tc>
      </w:tr>
      <w:tr w:rsidR="0051301B" w:rsidTr="00077E83">
        <w:trPr>
          <w:cantSplit/>
          <w:trHeight w:val="285"/>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51301B" w:rsidRDefault="0051301B" w:rsidP="0051301B">
            <w:pPr>
              <w:snapToGrid w:val="0"/>
              <w:spacing w:line="100" w:lineRule="atLeast"/>
              <w:ind w:left="0" w:firstLine="0"/>
              <w:jc w:val="center"/>
              <w:rPr>
                <w:rFonts w:ascii="Arial" w:hAnsi="Arial" w:cs="Arial"/>
                <w:color w:val="000000"/>
              </w:rPr>
            </w:pPr>
            <w:r>
              <w:rPr>
                <w:rFonts w:ascii="Arial" w:hAnsi="Arial" w:cs="Arial"/>
                <w:b/>
                <w:bCs/>
                <w:color w:val="008000"/>
              </w:rPr>
              <w:t>INNE POMIESZCZENIA</w:t>
            </w:r>
          </w:p>
        </w:tc>
      </w:tr>
      <w:tr w:rsidR="0051301B"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FFFFFF"/>
            <w:vAlign w:val="center"/>
          </w:tcPr>
          <w:p w:rsidR="0051301B" w:rsidRDefault="0051301B" w:rsidP="003071D4">
            <w:pPr>
              <w:snapToGrid w:val="0"/>
              <w:spacing w:line="100" w:lineRule="atLeast"/>
              <w:ind w:left="0" w:firstLine="0"/>
              <w:rPr>
                <w:rFonts w:ascii="Arial" w:hAnsi="Arial" w:cs="Arial"/>
                <w:color w:val="000000"/>
              </w:rPr>
            </w:pPr>
            <w:r>
              <w:rPr>
                <w:rFonts w:ascii="Arial" w:hAnsi="Arial" w:cs="Arial"/>
                <w:color w:val="000000"/>
              </w:rPr>
              <w:t>Pomieszczenie biurowe</w:t>
            </w:r>
          </w:p>
        </w:tc>
        <w:tc>
          <w:tcPr>
            <w:tcW w:w="2246" w:type="dxa"/>
            <w:tcBorders>
              <w:top w:val="single" w:sz="4" w:space="0" w:color="000000"/>
              <w:left w:val="single" w:sz="4" w:space="0" w:color="000000"/>
              <w:bottom w:val="single" w:sz="4" w:space="0" w:color="000000"/>
            </w:tcBorders>
            <w:shd w:val="clear" w:color="auto" w:fill="FFFFFF"/>
            <w:vAlign w:val="center"/>
          </w:tcPr>
          <w:p w:rsidR="0051301B" w:rsidRDefault="0051301B" w:rsidP="0051301B">
            <w:pPr>
              <w:jc w:val="center"/>
            </w:pPr>
            <w:r>
              <w:rPr>
                <w:rFonts w:ascii="Arial" w:hAnsi="Arial" w:cs="Arial"/>
                <w:color w:val="000000"/>
              </w:rPr>
              <w:t>22,90</w:t>
            </w:r>
            <w:r w:rsidRPr="00096269">
              <w:rPr>
                <w:rFonts w:ascii="Arial" w:hAnsi="Arial" w:cs="Arial"/>
                <w:color w:val="000000"/>
              </w:rPr>
              <w:t xml:space="preserve"> </w:t>
            </w:r>
            <w:proofErr w:type="spellStart"/>
            <w:r w:rsidRPr="00096269">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301B" w:rsidRDefault="0051301B" w:rsidP="003071D4">
            <w:pPr>
              <w:snapToGrid w:val="0"/>
              <w:spacing w:line="100" w:lineRule="atLeast"/>
              <w:ind w:left="0" w:firstLine="0"/>
              <w:jc w:val="center"/>
              <w:rPr>
                <w:rFonts w:ascii="Arial" w:hAnsi="Arial" w:cs="Arial"/>
                <w:color w:val="000000"/>
              </w:rPr>
            </w:pPr>
            <w:r>
              <w:rPr>
                <w:rFonts w:ascii="Arial" w:hAnsi="Arial" w:cs="Arial"/>
                <w:color w:val="000000"/>
              </w:rPr>
              <w:t>1</w:t>
            </w:r>
          </w:p>
        </w:tc>
      </w:tr>
      <w:tr w:rsidR="0051301B"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FFFFFF"/>
            <w:vAlign w:val="center"/>
          </w:tcPr>
          <w:p w:rsidR="0051301B" w:rsidRDefault="0051301B" w:rsidP="003071D4">
            <w:pPr>
              <w:snapToGrid w:val="0"/>
              <w:spacing w:line="100" w:lineRule="atLeast"/>
              <w:ind w:left="0" w:firstLine="0"/>
              <w:rPr>
                <w:rFonts w:ascii="Arial" w:hAnsi="Arial" w:cs="Arial"/>
                <w:color w:val="000000"/>
              </w:rPr>
            </w:pPr>
            <w:r>
              <w:rPr>
                <w:rFonts w:ascii="Arial" w:hAnsi="Arial" w:cs="Arial"/>
                <w:color w:val="000000"/>
              </w:rPr>
              <w:t xml:space="preserve">Pro </w:t>
            </w:r>
            <w:proofErr w:type="spellStart"/>
            <w:r>
              <w:rPr>
                <w:rFonts w:ascii="Arial" w:hAnsi="Arial" w:cs="Arial"/>
                <w:color w:val="000000"/>
              </w:rPr>
              <w:t>morte</w:t>
            </w:r>
            <w:proofErr w:type="spellEnd"/>
          </w:p>
        </w:tc>
        <w:tc>
          <w:tcPr>
            <w:tcW w:w="2246" w:type="dxa"/>
            <w:tcBorders>
              <w:top w:val="single" w:sz="4" w:space="0" w:color="000000"/>
              <w:left w:val="single" w:sz="4" w:space="0" w:color="000000"/>
              <w:bottom w:val="single" w:sz="4" w:space="0" w:color="000000"/>
            </w:tcBorders>
            <w:shd w:val="clear" w:color="auto" w:fill="FFFFFF"/>
            <w:vAlign w:val="center"/>
          </w:tcPr>
          <w:p w:rsidR="0051301B" w:rsidRDefault="0051301B" w:rsidP="0051301B">
            <w:pPr>
              <w:jc w:val="center"/>
            </w:pPr>
            <w:r>
              <w:rPr>
                <w:rFonts w:ascii="Arial" w:hAnsi="Arial" w:cs="Arial"/>
                <w:color w:val="000000"/>
              </w:rPr>
              <w:t>36,70</w:t>
            </w:r>
            <w:r w:rsidRPr="00096269">
              <w:rPr>
                <w:rFonts w:ascii="Arial" w:hAnsi="Arial" w:cs="Arial"/>
                <w:color w:val="000000"/>
              </w:rPr>
              <w:t xml:space="preserve"> </w:t>
            </w:r>
            <w:proofErr w:type="spellStart"/>
            <w:r w:rsidRPr="00096269">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301B" w:rsidRDefault="0051301B" w:rsidP="003071D4">
            <w:pPr>
              <w:snapToGrid w:val="0"/>
              <w:spacing w:line="100" w:lineRule="atLeast"/>
              <w:ind w:left="0" w:firstLine="0"/>
              <w:jc w:val="center"/>
              <w:rPr>
                <w:rFonts w:ascii="Arial" w:hAnsi="Arial" w:cs="Arial"/>
                <w:color w:val="000000"/>
              </w:rPr>
            </w:pPr>
            <w:r>
              <w:rPr>
                <w:rFonts w:ascii="Arial" w:hAnsi="Arial" w:cs="Arial"/>
                <w:color w:val="000000"/>
              </w:rPr>
              <w:t>2</w:t>
            </w:r>
          </w:p>
        </w:tc>
      </w:tr>
      <w:tr w:rsidR="0051301B"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FFFFFF"/>
            <w:vAlign w:val="center"/>
          </w:tcPr>
          <w:p w:rsidR="0051301B" w:rsidRDefault="0051301B" w:rsidP="003071D4">
            <w:pPr>
              <w:snapToGrid w:val="0"/>
              <w:spacing w:line="100" w:lineRule="atLeast"/>
              <w:ind w:left="0" w:firstLine="0"/>
              <w:rPr>
                <w:rFonts w:ascii="Arial" w:hAnsi="Arial" w:cs="Arial"/>
                <w:color w:val="000000"/>
              </w:rPr>
            </w:pPr>
            <w:r>
              <w:rPr>
                <w:rFonts w:ascii="Arial" w:hAnsi="Arial" w:cs="Arial"/>
                <w:color w:val="000000"/>
              </w:rPr>
              <w:t>Śmietnik odpadów komunalnych</w:t>
            </w:r>
          </w:p>
        </w:tc>
        <w:tc>
          <w:tcPr>
            <w:tcW w:w="2246" w:type="dxa"/>
            <w:tcBorders>
              <w:top w:val="single" w:sz="4" w:space="0" w:color="000000"/>
              <w:left w:val="single" w:sz="4" w:space="0" w:color="000000"/>
              <w:bottom w:val="single" w:sz="4" w:space="0" w:color="000000"/>
            </w:tcBorders>
            <w:shd w:val="clear" w:color="auto" w:fill="FFFFFF"/>
            <w:vAlign w:val="center"/>
          </w:tcPr>
          <w:p w:rsidR="0051301B" w:rsidRDefault="0051301B" w:rsidP="0051301B">
            <w:pPr>
              <w:jc w:val="center"/>
            </w:pPr>
            <w:r>
              <w:rPr>
                <w:rFonts w:ascii="Arial" w:hAnsi="Arial" w:cs="Arial"/>
                <w:color w:val="000000"/>
              </w:rPr>
              <w:t>23,70</w:t>
            </w:r>
            <w:r w:rsidRPr="00096269">
              <w:rPr>
                <w:rFonts w:ascii="Arial" w:hAnsi="Arial" w:cs="Arial"/>
                <w:color w:val="000000"/>
              </w:rPr>
              <w:t xml:space="preserve"> </w:t>
            </w:r>
            <w:proofErr w:type="spellStart"/>
            <w:r w:rsidRPr="00096269">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301B" w:rsidRDefault="0051301B" w:rsidP="003071D4">
            <w:pPr>
              <w:snapToGrid w:val="0"/>
              <w:spacing w:line="100" w:lineRule="atLeast"/>
              <w:ind w:left="0" w:firstLine="0"/>
              <w:jc w:val="center"/>
              <w:rPr>
                <w:rFonts w:ascii="Arial" w:hAnsi="Arial" w:cs="Arial"/>
                <w:color w:val="000000"/>
              </w:rPr>
            </w:pPr>
            <w:r>
              <w:rPr>
                <w:rFonts w:ascii="Arial" w:hAnsi="Arial" w:cs="Arial"/>
                <w:color w:val="000000"/>
              </w:rPr>
              <w:t>1</w:t>
            </w:r>
          </w:p>
        </w:tc>
      </w:tr>
      <w:tr w:rsidR="0051301B"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FFFFFF"/>
            <w:vAlign w:val="center"/>
          </w:tcPr>
          <w:p w:rsidR="0051301B" w:rsidRDefault="0051301B" w:rsidP="003071D4">
            <w:pPr>
              <w:snapToGrid w:val="0"/>
              <w:spacing w:line="100" w:lineRule="atLeast"/>
              <w:ind w:left="0" w:firstLine="0"/>
              <w:rPr>
                <w:rFonts w:ascii="Arial" w:hAnsi="Arial" w:cs="Arial"/>
                <w:color w:val="000000"/>
              </w:rPr>
            </w:pPr>
            <w:r>
              <w:rPr>
                <w:rFonts w:ascii="Arial" w:hAnsi="Arial" w:cs="Arial"/>
                <w:color w:val="000000"/>
              </w:rPr>
              <w:t>Korytarze</w:t>
            </w:r>
          </w:p>
        </w:tc>
        <w:tc>
          <w:tcPr>
            <w:tcW w:w="2246" w:type="dxa"/>
            <w:tcBorders>
              <w:top w:val="single" w:sz="4" w:space="0" w:color="000000"/>
              <w:left w:val="single" w:sz="4" w:space="0" w:color="000000"/>
              <w:bottom w:val="single" w:sz="4" w:space="0" w:color="000000"/>
            </w:tcBorders>
            <w:shd w:val="clear" w:color="auto" w:fill="FFFFFF"/>
            <w:vAlign w:val="center"/>
          </w:tcPr>
          <w:p w:rsidR="0051301B" w:rsidRDefault="0051301B" w:rsidP="0051301B">
            <w:pPr>
              <w:jc w:val="center"/>
            </w:pPr>
            <w:r>
              <w:rPr>
                <w:rFonts w:ascii="Arial" w:hAnsi="Arial" w:cs="Arial"/>
                <w:color w:val="000000"/>
              </w:rPr>
              <w:t>196,00</w:t>
            </w:r>
            <w:r w:rsidRPr="00096269">
              <w:rPr>
                <w:rFonts w:ascii="Arial" w:hAnsi="Arial" w:cs="Arial"/>
                <w:color w:val="000000"/>
              </w:rPr>
              <w:t xml:space="preserve"> </w:t>
            </w:r>
            <w:proofErr w:type="spellStart"/>
            <w:r w:rsidRPr="00096269">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301B" w:rsidRDefault="0051301B" w:rsidP="003071D4">
            <w:pPr>
              <w:snapToGrid w:val="0"/>
              <w:spacing w:line="100" w:lineRule="atLeast"/>
              <w:ind w:left="0" w:firstLine="0"/>
              <w:jc w:val="center"/>
              <w:rPr>
                <w:rFonts w:ascii="Arial" w:hAnsi="Arial" w:cs="Arial"/>
                <w:color w:val="000000"/>
              </w:rPr>
            </w:pPr>
            <w:r>
              <w:rPr>
                <w:rFonts w:ascii="Arial" w:hAnsi="Arial" w:cs="Arial"/>
                <w:color w:val="000000"/>
              </w:rPr>
              <w:t>4</w:t>
            </w:r>
          </w:p>
        </w:tc>
      </w:tr>
      <w:tr w:rsidR="0051301B" w:rsidTr="0051301B">
        <w:trPr>
          <w:cantSplit/>
          <w:trHeight w:val="285"/>
          <w:jc w:val="center"/>
        </w:trPr>
        <w:tc>
          <w:tcPr>
            <w:tcW w:w="4510" w:type="dxa"/>
            <w:tcBorders>
              <w:top w:val="single" w:sz="4" w:space="0" w:color="000000"/>
              <w:left w:val="single" w:sz="4" w:space="0" w:color="000000"/>
              <w:bottom w:val="single" w:sz="4" w:space="0" w:color="000000"/>
            </w:tcBorders>
            <w:shd w:val="clear" w:color="auto" w:fill="FFFF00"/>
            <w:vAlign w:val="center"/>
          </w:tcPr>
          <w:p w:rsidR="0051301B" w:rsidRDefault="0051301B" w:rsidP="00077E83">
            <w:pPr>
              <w:snapToGrid w:val="0"/>
              <w:spacing w:line="100" w:lineRule="atLeast"/>
              <w:ind w:left="0" w:firstLine="0"/>
              <w:rPr>
                <w:rFonts w:ascii="Arial" w:hAnsi="Arial" w:cs="Arial"/>
                <w:color w:val="000000"/>
              </w:rPr>
            </w:pPr>
          </w:p>
        </w:tc>
        <w:tc>
          <w:tcPr>
            <w:tcW w:w="2246" w:type="dxa"/>
            <w:tcBorders>
              <w:top w:val="single" w:sz="4" w:space="0" w:color="000000"/>
              <w:left w:val="single" w:sz="4" w:space="0" w:color="000000"/>
              <w:bottom w:val="single" w:sz="4" w:space="0" w:color="000000"/>
            </w:tcBorders>
            <w:shd w:val="clear" w:color="auto" w:fill="FFFF00"/>
            <w:vAlign w:val="center"/>
          </w:tcPr>
          <w:p w:rsidR="0051301B" w:rsidRDefault="0051301B" w:rsidP="0051301B">
            <w:pPr>
              <w:snapToGrid w:val="0"/>
              <w:spacing w:line="100" w:lineRule="atLeast"/>
              <w:ind w:left="0" w:firstLine="0"/>
              <w:jc w:val="center"/>
              <w:rPr>
                <w:rFonts w:ascii="Arial" w:hAnsi="Arial" w:cs="Arial"/>
                <w:b/>
                <w:color w:val="FF0000"/>
              </w:rPr>
            </w:pPr>
            <w:r>
              <w:rPr>
                <w:rFonts w:ascii="Arial" w:hAnsi="Arial" w:cs="Arial"/>
                <w:b/>
                <w:bCs/>
                <w:color w:val="FF0000"/>
              </w:rPr>
              <w:t xml:space="preserve">279,30 </w:t>
            </w:r>
            <w:proofErr w:type="spellStart"/>
            <w:r>
              <w:rPr>
                <w:rFonts w:ascii="Arial" w:hAnsi="Arial" w:cs="Arial"/>
                <w:b/>
                <w:color w:val="FF0000"/>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1301B" w:rsidRDefault="0051301B" w:rsidP="00077E83">
            <w:pPr>
              <w:snapToGrid w:val="0"/>
              <w:spacing w:line="100" w:lineRule="atLeast"/>
              <w:ind w:left="0" w:firstLine="0"/>
              <w:jc w:val="center"/>
              <w:rPr>
                <w:rFonts w:ascii="Arial" w:hAnsi="Arial" w:cs="Arial"/>
                <w:color w:val="000000"/>
              </w:rPr>
            </w:pPr>
          </w:p>
        </w:tc>
      </w:tr>
      <w:tr w:rsidR="0051301B" w:rsidTr="00077E83">
        <w:trPr>
          <w:cantSplit/>
          <w:trHeight w:val="285"/>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51301B" w:rsidRDefault="0051301B" w:rsidP="003071D4">
            <w:pPr>
              <w:snapToGrid w:val="0"/>
              <w:spacing w:line="100" w:lineRule="atLeast"/>
              <w:ind w:left="0" w:firstLine="0"/>
              <w:jc w:val="center"/>
              <w:rPr>
                <w:rFonts w:ascii="Arial" w:hAnsi="Arial" w:cs="Arial"/>
                <w:color w:val="000000"/>
              </w:rPr>
            </w:pPr>
            <w:r>
              <w:rPr>
                <w:rFonts w:ascii="Arial" w:hAnsi="Arial" w:cs="Arial"/>
                <w:b/>
                <w:color w:val="FF0000"/>
              </w:rPr>
              <w:t>POZIOM -3</w:t>
            </w:r>
          </w:p>
        </w:tc>
      </w:tr>
      <w:tr w:rsidR="0051301B" w:rsidTr="00077E83">
        <w:trPr>
          <w:cantSplit/>
          <w:trHeight w:val="285"/>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51301B" w:rsidRDefault="0051301B" w:rsidP="003071D4">
            <w:pPr>
              <w:snapToGrid w:val="0"/>
              <w:spacing w:line="100" w:lineRule="atLeast"/>
              <w:ind w:left="0" w:firstLine="0"/>
              <w:jc w:val="center"/>
              <w:rPr>
                <w:rFonts w:ascii="Arial" w:hAnsi="Arial" w:cs="Arial"/>
                <w:color w:val="000000"/>
              </w:rPr>
            </w:pPr>
            <w:r>
              <w:rPr>
                <w:rFonts w:ascii="Arial" w:hAnsi="Arial" w:cs="Arial"/>
                <w:b/>
                <w:bCs/>
                <w:color w:val="008000"/>
              </w:rPr>
              <w:t>INNE POMIESZCZENIA</w:t>
            </w:r>
          </w:p>
        </w:tc>
      </w:tr>
      <w:tr w:rsidR="0051301B"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FFFFFF"/>
            <w:vAlign w:val="center"/>
          </w:tcPr>
          <w:p w:rsidR="0051301B" w:rsidRDefault="0051301B" w:rsidP="003071D4">
            <w:pPr>
              <w:snapToGrid w:val="0"/>
              <w:spacing w:line="100" w:lineRule="atLeast"/>
              <w:ind w:left="0" w:firstLine="0"/>
              <w:rPr>
                <w:rFonts w:ascii="Arial" w:hAnsi="Arial" w:cs="Arial"/>
                <w:color w:val="000000"/>
              </w:rPr>
            </w:pPr>
            <w:r>
              <w:rPr>
                <w:rFonts w:ascii="Arial" w:hAnsi="Arial" w:cs="Arial"/>
                <w:color w:val="000000"/>
              </w:rPr>
              <w:t>Odpady medyczne</w:t>
            </w:r>
          </w:p>
        </w:tc>
        <w:tc>
          <w:tcPr>
            <w:tcW w:w="2246" w:type="dxa"/>
            <w:tcBorders>
              <w:top w:val="single" w:sz="4" w:space="0" w:color="000000"/>
              <w:left w:val="single" w:sz="4" w:space="0" w:color="000000"/>
              <w:bottom w:val="single" w:sz="4" w:space="0" w:color="000000"/>
            </w:tcBorders>
            <w:shd w:val="clear" w:color="auto" w:fill="FFFFFF"/>
            <w:vAlign w:val="center"/>
          </w:tcPr>
          <w:p w:rsidR="0051301B" w:rsidRDefault="00AF71E3" w:rsidP="00AF71E3">
            <w:pPr>
              <w:snapToGrid w:val="0"/>
              <w:spacing w:line="100" w:lineRule="atLeast"/>
              <w:ind w:left="0" w:firstLine="0"/>
              <w:jc w:val="center"/>
              <w:rPr>
                <w:rFonts w:ascii="Arial" w:hAnsi="Arial" w:cs="Arial"/>
              </w:rPr>
            </w:pPr>
            <w:r>
              <w:rPr>
                <w:rFonts w:ascii="Arial" w:hAnsi="Arial" w:cs="Arial"/>
                <w:color w:val="000000"/>
              </w:rPr>
              <w:t>75,00</w:t>
            </w:r>
            <w:r w:rsidR="0051301B">
              <w:rPr>
                <w:rFonts w:ascii="Arial" w:hAnsi="Arial" w:cs="Arial"/>
                <w:color w:val="000000"/>
              </w:rPr>
              <w:t xml:space="preserve"> </w:t>
            </w:r>
            <w:proofErr w:type="spellStart"/>
            <w:r w:rsidR="0051301B">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301B" w:rsidRDefault="00AF71E3" w:rsidP="00AF71E3">
            <w:pPr>
              <w:snapToGrid w:val="0"/>
              <w:spacing w:line="100" w:lineRule="atLeast"/>
              <w:ind w:left="0" w:firstLine="0"/>
              <w:jc w:val="center"/>
              <w:rPr>
                <w:rFonts w:ascii="Arial" w:hAnsi="Arial" w:cs="Arial"/>
                <w:color w:val="000000"/>
              </w:rPr>
            </w:pPr>
            <w:r>
              <w:rPr>
                <w:rFonts w:ascii="Arial" w:hAnsi="Arial" w:cs="Arial"/>
                <w:color w:val="000000"/>
              </w:rPr>
              <w:t>4</w:t>
            </w:r>
          </w:p>
        </w:tc>
      </w:tr>
      <w:tr w:rsidR="0051301B"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FFFFFF"/>
            <w:vAlign w:val="center"/>
          </w:tcPr>
          <w:p w:rsidR="0051301B" w:rsidRDefault="0051301B" w:rsidP="003071D4">
            <w:pPr>
              <w:snapToGrid w:val="0"/>
              <w:spacing w:line="100" w:lineRule="atLeast"/>
              <w:ind w:left="0" w:firstLine="0"/>
              <w:rPr>
                <w:rFonts w:ascii="Arial" w:hAnsi="Arial" w:cs="Arial"/>
                <w:color w:val="000000"/>
              </w:rPr>
            </w:pPr>
            <w:r>
              <w:rPr>
                <w:rFonts w:ascii="Arial" w:hAnsi="Arial" w:cs="Arial"/>
                <w:color w:val="000000"/>
              </w:rPr>
              <w:t>Korytarz</w:t>
            </w:r>
          </w:p>
        </w:tc>
        <w:tc>
          <w:tcPr>
            <w:tcW w:w="2246" w:type="dxa"/>
            <w:tcBorders>
              <w:top w:val="single" w:sz="4" w:space="0" w:color="000000"/>
              <w:left w:val="single" w:sz="4" w:space="0" w:color="000000"/>
              <w:bottom w:val="single" w:sz="4" w:space="0" w:color="000000"/>
            </w:tcBorders>
            <w:shd w:val="clear" w:color="auto" w:fill="FFFFFF"/>
            <w:vAlign w:val="center"/>
          </w:tcPr>
          <w:p w:rsidR="0051301B" w:rsidRDefault="00AF71E3" w:rsidP="00AF71E3">
            <w:pPr>
              <w:snapToGrid w:val="0"/>
              <w:spacing w:line="100" w:lineRule="atLeast"/>
              <w:ind w:left="0" w:firstLine="0"/>
              <w:jc w:val="center"/>
              <w:rPr>
                <w:rFonts w:ascii="Arial" w:hAnsi="Arial" w:cs="Arial"/>
              </w:rPr>
            </w:pPr>
            <w:r>
              <w:rPr>
                <w:rFonts w:ascii="Arial" w:hAnsi="Arial" w:cs="Arial"/>
                <w:color w:val="000000"/>
              </w:rPr>
              <w:t>178,00</w:t>
            </w:r>
            <w:r w:rsidR="0051301B">
              <w:rPr>
                <w:rFonts w:ascii="Arial" w:hAnsi="Arial" w:cs="Arial"/>
                <w:color w:val="000000"/>
              </w:rPr>
              <w:t xml:space="preserve"> </w:t>
            </w:r>
            <w:proofErr w:type="spellStart"/>
            <w:r w:rsidR="0051301B">
              <w:rPr>
                <w:rFonts w:ascii="Arial" w:hAnsi="Arial" w:cs="Arial"/>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301B" w:rsidRDefault="0051301B" w:rsidP="003071D4">
            <w:pPr>
              <w:snapToGrid w:val="0"/>
              <w:spacing w:line="100" w:lineRule="atLeast"/>
              <w:ind w:left="0" w:firstLine="0"/>
              <w:jc w:val="center"/>
              <w:rPr>
                <w:rFonts w:ascii="Arial" w:hAnsi="Arial" w:cs="Arial"/>
                <w:color w:val="000000"/>
              </w:rPr>
            </w:pPr>
            <w:r>
              <w:rPr>
                <w:rFonts w:ascii="Arial" w:hAnsi="Arial" w:cs="Arial"/>
                <w:color w:val="000000"/>
              </w:rPr>
              <w:t>1</w:t>
            </w:r>
          </w:p>
        </w:tc>
      </w:tr>
      <w:tr w:rsidR="0051301B" w:rsidTr="002D374E">
        <w:trPr>
          <w:cantSplit/>
          <w:trHeight w:val="285"/>
          <w:jc w:val="center"/>
        </w:trPr>
        <w:tc>
          <w:tcPr>
            <w:tcW w:w="4510" w:type="dxa"/>
            <w:tcBorders>
              <w:top w:val="single" w:sz="4" w:space="0" w:color="000000"/>
              <w:left w:val="single" w:sz="4" w:space="0" w:color="000000"/>
              <w:bottom w:val="single" w:sz="4" w:space="0" w:color="000000"/>
            </w:tcBorders>
            <w:shd w:val="clear" w:color="auto" w:fill="FFFF00"/>
            <w:vAlign w:val="center"/>
          </w:tcPr>
          <w:p w:rsidR="0051301B" w:rsidRDefault="0051301B" w:rsidP="003071D4">
            <w:pPr>
              <w:snapToGrid w:val="0"/>
              <w:spacing w:line="100" w:lineRule="atLeast"/>
              <w:ind w:left="0" w:firstLine="0"/>
              <w:rPr>
                <w:rFonts w:ascii="Arial" w:hAnsi="Arial" w:cs="Arial"/>
                <w:color w:val="000000"/>
              </w:rPr>
            </w:pPr>
          </w:p>
        </w:tc>
        <w:tc>
          <w:tcPr>
            <w:tcW w:w="2246" w:type="dxa"/>
            <w:tcBorders>
              <w:top w:val="single" w:sz="4" w:space="0" w:color="000000"/>
              <w:left w:val="single" w:sz="4" w:space="0" w:color="000000"/>
              <w:bottom w:val="single" w:sz="4" w:space="0" w:color="000000"/>
            </w:tcBorders>
            <w:shd w:val="clear" w:color="auto" w:fill="FFFF00"/>
            <w:vAlign w:val="center"/>
          </w:tcPr>
          <w:p w:rsidR="0051301B" w:rsidRDefault="00AF71E3" w:rsidP="00AF71E3">
            <w:pPr>
              <w:snapToGrid w:val="0"/>
              <w:spacing w:line="100" w:lineRule="atLeast"/>
              <w:ind w:left="0" w:firstLine="0"/>
              <w:jc w:val="center"/>
              <w:rPr>
                <w:rFonts w:ascii="Arial" w:hAnsi="Arial" w:cs="Arial"/>
                <w:b/>
                <w:color w:val="FF0000"/>
              </w:rPr>
            </w:pPr>
            <w:r>
              <w:rPr>
                <w:rFonts w:ascii="Arial" w:hAnsi="Arial" w:cs="Arial"/>
                <w:b/>
                <w:bCs/>
                <w:color w:val="FF0000"/>
              </w:rPr>
              <w:t>253,00</w:t>
            </w:r>
            <w:r w:rsidR="0051301B">
              <w:rPr>
                <w:rFonts w:ascii="Arial" w:hAnsi="Arial" w:cs="Arial"/>
                <w:b/>
                <w:bCs/>
                <w:color w:val="FF0000"/>
              </w:rPr>
              <w:t xml:space="preserve"> </w:t>
            </w:r>
            <w:proofErr w:type="spellStart"/>
            <w:r w:rsidR="0051301B">
              <w:rPr>
                <w:rFonts w:ascii="Arial" w:hAnsi="Arial" w:cs="Arial"/>
                <w:b/>
                <w:color w:val="FF0000"/>
              </w:rPr>
              <w:t>m²</w:t>
            </w:r>
            <w:proofErr w:type="spellEnd"/>
          </w:p>
        </w:tc>
        <w:tc>
          <w:tcPr>
            <w:tcW w:w="288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1301B" w:rsidRDefault="0051301B" w:rsidP="003071D4">
            <w:pPr>
              <w:snapToGrid w:val="0"/>
              <w:spacing w:line="100" w:lineRule="atLeast"/>
              <w:ind w:left="0" w:firstLine="0"/>
              <w:jc w:val="center"/>
              <w:rPr>
                <w:rFonts w:ascii="Arial" w:hAnsi="Arial" w:cs="Arial"/>
                <w:color w:val="000000"/>
              </w:rPr>
            </w:pPr>
          </w:p>
        </w:tc>
      </w:tr>
    </w:tbl>
    <w:p w:rsidR="00475BA9" w:rsidRDefault="00475BA9">
      <w:pPr>
        <w:rPr>
          <w:rFonts w:ascii="Arial" w:hAnsi="Arial" w:cs="Arial"/>
          <w:sz w:val="22"/>
          <w:szCs w:val="22"/>
        </w:rPr>
      </w:pPr>
    </w:p>
    <w:p w:rsidR="00CC261F" w:rsidRPr="00944A95" w:rsidRDefault="00CC261F">
      <w:pPr>
        <w:rPr>
          <w:rFonts w:ascii="Arial" w:hAnsi="Arial" w:cs="Arial"/>
          <w:sz w:val="22"/>
          <w:szCs w:val="22"/>
        </w:rPr>
      </w:pPr>
      <w:r w:rsidRPr="00944A95">
        <w:rPr>
          <w:rFonts w:ascii="Arial" w:hAnsi="Arial" w:cs="Arial"/>
          <w:sz w:val="22"/>
          <w:szCs w:val="22"/>
        </w:rPr>
        <w:t>Szpital posiada w swojej strukturze:</w:t>
      </w:r>
    </w:p>
    <w:p w:rsidR="00CC261F" w:rsidRDefault="00CC261F">
      <w:pPr>
        <w:rPr>
          <w:rFonts w:ascii="Arial" w:hAnsi="Arial" w:cs="Arial"/>
          <w:sz w:val="22"/>
          <w:szCs w:val="22"/>
        </w:rPr>
      </w:pPr>
      <w:r>
        <w:rPr>
          <w:rFonts w:ascii="Arial" w:hAnsi="Arial" w:cs="Arial"/>
          <w:sz w:val="22"/>
          <w:szCs w:val="22"/>
        </w:rPr>
        <w:t>- Oddział Położnictwa, pracujący całodobowo,</w:t>
      </w:r>
    </w:p>
    <w:p w:rsidR="00CC261F" w:rsidRDefault="00CC261F">
      <w:pPr>
        <w:rPr>
          <w:rFonts w:ascii="Arial" w:hAnsi="Arial" w:cs="Arial"/>
          <w:sz w:val="22"/>
          <w:szCs w:val="22"/>
        </w:rPr>
      </w:pPr>
      <w:r>
        <w:rPr>
          <w:rFonts w:ascii="Arial" w:hAnsi="Arial" w:cs="Arial"/>
          <w:sz w:val="22"/>
          <w:szCs w:val="22"/>
        </w:rPr>
        <w:t>- Blok Porodowy, pracujący całodobowo,</w:t>
      </w:r>
    </w:p>
    <w:p w:rsidR="00CC261F" w:rsidRDefault="00CC261F">
      <w:pPr>
        <w:rPr>
          <w:rFonts w:ascii="Arial" w:hAnsi="Arial" w:cs="Arial"/>
          <w:sz w:val="22"/>
          <w:szCs w:val="22"/>
        </w:rPr>
      </w:pPr>
      <w:r>
        <w:rPr>
          <w:rFonts w:ascii="Arial" w:hAnsi="Arial" w:cs="Arial"/>
          <w:sz w:val="22"/>
          <w:szCs w:val="22"/>
        </w:rPr>
        <w:t>- Pododdział Patologii Ciąży, pracujący całodobowo,</w:t>
      </w:r>
    </w:p>
    <w:p w:rsidR="00CC261F" w:rsidRDefault="00CC261F">
      <w:pPr>
        <w:rPr>
          <w:rFonts w:ascii="Arial" w:hAnsi="Arial" w:cs="Arial"/>
          <w:sz w:val="22"/>
          <w:szCs w:val="22"/>
        </w:rPr>
      </w:pPr>
      <w:r>
        <w:rPr>
          <w:rFonts w:ascii="Arial" w:hAnsi="Arial" w:cs="Arial"/>
          <w:sz w:val="22"/>
          <w:szCs w:val="22"/>
        </w:rPr>
        <w:t>- Oddział Ginekologii, pracujący całodobowo,</w:t>
      </w:r>
    </w:p>
    <w:p w:rsidR="00CC261F" w:rsidRDefault="00CC261F">
      <w:pPr>
        <w:rPr>
          <w:rFonts w:ascii="Arial" w:hAnsi="Arial" w:cs="Arial"/>
          <w:sz w:val="22"/>
          <w:szCs w:val="22"/>
        </w:rPr>
      </w:pPr>
      <w:r>
        <w:rPr>
          <w:rFonts w:ascii="Arial" w:hAnsi="Arial" w:cs="Arial"/>
          <w:sz w:val="22"/>
          <w:szCs w:val="22"/>
        </w:rPr>
        <w:t xml:space="preserve">- </w:t>
      </w:r>
      <w:r w:rsidRPr="008A7451">
        <w:rPr>
          <w:rFonts w:ascii="Arial" w:hAnsi="Arial" w:cs="Arial"/>
          <w:sz w:val="22"/>
          <w:szCs w:val="22"/>
        </w:rPr>
        <w:t>Blok Operacyjny, prac</w:t>
      </w:r>
      <w:r w:rsidR="00C630D3">
        <w:rPr>
          <w:rFonts w:ascii="Arial" w:hAnsi="Arial" w:cs="Arial"/>
          <w:sz w:val="22"/>
          <w:szCs w:val="22"/>
        </w:rPr>
        <w:t>ujący w godzinach 7-19, soboty 7:</w:t>
      </w:r>
      <w:r w:rsidRPr="008A7451">
        <w:rPr>
          <w:rFonts w:ascii="Arial" w:hAnsi="Arial" w:cs="Arial"/>
          <w:sz w:val="22"/>
          <w:szCs w:val="22"/>
        </w:rPr>
        <w:t>30-15</w:t>
      </w:r>
      <w:r w:rsidR="004A06A3">
        <w:rPr>
          <w:rFonts w:ascii="Arial" w:hAnsi="Arial" w:cs="Arial"/>
          <w:sz w:val="22"/>
          <w:szCs w:val="22"/>
        </w:rPr>
        <w:t xml:space="preserve"> oraz zabiegi w trybie pilnym,</w:t>
      </w:r>
    </w:p>
    <w:p w:rsidR="00CC261F" w:rsidRDefault="00CC261F">
      <w:pPr>
        <w:rPr>
          <w:rFonts w:ascii="Arial" w:hAnsi="Arial" w:cs="Arial"/>
          <w:sz w:val="22"/>
          <w:szCs w:val="22"/>
        </w:rPr>
      </w:pPr>
      <w:r>
        <w:rPr>
          <w:rFonts w:ascii="Arial" w:hAnsi="Arial" w:cs="Arial"/>
          <w:sz w:val="22"/>
          <w:szCs w:val="22"/>
        </w:rPr>
        <w:t>- Oddział Pediatrii, pracujący całodobowo,</w:t>
      </w:r>
    </w:p>
    <w:p w:rsidR="00CC261F" w:rsidRDefault="00CC261F">
      <w:pPr>
        <w:rPr>
          <w:rFonts w:ascii="Arial" w:hAnsi="Arial" w:cs="Arial"/>
          <w:sz w:val="22"/>
          <w:szCs w:val="22"/>
        </w:rPr>
      </w:pPr>
      <w:r>
        <w:rPr>
          <w:rFonts w:ascii="Arial" w:hAnsi="Arial" w:cs="Arial"/>
          <w:sz w:val="22"/>
          <w:szCs w:val="22"/>
        </w:rPr>
        <w:t>- Oddział Chirurgii Onkologicznej, pracujący całodobowo,</w:t>
      </w:r>
    </w:p>
    <w:p w:rsidR="00CC261F" w:rsidRDefault="00CC261F">
      <w:pPr>
        <w:rPr>
          <w:rFonts w:ascii="Arial" w:hAnsi="Arial" w:cs="Arial"/>
          <w:sz w:val="22"/>
          <w:szCs w:val="22"/>
        </w:rPr>
      </w:pPr>
      <w:r>
        <w:rPr>
          <w:rFonts w:ascii="Arial" w:hAnsi="Arial" w:cs="Arial"/>
          <w:sz w:val="22"/>
          <w:szCs w:val="22"/>
        </w:rPr>
        <w:t>- Pododdział Chemioterapii, pracujący w godzinach 8 - 16,</w:t>
      </w:r>
    </w:p>
    <w:p w:rsidR="00CC261F" w:rsidRDefault="00CC261F">
      <w:pPr>
        <w:rPr>
          <w:rFonts w:ascii="Arial" w:hAnsi="Arial" w:cs="Arial"/>
          <w:sz w:val="22"/>
          <w:szCs w:val="22"/>
        </w:rPr>
      </w:pPr>
      <w:r>
        <w:rPr>
          <w:rFonts w:ascii="Arial" w:hAnsi="Arial" w:cs="Arial"/>
          <w:sz w:val="22"/>
          <w:szCs w:val="22"/>
        </w:rPr>
        <w:t>- Oddział Neonatologii, pracujący całodobowo,</w:t>
      </w:r>
    </w:p>
    <w:p w:rsidR="00CC261F" w:rsidRDefault="00CC261F">
      <w:pPr>
        <w:rPr>
          <w:rFonts w:ascii="Arial" w:hAnsi="Arial" w:cs="Arial"/>
          <w:sz w:val="22"/>
          <w:szCs w:val="22"/>
        </w:rPr>
      </w:pPr>
      <w:r>
        <w:rPr>
          <w:rFonts w:ascii="Arial" w:hAnsi="Arial" w:cs="Arial"/>
          <w:sz w:val="22"/>
          <w:szCs w:val="22"/>
        </w:rPr>
        <w:t>- Pododdział Leczenia i Rekonwalescencji Noworodków, pracujący całodobowo,</w:t>
      </w:r>
    </w:p>
    <w:p w:rsidR="00CC261F" w:rsidRDefault="00CC261F">
      <w:pPr>
        <w:rPr>
          <w:rFonts w:ascii="Arial" w:hAnsi="Arial" w:cs="Arial"/>
          <w:sz w:val="22"/>
          <w:szCs w:val="22"/>
        </w:rPr>
      </w:pPr>
      <w:r>
        <w:rPr>
          <w:rFonts w:ascii="Arial" w:hAnsi="Arial" w:cs="Arial"/>
          <w:sz w:val="22"/>
          <w:szCs w:val="22"/>
        </w:rPr>
        <w:t>-</w:t>
      </w:r>
      <w:r w:rsidR="003071D4">
        <w:rPr>
          <w:rFonts w:ascii="Arial" w:hAnsi="Arial" w:cs="Arial"/>
          <w:sz w:val="22"/>
          <w:szCs w:val="22"/>
        </w:rPr>
        <w:t xml:space="preserve"> </w:t>
      </w:r>
      <w:r>
        <w:rPr>
          <w:rFonts w:ascii="Arial" w:hAnsi="Arial" w:cs="Arial"/>
          <w:sz w:val="22"/>
          <w:szCs w:val="22"/>
        </w:rPr>
        <w:t>Oddział Patologii Noworodków, pracuje całodobowo</w:t>
      </w:r>
    </w:p>
    <w:p w:rsidR="00CC261F" w:rsidRDefault="00CC261F">
      <w:pPr>
        <w:rPr>
          <w:rFonts w:ascii="Arial" w:hAnsi="Arial" w:cs="Arial"/>
          <w:sz w:val="22"/>
          <w:szCs w:val="22"/>
        </w:rPr>
      </w:pPr>
      <w:r>
        <w:rPr>
          <w:rFonts w:ascii="Arial" w:hAnsi="Arial" w:cs="Arial"/>
          <w:sz w:val="22"/>
          <w:szCs w:val="22"/>
        </w:rPr>
        <w:lastRenderedPageBreak/>
        <w:t>- Izbę Przyjęć, pracującą całodobowo,</w:t>
      </w:r>
    </w:p>
    <w:p w:rsidR="00CC261F" w:rsidRDefault="00CC261F">
      <w:pPr>
        <w:rPr>
          <w:rFonts w:ascii="Arial" w:hAnsi="Arial" w:cs="Arial"/>
          <w:sz w:val="22"/>
          <w:szCs w:val="22"/>
        </w:rPr>
      </w:pPr>
      <w:r>
        <w:rPr>
          <w:rFonts w:ascii="Arial" w:hAnsi="Arial" w:cs="Arial"/>
          <w:sz w:val="22"/>
          <w:szCs w:val="22"/>
        </w:rPr>
        <w:t>- Przychodnię przyszpitalną, pracującą w godzinach 8 - 18,</w:t>
      </w:r>
    </w:p>
    <w:p w:rsidR="00CC261F" w:rsidRDefault="00CC261F">
      <w:pPr>
        <w:rPr>
          <w:rFonts w:ascii="Arial" w:hAnsi="Arial" w:cs="Arial"/>
          <w:sz w:val="22"/>
          <w:szCs w:val="22"/>
        </w:rPr>
      </w:pPr>
      <w:r>
        <w:rPr>
          <w:rFonts w:ascii="Arial" w:hAnsi="Arial" w:cs="Arial"/>
          <w:sz w:val="22"/>
          <w:szCs w:val="22"/>
        </w:rPr>
        <w:t>- Szkołę Rodzenia, pracującą w godzinach 15 - 21,</w:t>
      </w:r>
    </w:p>
    <w:p w:rsidR="00CC261F" w:rsidRDefault="00CC261F">
      <w:pPr>
        <w:rPr>
          <w:rFonts w:ascii="Arial" w:hAnsi="Arial" w:cs="Arial"/>
          <w:sz w:val="24"/>
          <w:szCs w:val="24"/>
        </w:rPr>
      </w:pPr>
      <w:r>
        <w:rPr>
          <w:rFonts w:ascii="Arial" w:hAnsi="Arial" w:cs="Arial"/>
          <w:sz w:val="24"/>
          <w:szCs w:val="24"/>
        </w:rPr>
        <w:t>- Szwalnię i magazyn pościeli, pracujący w godzinach 6 - 14,</w:t>
      </w:r>
    </w:p>
    <w:p w:rsidR="00CC261F" w:rsidRDefault="00CC261F">
      <w:pPr>
        <w:rPr>
          <w:rFonts w:ascii="Arial" w:hAnsi="Arial" w:cs="Arial"/>
          <w:sz w:val="24"/>
          <w:szCs w:val="24"/>
        </w:rPr>
      </w:pPr>
      <w:r>
        <w:rPr>
          <w:rFonts w:ascii="Arial" w:hAnsi="Arial" w:cs="Arial"/>
          <w:sz w:val="24"/>
          <w:szCs w:val="24"/>
        </w:rPr>
        <w:t>- Sterylizację, pracującą w godzinach 6:30 – 17:30,</w:t>
      </w:r>
    </w:p>
    <w:p w:rsidR="00CC261F" w:rsidRDefault="00CC261F">
      <w:pPr>
        <w:rPr>
          <w:rFonts w:ascii="Arial" w:hAnsi="Arial" w:cs="Arial"/>
          <w:sz w:val="22"/>
          <w:szCs w:val="22"/>
        </w:rPr>
      </w:pPr>
      <w:r>
        <w:rPr>
          <w:rFonts w:ascii="Arial" w:hAnsi="Arial" w:cs="Arial"/>
          <w:sz w:val="22"/>
          <w:szCs w:val="22"/>
        </w:rPr>
        <w:t>- Pracownię RTG i gabinety USG</w:t>
      </w:r>
      <w:r w:rsidR="00475BA9">
        <w:rPr>
          <w:rFonts w:ascii="Arial" w:hAnsi="Arial" w:cs="Arial"/>
          <w:sz w:val="22"/>
          <w:szCs w:val="22"/>
        </w:rPr>
        <w:t>, pracujący w godzinach 8 - 16,</w:t>
      </w:r>
    </w:p>
    <w:p w:rsidR="00CC261F" w:rsidRDefault="00CC261F">
      <w:pPr>
        <w:rPr>
          <w:rFonts w:ascii="Arial" w:hAnsi="Arial" w:cs="Arial"/>
          <w:sz w:val="22"/>
          <w:szCs w:val="22"/>
        </w:rPr>
      </w:pPr>
      <w:r>
        <w:rPr>
          <w:rFonts w:ascii="Arial" w:hAnsi="Arial" w:cs="Arial"/>
          <w:sz w:val="22"/>
          <w:szCs w:val="22"/>
        </w:rPr>
        <w:t>- Administracj</w:t>
      </w:r>
      <w:r w:rsidR="00C630D3">
        <w:rPr>
          <w:rFonts w:ascii="Arial" w:hAnsi="Arial" w:cs="Arial"/>
          <w:sz w:val="22"/>
          <w:szCs w:val="22"/>
        </w:rPr>
        <w:t>ę, pracującą w godzinach 8 – 16.</w:t>
      </w:r>
    </w:p>
    <w:p w:rsidR="0060525B" w:rsidRDefault="00CC261F" w:rsidP="00B77B3C">
      <w:pPr>
        <w:ind w:left="0" w:firstLine="0"/>
        <w:rPr>
          <w:rFonts w:ascii="Arial" w:hAnsi="Arial" w:cs="Arial"/>
          <w:sz w:val="22"/>
          <w:szCs w:val="22"/>
        </w:rPr>
      </w:pPr>
      <w:r>
        <w:rPr>
          <w:rFonts w:ascii="Arial" w:hAnsi="Arial" w:cs="Arial"/>
          <w:sz w:val="22"/>
          <w:szCs w:val="22"/>
        </w:rPr>
        <w:t>Każdy oddział posiada wnętrza o zróżnicowanej liczbie pomie</w:t>
      </w:r>
      <w:r w:rsidR="00C630D3">
        <w:rPr>
          <w:rFonts w:ascii="Arial" w:hAnsi="Arial" w:cs="Arial"/>
          <w:sz w:val="22"/>
          <w:szCs w:val="22"/>
        </w:rPr>
        <w:t>szczeń o różnych wielkościach i </w:t>
      </w:r>
      <w:r>
        <w:rPr>
          <w:rFonts w:ascii="Arial" w:hAnsi="Arial" w:cs="Arial"/>
          <w:sz w:val="22"/>
          <w:szCs w:val="22"/>
        </w:rPr>
        <w:t>przeznaczeniu</w:t>
      </w:r>
      <w:r w:rsidR="0060525B">
        <w:rPr>
          <w:rFonts w:ascii="Arial" w:hAnsi="Arial" w:cs="Arial"/>
          <w:sz w:val="22"/>
          <w:szCs w:val="22"/>
        </w:rPr>
        <w:t>.</w:t>
      </w:r>
    </w:p>
    <w:p w:rsidR="0060525B" w:rsidRDefault="00CC261F">
      <w:pPr>
        <w:rPr>
          <w:rFonts w:ascii="Arial" w:hAnsi="Arial" w:cs="Arial"/>
          <w:sz w:val="22"/>
          <w:szCs w:val="22"/>
        </w:rPr>
      </w:pPr>
      <w:r>
        <w:rPr>
          <w:rFonts w:ascii="Arial" w:hAnsi="Arial" w:cs="Arial"/>
          <w:sz w:val="22"/>
          <w:szCs w:val="22"/>
        </w:rPr>
        <w:t>W Szpitalu są wyróżnione 4 strefy czystościowe</w:t>
      </w:r>
      <w:r w:rsidR="00DA786D">
        <w:rPr>
          <w:rFonts w:ascii="Arial" w:hAnsi="Arial" w:cs="Arial"/>
          <w:sz w:val="22"/>
          <w:szCs w:val="22"/>
        </w:rPr>
        <w:t xml:space="preserve"> opisane w Tabeli 2</w:t>
      </w:r>
      <w:r>
        <w:rPr>
          <w:rFonts w:ascii="Arial" w:hAnsi="Arial" w:cs="Arial"/>
          <w:sz w:val="22"/>
          <w:szCs w:val="22"/>
        </w:rPr>
        <w:t>.</w:t>
      </w:r>
    </w:p>
    <w:p w:rsidR="00712CC7" w:rsidRPr="00C630D3" w:rsidRDefault="00712CC7">
      <w:pPr>
        <w:rPr>
          <w:rFonts w:ascii="Arial" w:hAnsi="Arial" w:cs="Arial"/>
          <w:bCs/>
          <w:sz w:val="22"/>
          <w:szCs w:val="22"/>
        </w:rPr>
      </w:pPr>
    </w:p>
    <w:p w:rsidR="00432B2D" w:rsidRPr="00C630D3" w:rsidRDefault="00CC261F">
      <w:pPr>
        <w:rPr>
          <w:rStyle w:val="Domylnaczcionkaakapitu1"/>
          <w:rFonts w:ascii="Arial" w:hAnsi="Arial"/>
          <w:bCs/>
          <w:color w:val="000000"/>
          <w:sz w:val="22"/>
          <w:szCs w:val="22"/>
        </w:rPr>
      </w:pPr>
      <w:r w:rsidRPr="00C630D3">
        <w:rPr>
          <w:rFonts w:ascii="Arial" w:hAnsi="Arial" w:cs="Arial"/>
          <w:b/>
          <w:bCs/>
          <w:sz w:val="22"/>
          <w:szCs w:val="22"/>
        </w:rPr>
        <w:t xml:space="preserve">Tabela 2. </w:t>
      </w:r>
      <w:r w:rsidRPr="00C630D3">
        <w:rPr>
          <w:rStyle w:val="Domylnaczcionkaakapitu1"/>
          <w:rFonts w:ascii="Arial" w:hAnsi="Arial"/>
          <w:b/>
          <w:bCs/>
          <w:color w:val="000000"/>
          <w:sz w:val="22"/>
          <w:szCs w:val="22"/>
        </w:rPr>
        <w:t>Wykaz powierzchni z podziałem na strefy czystościowe</w:t>
      </w:r>
    </w:p>
    <w:tbl>
      <w:tblPr>
        <w:tblW w:w="9639" w:type="dxa"/>
        <w:jc w:val="center"/>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8"/>
        <w:gridCol w:w="6790"/>
        <w:gridCol w:w="1711"/>
      </w:tblGrid>
      <w:tr w:rsidR="00AA0243" w:rsidRPr="00B9459C" w:rsidTr="009E650E">
        <w:trPr>
          <w:jc w:val="center"/>
        </w:trPr>
        <w:tc>
          <w:tcPr>
            <w:tcW w:w="1138" w:type="dxa"/>
          </w:tcPr>
          <w:p w:rsidR="00AA0243" w:rsidRPr="00B9459C" w:rsidRDefault="00AA0243" w:rsidP="002963FE">
            <w:pPr>
              <w:ind w:left="0" w:firstLine="0"/>
              <w:jc w:val="center"/>
              <w:rPr>
                <w:rStyle w:val="Domylnaczcionkaakapitu1"/>
                <w:rFonts w:ascii="Arial" w:hAnsi="Arial"/>
                <w:b/>
                <w:bCs/>
                <w:color w:val="000000"/>
              </w:rPr>
            </w:pPr>
            <w:r w:rsidRPr="00B9459C">
              <w:rPr>
                <w:rStyle w:val="Domylnaczcionkaakapitu1"/>
                <w:rFonts w:ascii="Arial" w:hAnsi="Arial"/>
                <w:b/>
                <w:bCs/>
                <w:color w:val="000000"/>
              </w:rPr>
              <w:t>Lp.</w:t>
            </w:r>
          </w:p>
        </w:tc>
        <w:tc>
          <w:tcPr>
            <w:tcW w:w="6790" w:type="dxa"/>
          </w:tcPr>
          <w:p w:rsidR="00AA0243" w:rsidRPr="00B9459C" w:rsidRDefault="00AA0243" w:rsidP="002963FE">
            <w:pPr>
              <w:ind w:left="0" w:firstLine="0"/>
              <w:jc w:val="center"/>
              <w:rPr>
                <w:rStyle w:val="Domylnaczcionkaakapitu1"/>
                <w:rFonts w:ascii="Arial" w:hAnsi="Arial"/>
                <w:b/>
                <w:bCs/>
                <w:color w:val="000000"/>
              </w:rPr>
            </w:pPr>
            <w:r w:rsidRPr="00B9459C">
              <w:rPr>
                <w:rStyle w:val="Domylnaczcionkaakapitu1"/>
                <w:rFonts w:ascii="Arial" w:hAnsi="Arial"/>
                <w:b/>
                <w:bCs/>
                <w:color w:val="000000"/>
              </w:rPr>
              <w:t>Nazwa obszaru</w:t>
            </w:r>
          </w:p>
        </w:tc>
        <w:tc>
          <w:tcPr>
            <w:tcW w:w="1711" w:type="dxa"/>
          </w:tcPr>
          <w:p w:rsidR="00AA0243" w:rsidRPr="00B9459C" w:rsidRDefault="00AA0243" w:rsidP="002963FE">
            <w:pPr>
              <w:ind w:left="0" w:firstLine="0"/>
              <w:jc w:val="center"/>
              <w:rPr>
                <w:rStyle w:val="Domylnaczcionkaakapitu1"/>
                <w:rFonts w:ascii="Arial" w:hAnsi="Arial" w:cs="Arial"/>
                <w:b/>
                <w:bCs/>
                <w:color w:val="000000"/>
              </w:rPr>
            </w:pPr>
            <w:r w:rsidRPr="00B9459C">
              <w:rPr>
                <w:rStyle w:val="Domylnaczcionkaakapitu1"/>
                <w:rFonts w:ascii="Arial" w:hAnsi="Arial" w:cs="Arial"/>
                <w:b/>
                <w:bCs/>
                <w:color w:val="000000"/>
              </w:rPr>
              <w:t>Powierzchnia w m</w:t>
            </w:r>
            <w:r w:rsidRPr="00B9459C">
              <w:rPr>
                <w:rStyle w:val="Domylnaczcionkaakapitu1"/>
                <w:rFonts w:ascii="Arial" w:hAnsi="Arial" w:cs="Arial"/>
                <w:b/>
                <w:bCs/>
                <w:color w:val="000000"/>
                <w:vertAlign w:val="superscript"/>
              </w:rPr>
              <w:t>2</w:t>
            </w:r>
          </w:p>
        </w:tc>
      </w:tr>
      <w:tr w:rsidR="00AA0243" w:rsidRPr="00B9459C" w:rsidTr="00AF50EA">
        <w:trPr>
          <w:jc w:val="center"/>
        </w:trPr>
        <w:tc>
          <w:tcPr>
            <w:tcW w:w="1138" w:type="dxa"/>
          </w:tcPr>
          <w:p w:rsidR="00AA0243" w:rsidRPr="00B9459C" w:rsidRDefault="00AA0243" w:rsidP="002963FE">
            <w:pPr>
              <w:pStyle w:val="Normalny1"/>
              <w:snapToGrid w:val="0"/>
              <w:spacing w:line="100" w:lineRule="atLeast"/>
              <w:ind w:left="0" w:firstLine="0"/>
              <w:jc w:val="center"/>
              <w:rPr>
                <w:rStyle w:val="Domylnaczcionkaakapitu1"/>
                <w:rFonts w:eastAsia="Times New Roman" w:cs="Times New Roman"/>
                <w:b/>
                <w:bCs/>
                <w:color w:val="000000"/>
                <w:sz w:val="20"/>
                <w:szCs w:val="20"/>
              </w:rPr>
            </w:pPr>
            <w:r w:rsidRPr="00B9459C">
              <w:rPr>
                <w:rStyle w:val="Domylnaczcionkaakapitu1"/>
                <w:rFonts w:eastAsia="Times New Roman" w:cs="Times New Roman"/>
                <w:b/>
                <w:bCs/>
                <w:color w:val="000000"/>
                <w:sz w:val="20"/>
                <w:szCs w:val="20"/>
              </w:rPr>
              <w:t xml:space="preserve">I </w:t>
            </w:r>
            <w:r w:rsidR="00C630D3">
              <w:rPr>
                <w:rStyle w:val="Domylnaczcionkaakapitu1"/>
                <w:rFonts w:eastAsia="Times New Roman" w:cs="Times New Roman"/>
                <w:b/>
                <w:bCs/>
                <w:color w:val="000000"/>
                <w:sz w:val="20"/>
                <w:szCs w:val="20"/>
              </w:rPr>
              <w:t>S</w:t>
            </w:r>
            <w:r w:rsidRPr="00B9459C">
              <w:rPr>
                <w:rStyle w:val="Domylnaczcionkaakapitu1"/>
                <w:rFonts w:eastAsia="Times New Roman" w:cs="Times New Roman"/>
                <w:b/>
                <w:bCs/>
                <w:color w:val="000000"/>
                <w:sz w:val="20"/>
                <w:szCs w:val="20"/>
              </w:rPr>
              <w:t>trefa</w:t>
            </w:r>
          </w:p>
        </w:tc>
        <w:tc>
          <w:tcPr>
            <w:tcW w:w="6790" w:type="dxa"/>
          </w:tcPr>
          <w:p w:rsidR="00AA0243" w:rsidRPr="00B9459C" w:rsidRDefault="00AA0243" w:rsidP="002963FE">
            <w:pPr>
              <w:snapToGrid w:val="0"/>
              <w:ind w:left="0" w:firstLine="0"/>
              <w:jc w:val="left"/>
              <w:rPr>
                <w:rFonts w:ascii="Arial" w:hAnsi="Arial" w:cs="Arial"/>
                <w:b/>
                <w:bCs/>
                <w:color w:val="000000"/>
              </w:rPr>
            </w:pPr>
            <w:r w:rsidRPr="00B9459C">
              <w:rPr>
                <w:rFonts w:ascii="Arial" w:hAnsi="Arial" w:cs="Arial"/>
                <w:b/>
                <w:bCs/>
              </w:rPr>
              <w:t xml:space="preserve">Brak możliwości lub znikome prawdopodobieństwo skażenia biologicznego. </w:t>
            </w:r>
            <w:r w:rsidR="00E66E8E">
              <w:rPr>
                <w:rFonts w:ascii="Arial" w:hAnsi="Arial" w:cs="Arial"/>
                <w:b/>
                <w:bCs/>
                <w:color w:val="000000"/>
              </w:rPr>
              <w:t xml:space="preserve">Do </w:t>
            </w:r>
            <w:r w:rsidRPr="00B9459C">
              <w:rPr>
                <w:rFonts w:ascii="Arial" w:hAnsi="Arial" w:cs="Arial"/>
                <w:b/>
                <w:bCs/>
                <w:color w:val="000000"/>
              </w:rPr>
              <w:t>utrzymania czystości należy stosować wyłącznie środek myjący.</w:t>
            </w:r>
          </w:p>
        </w:tc>
        <w:tc>
          <w:tcPr>
            <w:tcW w:w="1711" w:type="dxa"/>
            <w:vAlign w:val="center"/>
          </w:tcPr>
          <w:p w:rsidR="00AA0243" w:rsidRPr="00B9459C" w:rsidRDefault="009E650E" w:rsidP="00AF50EA">
            <w:pPr>
              <w:pStyle w:val="Normalny1"/>
              <w:snapToGrid w:val="0"/>
              <w:spacing w:line="100" w:lineRule="atLeast"/>
              <w:jc w:val="center"/>
              <w:rPr>
                <w:rFonts w:eastAsia="Times New Roman" w:cs="Times New Roman"/>
                <w:b/>
                <w:bCs/>
                <w:color w:val="000000"/>
                <w:sz w:val="20"/>
                <w:szCs w:val="20"/>
              </w:rPr>
            </w:pPr>
            <w:r>
              <w:rPr>
                <w:rFonts w:eastAsia="Times New Roman" w:cs="Times New Roman"/>
                <w:b/>
                <w:bCs/>
                <w:color w:val="000000"/>
                <w:sz w:val="20"/>
                <w:szCs w:val="20"/>
              </w:rPr>
              <w:t>26</w:t>
            </w:r>
            <w:r w:rsidR="004A06A3">
              <w:rPr>
                <w:rFonts w:eastAsia="Times New Roman" w:cs="Times New Roman"/>
                <w:b/>
                <w:bCs/>
                <w:color w:val="000000"/>
                <w:sz w:val="20"/>
                <w:szCs w:val="20"/>
              </w:rPr>
              <w:t>26,8</w:t>
            </w:r>
            <w:r>
              <w:rPr>
                <w:rFonts w:eastAsia="Times New Roman" w:cs="Times New Roman"/>
                <w:b/>
                <w:bCs/>
                <w:color w:val="000000"/>
                <w:sz w:val="20"/>
                <w:szCs w:val="20"/>
              </w:rPr>
              <w:t>1</w:t>
            </w:r>
          </w:p>
        </w:tc>
      </w:tr>
      <w:tr w:rsidR="00AA0243" w:rsidRPr="00B9459C" w:rsidTr="00AF50EA">
        <w:trPr>
          <w:jc w:val="center"/>
        </w:trPr>
        <w:tc>
          <w:tcPr>
            <w:tcW w:w="1138" w:type="dxa"/>
          </w:tcPr>
          <w:p w:rsidR="00AA0243" w:rsidRPr="00B9459C" w:rsidRDefault="00AA0243" w:rsidP="002963FE">
            <w:pPr>
              <w:pStyle w:val="Normalny1"/>
              <w:snapToGrid w:val="0"/>
              <w:spacing w:line="100" w:lineRule="atLeast"/>
              <w:ind w:left="0" w:firstLine="0"/>
              <w:jc w:val="center"/>
              <w:rPr>
                <w:rFonts w:eastAsia="Times New Roman" w:cs="Times New Roman"/>
                <w:color w:val="000000"/>
                <w:sz w:val="20"/>
                <w:szCs w:val="20"/>
              </w:rPr>
            </w:pPr>
            <w:r w:rsidRPr="00B9459C">
              <w:rPr>
                <w:rFonts w:eastAsia="Times New Roman" w:cs="Times New Roman"/>
                <w:color w:val="000000"/>
                <w:sz w:val="20"/>
                <w:szCs w:val="20"/>
              </w:rPr>
              <w:t>1</w:t>
            </w:r>
          </w:p>
        </w:tc>
        <w:tc>
          <w:tcPr>
            <w:tcW w:w="6790" w:type="dxa"/>
          </w:tcPr>
          <w:p w:rsidR="00AA0243" w:rsidRPr="00B9459C" w:rsidRDefault="009E650E" w:rsidP="002963FE">
            <w:pPr>
              <w:pStyle w:val="Normalny1"/>
              <w:snapToGrid w:val="0"/>
              <w:spacing w:line="100" w:lineRule="atLeast"/>
              <w:ind w:left="0" w:firstLine="0"/>
              <w:rPr>
                <w:rFonts w:eastAsia="Times New Roman" w:cs="Times New Roman"/>
                <w:color w:val="000000"/>
                <w:sz w:val="20"/>
                <w:szCs w:val="20"/>
              </w:rPr>
            </w:pPr>
            <w:r>
              <w:rPr>
                <w:rFonts w:eastAsia="Times New Roman" w:cs="Times New Roman"/>
                <w:color w:val="000000"/>
                <w:sz w:val="20"/>
                <w:szCs w:val="20"/>
              </w:rPr>
              <w:t>Korytarze</w:t>
            </w:r>
          </w:p>
        </w:tc>
        <w:tc>
          <w:tcPr>
            <w:tcW w:w="1711" w:type="dxa"/>
            <w:vAlign w:val="center"/>
          </w:tcPr>
          <w:p w:rsidR="00AA0243" w:rsidRPr="00B9459C" w:rsidRDefault="009E650E" w:rsidP="00AF50EA">
            <w:pPr>
              <w:pStyle w:val="Normalny1"/>
              <w:snapToGrid w:val="0"/>
              <w:spacing w:line="100" w:lineRule="atLeast"/>
              <w:jc w:val="center"/>
              <w:rPr>
                <w:rFonts w:eastAsia="Times New Roman" w:cs="Times New Roman"/>
                <w:color w:val="000000"/>
                <w:sz w:val="20"/>
                <w:szCs w:val="20"/>
              </w:rPr>
            </w:pPr>
            <w:r>
              <w:rPr>
                <w:rFonts w:eastAsia="Times New Roman" w:cs="Times New Roman"/>
                <w:color w:val="000000"/>
                <w:sz w:val="20"/>
                <w:szCs w:val="20"/>
              </w:rPr>
              <w:t>1</w:t>
            </w:r>
            <w:r w:rsidR="004A06A3">
              <w:rPr>
                <w:rFonts w:eastAsia="Times New Roman" w:cs="Times New Roman"/>
                <w:color w:val="000000"/>
                <w:sz w:val="20"/>
                <w:szCs w:val="20"/>
              </w:rPr>
              <w:t>567,43</w:t>
            </w:r>
          </w:p>
        </w:tc>
      </w:tr>
      <w:tr w:rsidR="00E66E8E" w:rsidRPr="00B9459C" w:rsidTr="00AF50EA">
        <w:trPr>
          <w:jc w:val="center"/>
        </w:trPr>
        <w:tc>
          <w:tcPr>
            <w:tcW w:w="1138" w:type="dxa"/>
          </w:tcPr>
          <w:p w:rsidR="00E66E8E" w:rsidRPr="00B9459C" w:rsidRDefault="004A06A3" w:rsidP="004A06A3">
            <w:pPr>
              <w:pStyle w:val="Normalny1"/>
              <w:snapToGrid w:val="0"/>
              <w:spacing w:line="100" w:lineRule="atLeast"/>
              <w:ind w:left="0" w:firstLine="0"/>
              <w:jc w:val="center"/>
              <w:rPr>
                <w:rFonts w:eastAsia="Times New Roman" w:cs="Times New Roman"/>
                <w:color w:val="000000"/>
                <w:sz w:val="20"/>
                <w:szCs w:val="20"/>
              </w:rPr>
            </w:pPr>
            <w:r>
              <w:rPr>
                <w:rFonts w:eastAsia="Times New Roman" w:cs="Times New Roman"/>
                <w:color w:val="000000"/>
                <w:sz w:val="20"/>
                <w:szCs w:val="20"/>
              </w:rPr>
              <w:t>2</w:t>
            </w:r>
          </w:p>
        </w:tc>
        <w:tc>
          <w:tcPr>
            <w:tcW w:w="6790" w:type="dxa"/>
          </w:tcPr>
          <w:p w:rsidR="00E66E8E" w:rsidRPr="00B9459C" w:rsidRDefault="009E650E" w:rsidP="002963FE">
            <w:pPr>
              <w:pStyle w:val="Normalny1"/>
              <w:snapToGrid w:val="0"/>
              <w:spacing w:line="100" w:lineRule="atLeast"/>
              <w:ind w:left="0" w:firstLine="0"/>
              <w:rPr>
                <w:rFonts w:eastAsia="Times New Roman" w:cs="Times New Roman"/>
                <w:color w:val="000000"/>
                <w:sz w:val="20"/>
                <w:szCs w:val="20"/>
              </w:rPr>
            </w:pPr>
            <w:r>
              <w:rPr>
                <w:rFonts w:eastAsia="Times New Roman" w:cs="Times New Roman"/>
                <w:color w:val="000000"/>
                <w:sz w:val="20"/>
                <w:szCs w:val="20"/>
              </w:rPr>
              <w:t>Pomieszczenia biurowe</w:t>
            </w:r>
          </w:p>
        </w:tc>
        <w:tc>
          <w:tcPr>
            <w:tcW w:w="1711" w:type="dxa"/>
            <w:vAlign w:val="center"/>
          </w:tcPr>
          <w:p w:rsidR="00E66E8E" w:rsidRPr="00B9459C" w:rsidRDefault="009E650E" w:rsidP="00AF50EA">
            <w:pPr>
              <w:pStyle w:val="Normalny1"/>
              <w:snapToGrid w:val="0"/>
              <w:spacing w:line="100" w:lineRule="atLeast"/>
              <w:jc w:val="center"/>
              <w:rPr>
                <w:rFonts w:eastAsia="Times New Roman" w:cs="Times New Roman"/>
                <w:color w:val="000000"/>
                <w:sz w:val="20"/>
                <w:szCs w:val="20"/>
              </w:rPr>
            </w:pPr>
            <w:r>
              <w:rPr>
                <w:rFonts w:eastAsia="Times New Roman" w:cs="Times New Roman"/>
                <w:color w:val="000000"/>
                <w:sz w:val="20"/>
                <w:szCs w:val="20"/>
              </w:rPr>
              <w:t>9</w:t>
            </w:r>
            <w:r w:rsidR="004A06A3">
              <w:rPr>
                <w:rFonts w:eastAsia="Times New Roman" w:cs="Times New Roman"/>
                <w:color w:val="000000"/>
                <w:sz w:val="20"/>
                <w:szCs w:val="20"/>
              </w:rPr>
              <w:t>15,8</w:t>
            </w:r>
            <w:r>
              <w:rPr>
                <w:rFonts w:eastAsia="Times New Roman" w:cs="Times New Roman"/>
                <w:color w:val="000000"/>
                <w:sz w:val="20"/>
                <w:szCs w:val="20"/>
              </w:rPr>
              <w:t>8</w:t>
            </w:r>
          </w:p>
        </w:tc>
      </w:tr>
      <w:tr w:rsidR="0060525B" w:rsidRPr="00B9459C" w:rsidTr="00AF50EA">
        <w:trPr>
          <w:jc w:val="center"/>
        </w:trPr>
        <w:tc>
          <w:tcPr>
            <w:tcW w:w="1138" w:type="dxa"/>
          </w:tcPr>
          <w:p w:rsidR="0060525B" w:rsidRPr="00B9459C" w:rsidRDefault="004A06A3" w:rsidP="004A06A3">
            <w:pPr>
              <w:pStyle w:val="Normalny1"/>
              <w:snapToGrid w:val="0"/>
              <w:spacing w:line="100" w:lineRule="atLeast"/>
              <w:ind w:left="0" w:firstLine="0"/>
              <w:jc w:val="center"/>
              <w:rPr>
                <w:rFonts w:eastAsia="Times New Roman" w:cs="Times New Roman"/>
                <w:color w:val="000000"/>
                <w:sz w:val="20"/>
                <w:szCs w:val="20"/>
              </w:rPr>
            </w:pPr>
            <w:r>
              <w:rPr>
                <w:rFonts w:eastAsia="Times New Roman" w:cs="Times New Roman"/>
                <w:color w:val="000000"/>
                <w:sz w:val="20"/>
                <w:szCs w:val="20"/>
              </w:rPr>
              <w:t>3</w:t>
            </w:r>
          </w:p>
        </w:tc>
        <w:tc>
          <w:tcPr>
            <w:tcW w:w="6790" w:type="dxa"/>
            <w:vAlign w:val="center"/>
          </w:tcPr>
          <w:p w:rsidR="0060525B" w:rsidRPr="00B9459C" w:rsidRDefault="004A06A3" w:rsidP="004A06A3">
            <w:pPr>
              <w:pStyle w:val="Normalny1"/>
              <w:snapToGrid w:val="0"/>
              <w:spacing w:line="100" w:lineRule="atLeast"/>
              <w:ind w:left="0" w:firstLine="0"/>
              <w:rPr>
                <w:rFonts w:eastAsia="Times New Roman" w:cs="Times New Roman"/>
                <w:color w:val="000000"/>
                <w:sz w:val="20"/>
                <w:szCs w:val="20"/>
              </w:rPr>
            </w:pPr>
            <w:r>
              <w:rPr>
                <w:rFonts w:eastAsia="Times New Roman" w:cs="Times New Roman"/>
                <w:color w:val="000000"/>
                <w:sz w:val="20"/>
                <w:szCs w:val="20"/>
              </w:rPr>
              <w:t>Centrum Eduka</w:t>
            </w:r>
            <w:r w:rsidR="009E650E">
              <w:rPr>
                <w:rFonts w:eastAsia="Times New Roman" w:cs="Times New Roman"/>
                <w:color w:val="000000"/>
                <w:sz w:val="20"/>
                <w:szCs w:val="20"/>
              </w:rPr>
              <w:t>cyjne</w:t>
            </w:r>
          </w:p>
        </w:tc>
        <w:tc>
          <w:tcPr>
            <w:tcW w:w="1711" w:type="dxa"/>
            <w:vAlign w:val="center"/>
          </w:tcPr>
          <w:p w:rsidR="0060525B" w:rsidRPr="00B9459C" w:rsidRDefault="009E650E" w:rsidP="00AF50EA">
            <w:pPr>
              <w:pStyle w:val="Normalny1"/>
              <w:snapToGrid w:val="0"/>
              <w:spacing w:line="100" w:lineRule="atLeast"/>
              <w:jc w:val="center"/>
              <w:rPr>
                <w:rFonts w:eastAsia="Times New Roman" w:cs="Times New Roman"/>
                <w:color w:val="000000"/>
                <w:sz w:val="20"/>
                <w:szCs w:val="20"/>
              </w:rPr>
            </w:pPr>
            <w:r>
              <w:rPr>
                <w:rFonts w:eastAsia="Times New Roman" w:cs="Times New Roman"/>
                <w:color w:val="000000"/>
                <w:sz w:val="20"/>
                <w:szCs w:val="20"/>
              </w:rPr>
              <w:t>143,50</w:t>
            </w:r>
          </w:p>
        </w:tc>
      </w:tr>
      <w:tr w:rsidR="004F4790" w:rsidRPr="00B9459C" w:rsidTr="00AF50EA">
        <w:trPr>
          <w:jc w:val="center"/>
        </w:trPr>
        <w:tc>
          <w:tcPr>
            <w:tcW w:w="1138" w:type="dxa"/>
            <w:vAlign w:val="center"/>
          </w:tcPr>
          <w:p w:rsidR="004F4790" w:rsidRDefault="004F4790" w:rsidP="002963FE">
            <w:pPr>
              <w:pStyle w:val="Normalny1"/>
              <w:snapToGrid w:val="0"/>
              <w:spacing w:line="100" w:lineRule="atLeast"/>
              <w:ind w:left="0" w:firstLine="0"/>
              <w:jc w:val="center"/>
              <w:rPr>
                <w:rFonts w:eastAsia="Times New Roman" w:cs="Times New Roman"/>
                <w:b/>
                <w:bCs/>
                <w:color w:val="000000"/>
                <w:sz w:val="20"/>
                <w:szCs w:val="20"/>
              </w:rPr>
            </w:pPr>
            <w:r>
              <w:rPr>
                <w:rFonts w:eastAsia="Times New Roman" w:cs="Times New Roman"/>
                <w:b/>
                <w:bCs/>
                <w:color w:val="000000"/>
                <w:sz w:val="20"/>
                <w:szCs w:val="20"/>
              </w:rPr>
              <w:t>II Strefa</w:t>
            </w:r>
          </w:p>
        </w:tc>
        <w:tc>
          <w:tcPr>
            <w:tcW w:w="6790" w:type="dxa"/>
            <w:vAlign w:val="center"/>
          </w:tcPr>
          <w:p w:rsidR="004F4790" w:rsidRDefault="004F4790" w:rsidP="002963FE">
            <w:pPr>
              <w:snapToGrid w:val="0"/>
              <w:spacing w:line="227" w:lineRule="exact"/>
              <w:ind w:left="0" w:firstLine="0"/>
              <w:jc w:val="left"/>
              <w:rPr>
                <w:rFonts w:ascii="Arial" w:hAnsi="Arial" w:cs="Arial"/>
                <w:b/>
                <w:bCs/>
                <w:color w:val="000000"/>
              </w:rPr>
            </w:pPr>
            <w:r>
              <w:rPr>
                <w:rFonts w:ascii="Arial" w:hAnsi="Arial" w:cs="Arial"/>
                <w:b/>
                <w:bCs/>
                <w:color w:val="000000"/>
              </w:rPr>
              <w:t>Możliwość skażenia biologicznego. Wymagany wyższy stopień czystości (sale chorych, sanitariaty). Należy stosować środek myjący o</w:t>
            </w:r>
            <w:r w:rsidR="003071D4">
              <w:rPr>
                <w:rFonts w:ascii="Arial" w:hAnsi="Arial" w:cs="Arial"/>
                <w:b/>
                <w:bCs/>
                <w:color w:val="000000"/>
              </w:rPr>
              <w:t>r</w:t>
            </w:r>
            <w:r w:rsidR="004D19C4">
              <w:rPr>
                <w:rFonts w:ascii="Arial" w:hAnsi="Arial" w:cs="Arial"/>
                <w:b/>
                <w:bCs/>
                <w:color w:val="000000"/>
              </w:rPr>
              <w:t xml:space="preserve">az </w:t>
            </w:r>
            <w:r>
              <w:rPr>
                <w:rFonts w:ascii="Arial" w:hAnsi="Arial" w:cs="Arial"/>
                <w:b/>
                <w:bCs/>
                <w:color w:val="000000"/>
              </w:rPr>
              <w:t>dezynfekujący wybrane powierzchnie. Wyjątek stanowią sale chorych, gdzie stale wymagany jest do stosowania preparat dezynfekująco - myjący do wydzielonych powierzchni, tj. łóżek, stolików przyłóżkowych, taboretów, stojaków do kroplówek, umywalek, glazury, baterii umywalkowych, pryszniców. Dezynfekcja miejscowa doraźna w razie zabrudzenia materiałem biologicznym (mocz, krew, itp.)</w:t>
            </w:r>
          </w:p>
        </w:tc>
        <w:tc>
          <w:tcPr>
            <w:tcW w:w="1711" w:type="dxa"/>
            <w:vAlign w:val="center"/>
          </w:tcPr>
          <w:p w:rsidR="004F4790" w:rsidRPr="009E650E" w:rsidRDefault="009E650E" w:rsidP="00AF50EA">
            <w:pPr>
              <w:pStyle w:val="Normalny1"/>
              <w:snapToGrid w:val="0"/>
              <w:spacing w:line="100" w:lineRule="atLeast"/>
              <w:jc w:val="center"/>
              <w:rPr>
                <w:rFonts w:eastAsia="Times New Roman" w:cs="Times New Roman"/>
                <w:b/>
                <w:color w:val="000000"/>
                <w:sz w:val="20"/>
                <w:szCs w:val="20"/>
              </w:rPr>
            </w:pPr>
            <w:r w:rsidRPr="009E650E">
              <w:rPr>
                <w:rFonts w:eastAsia="Times New Roman" w:cs="Times New Roman"/>
                <w:b/>
                <w:color w:val="000000"/>
                <w:sz w:val="20"/>
                <w:szCs w:val="20"/>
              </w:rPr>
              <w:t>6</w:t>
            </w:r>
            <w:r w:rsidR="004A06A3">
              <w:rPr>
                <w:rFonts w:eastAsia="Times New Roman" w:cs="Times New Roman"/>
                <w:b/>
                <w:color w:val="000000"/>
                <w:sz w:val="20"/>
                <w:szCs w:val="20"/>
              </w:rPr>
              <w:t>170,90</w:t>
            </w:r>
          </w:p>
        </w:tc>
      </w:tr>
      <w:tr w:rsidR="004F4790" w:rsidRPr="00B9459C" w:rsidTr="00AF50EA">
        <w:trPr>
          <w:jc w:val="center"/>
        </w:trPr>
        <w:tc>
          <w:tcPr>
            <w:tcW w:w="1138" w:type="dxa"/>
            <w:vAlign w:val="center"/>
          </w:tcPr>
          <w:p w:rsidR="004F4790" w:rsidRDefault="004A06A3" w:rsidP="004A06A3">
            <w:pPr>
              <w:pStyle w:val="Normalny1"/>
              <w:snapToGrid w:val="0"/>
              <w:spacing w:line="100" w:lineRule="atLeast"/>
              <w:ind w:left="0" w:firstLine="0"/>
              <w:jc w:val="center"/>
              <w:rPr>
                <w:rFonts w:eastAsia="Times New Roman" w:cs="Times New Roman"/>
                <w:color w:val="000000"/>
                <w:sz w:val="20"/>
                <w:szCs w:val="20"/>
              </w:rPr>
            </w:pPr>
            <w:r>
              <w:rPr>
                <w:rFonts w:eastAsia="Times New Roman" w:cs="Times New Roman"/>
                <w:color w:val="000000"/>
                <w:sz w:val="20"/>
                <w:szCs w:val="20"/>
              </w:rPr>
              <w:t>1</w:t>
            </w:r>
          </w:p>
        </w:tc>
        <w:tc>
          <w:tcPr>
            <w:tcW w:w="6790" w:type="dxa"/>
            <w:vAlign w:val="center"/>
          </w:tcPr>
          <w:p w:rsidR="004F4790" w:rsidRDefault="009E650E" w:rsidP="002963FE">
            <w:pPr>
              <w:pStyle w:val="Normalny1"/>
              <w:snapToGrid w:val="0"/>
              <w:spacing w:line="100" w:lineRule="atLeast"/>
              <w:ind w:left="0" w:firstLine="0"/>
              <w:rPr>
                <w:rFonts w:eastAsia="Times New Roman" w:cs="Times New Roman"/>
                <w:color w:val="000000"/>
                <w:sz w:val="20"/>
                <w:szCs w:val="20"/>
              </w:rPr>
            </w:pPr>
            <w:r>
              <w:rPr>
                <w:rFonts w:eastAsia="Times New Roman" w:cs="Times New Roman"/>
                <w:color w:val="000000"/>
                <w:sz w:val="20"/>
                <w:szCs w:val="20"/>
              </w:rPr>
              <w:t>Gabinety lekarskie</w:t>
            </w:r>
          </w:p>
        </w:tc>
        <w:tc>
          <w:tcPr>
            <w:tcW w:w="1711" w:type="dxa"/>
            <w:vAlign w:val="center"/>
          </w:tcPr>
          <w:p w:rsidR="004F4790" w:rsidRPr="00B9459C" w:rsidRDefault="009E650E" w:rsidP="00AF50EA">
            <w:pPr>
              <w:pStyle w:val="Normalny1"/>
              <w:snapToGrid w:val="0"/>
              <w:spacing w:line="100" w:lineRule="atLeast"/>
              <w:jc w:val="center"/>
              <w:rPr>
                <w:rFonts w:eastAsia="Times New Roman" w:cs="Times New Roman"/>
                <w:color w:val="000000"/>
                <w:sz w:val="20"/>
                <w:szCs w:val="20"/>
              </w:rPr>
            </w:pPr>
            <w:r>
              <w:rPr>
                <w:rFonts w:eastAsia="Times New Roman" w:cs="Times New Roman"/>
                <w:color w:val="000000"/>
                <w:sz w:val="20"/>
                <w:szCs w:val="20"/>
              </w:rPr>
              <w:t>570,45</w:t>
            </w:r>
          </w:p>
        </w:tc>
      </w:tr>
      <w:tr w:rsidR="004F4790" w:rsidRPr="00B9459C" w:rsidTr="00AF50EA">
        <w:trPr>
          <w:jc w:val="center"/>
        </w:trPr>
        <w:tc>
          <w:tcPr>
            <w:tcW w:w="1138" w:type="dxa"/>
            <w:vAlign w:val="center"/>
          </w:tcPr>
          <w:p w:rsidR="004F4790" w:rsidRDefault="004A06A3" w:rsidP="002963FE">
            <w:pPr>
              <w:pStyle w:val="Normalny1"/>
              <w:snapToGrid w:val="0"/>
              <w:spacing w:line="100" w:lineRule="atLeast"/>
              <w:ind w:left="0" w:firstLine="0"/>
              <w:jc w:val="center"/>
              <w:rPr>
                <w:rFonts w:eastAsia="Times New Roman" w:cs="Times New Roman"/>
                <w:color w:val="000000"/>
                <w:sz w:val="20"/>
                <w:szCs w:val="20"/>
              </w:rPr>
            </w:pPr>
            <w:r>
              <w:rPr>
                <w:rFonts w:eastAsia="Times New Roman" w:cs="Times New Roman"/>
                <w:color w:val="000000"/>
                <w:sz w:val="20"/>
                <w:szCs w:val="20"/>
              </w:rPr>
              <w:t>2</w:t>
            </w:r>
          </w:p>
        </w:tc>
        <w:tc>
          <w:tcPr>
            <w:tcW w:w="6790" w:type="dxa"/>
            <w:vAlign w:val="center"/>
          </w:tcPr>
          <w:p w:rsidR="004F4790" w:rsidRDefault="009E650E" w:rsidP="002963FE">
            <w:pPr>
              <w:pStyle w:val="Normalny1"/>
              <w:snapToGrid w:val="0"/>
              <w:spacing w:line="100" w:lineRule="atLeast"/>
              <w:ind w:left="0" w:firstLine="0"/>
              <w:rPr>
                <w:rFonts w:eastAsia="Times New Roman" w:cs="Times New Roman"/>
                <w:color w:val="000000"/>
                <w:sz w:val="20"/>
                <w:szCs w:val="20"/>
              </w:rPr>
            </w:pPr>
            <w:r>
              <w:rPr>
                <w:rFonts w:eastAsia="Times New Roman" w:cs="Times New Roman"/>
                <w:color w:val="000000"/>
                <w:sz w:val="20"/>
                <w:szCs w:val="20"/>
              </w:rPr>
              <w:t>Korytarze</w:t>
            </w:r>
          </w:p>
        </w:tc>
        <w:tc>
          <w:tcPr>
            <w:tcW w:w="1711" w:type="dxa"/>
            <w:vAlign w:val="center"/>
          </w:tcPr>
          <w:p w:rsidR="004F4790" w:rsidRPr="00B9459C" w:rsidRDefault="009E650E" w:rsidP="00AF50EA">
            <w:pPr>
              <w:pStyle w:val="Normalny1"/>
              <w:snapToGrid w:val="0"/>
              <w:spacing w:line="100" w:lineRule="atLeast"/>
              <w:jc w:val="center"/>
              <w:rPr>
                <w:rFonts w:eastAsia="Times New Roman" w:cs="Times New Roman"/>
                <w:color w:val="000000"/>
                <w:sz w:val="20"/>
                <w:szCs w:val="20"/>
              </w:rPr>
            </w:pPr>
            <w:r>
              <w:rPr>
                <w:rFonts w:eastAsia="Times New Roman" w:cs="Times New Roman"/>
                <w:color w:val="000000"/>
                <w:sz w:val="20"/>
                <w:szCs w:val="20"/>
              </w:rPr>
              <w:t>2817,11</w:t>
            </w:r>
          </w:p>
        </w:tc>
      </w:tr>
      <w:tr w:rsidR="004F4790" w:rsidRPr="00B9459C" w:rsidTr="00AF50EA">
        <w:trPr>
          <w:jc w:val="center"/>
        </w:trPr>
        <w:tc>
          <w:tcPr>
            <w:tcW w:w="1138" w:type="dxa"/>
            <w:vAlign w:val="center"/>
          </w:tcPr>
          <w:p w:rsidR="004F4790" w:rsidRDefault="004A06A3" w:rsidP="002963FE">
            <w:pPr>
              <w:pStyle w:val="Normalny1"/>
              <w:snapToGrid w:val="0"/>
              <w:spacing w:line="100" w:lineRule="atLeast"/>
              <w:ind w:left="0" w:firstLine="0"/>
              <w:jc w:val="center"/>
              <w:rPr>
                <w:rFonts w:eastAsia="Times New Roman" w:cs="Times New Roman"/>
                <w:color w:val="000000"/>
                <w:sz w:val="20"/>
                <w:szCs w:val="20"/>
              </w:rPr>
            </w:pPr>
            <w:r>
              <w:rPr>
                <w:rFonts w:eastAsia="Times New Roman" w:cs="Times New Roman"/>
                <w:color w:val="000000"/>
                <w:sz w:val="20"/>
                <w:szCs w:val="20"/>
              </w:rPr>
              <w:t>3</w:t>
            </w:r>
          </w:p>
        </w:tc>
        <w:tc>
          <w:tcPr>
            <w:tcW w:w="6790" w:type="dxa"/>
            <w:vAlign w:val="center"/>
          </w:tcPr>
          <w:p w:rsidR="004F4790" w:rsidRDefault="009E650E" w:rsidP="002963FE">
            <w:pPr>
              <w:pStyle w:val="Normalny1"/>
              <w:snapToGrid w:val="0"/>
              <w:spacing w:line="100" w:lineRule="atLeast"/>
              <w:ind w:left="0" w:firstLine="0"/>
              <w:rPr>
                <w:rFonts w:eastAsia="Times New Roman" w:cs="Times New Roman"/>
                <w:color w:val="000000"/>
                <w:sz w:val="20"/>
                <w:szCs w:val="20"/>
              </w:rPr>
            </w:pPr>
            <w:r>
              <w:rPr>
                <w:rFonts w:eastAsia="Times New Roman" w:cs="Times New Roman"/>
                <w:color w:val="000000"/>
                <w:sz w:val="20"/>
                <w:szCs w:val="20"/>
              </w:rPr>
              <w:t>Pokoje lekarskie i personelu</w:t>
            </w:r>
          </w:p>
        </w:tc>
        <w:tc>
          <w:tcPr>
            <w:tcW w:w="1711" w:type="dxa"/>
            <w:vAlign w:val="center"/>
          </w:tcPr>
          <w:p w:rsidR="004F4790" w:rsidRPr="00B9459C" w:rsidRDefault="009E650E" w:rsidP="00AF50EA">
            <w:pPr>
              <w:pStyle w:val="Normalny1"/>
              <w:snapToGrid w:val="0"/>
              <w:spacing w:line="100" w:lineRule="atLeast"/>
              <w:jc w:val="center"/>
              <w:rPr>
                <w:rFonts w:eastAsia="Times New Roman" w:cs="Times New Roman"/>
                <w:color w:val="000000"/>
                <w:sz w:val="20"/>
                <w:szCs w:val="20"/>
              </w:rPr>
            </w:pPr>
            <w:r>
              <w:rPr>
                <w:rFonts w:eastAsia="Times New Roman" w:cs="Times New Roman"/>
                <w:color w:val="000000"/>
                <w:sz w:val="20"/>
                <w:szCs w:val="20"/>
              </w:rPr>
              <w:t>124,16</w:t>
            </w:r>
          </w:p>
        </w:tc>
      </w:tr>
      <w:tr w:rsidR="004F4790" w:rsidRPr="00B9459C" w:rsidTr="00AF50EA">
        <w:trPr>
          <w:jc w:val="center"/>
        </w:trPr>
        <w:tc>
          <w:tcPr>
            <w:tcW w:w="1138" w:type="dxa"/>
            <w:vAlign w:val="center"/>
          </w:tcPr>
          <w:p w:rsidR="004F4790" w:rsidRDefault="004A06A3" w:rsidP="002963FE">
            <w:pPr>
              <w:pStyle w:val="Normalny1"/>
              <w:snapToGrid w:val="0"/>
              <w:spacing w:line="100" w:lineRule="atLeast"/>
              <w:ind w:left="0" w:firstLine="0"/>
              <w:jc w:val="center"/>
              <w:rPr>
                <w:rFonts w:eastAsia="Times New Roman" w:cs="Times New Roman"/>
                <w:color w:val="000000"/>
                <w:sz w:val="20"/>
                <w:szCs w:val="20"/>
              </w:rPr>
            </w:pPr>
            <w:r>
              <w:rPr>
                <w:rFonts w:eastAsia="Times New Roman" w:cs="Times New Roman"/>
                <w:color w:val="000000"/>
                <w:sz w:val="20"/>
                <w:szCs w:val="20"/>
              </w:rPr>
              <w:t>4</w:t>
            </w:r>
          </w:p>
        </w:tc>
        <w:tc>
          <w:tcPr>
            <w:tcW w:w="6790" w:type="dxa"/>
            <w:vAlign w:val="center"/>
          </w:tcPr>
          <w:p w:rsidR="004F4790" w:rsidRDefault="009E650E" w:rsidP="002963FE">
            <w:pPr>
              <w:pStyle w:val="Normalny1"/>
              <w:snapToGrid w:val="0"/>
              <w:spacing w:line="100" w:lineRule="atLeast"/>
              <w:ind w:left="0" w:firstLine="0"/>
              <w:rPr>
                <w:rFonts w:eastAsia="Times New Roman" w:cs="Times New Roman"/>
                <w:color w:val="000000"/>
                <w:sz w:val="20"/>
                <w:szCs w:val="20"/>
              </w:rPr>
            </w:pPr>
            <w:r>
              <w:rPr>
                <w:rFonts w:eastAsia="Times New Roman" w:cs="Times New Roman"/>
                <w:color w:val="000000"/>
                <w:sz w:val="20"/>
                <w:szCs w:val="20"/>
              </w:rPr>
              <w:t>Pomieszczenia biurowe</w:t>
            </w:r>
          </w:p>
        </w:tc>
        <w:tc>
          <w:tcPr>
            <w:tcW w:w="1711" w:type="dxa"/>
            <w:vAlign w:val="center"/>
          </w:tcPr>
          <w:p w:rsidR="004F4790" w:rsidRPr="00B9459C" w:rsidRDefault="009E650E" w:rsidP="00AF50EA">
            <w:pPr>
              <w:pStyle w:val="Normalny1"/>
              <w:snapToGrid w:val="0"/>
              <w:spacing w:line="100" w:lineRule="atLeast"/>
              <w:jc w:val="center"/>
              <w:rPr>
                <w:rFonts w:eastAsia="Times New Roman" w:cs="Times New Roman"/>
                <w:color w:val="000000"/>
                <w:sz w:val="20"/>
                <w:szCs w:val="20"/>
              </w:rPr>
            </w:pPr>
            <w:r>
              <w:rPr>
                <w:rFonts w:eastAsia="Times New Roman" w:cs="Times New Roman"/>
                <w:color w:val="000000"/>
                <w:sz w:val="20"/>
                <w:szCs w:val="20"/>
              </w:rPr>
              <w:t>89,34</w:t>
            </w:r>
          </w:p>
        </w:tc>
      </w:tr>
      <w:tr w:rsidR="004F4790" w:rsidRPr="00B9459C" w:rsidTr="00AF50EA">
        <w:trPr>
          <w:jc w:val="center"/>
        </w:trPr>
        <w:tc>
          <w:tcPr>
            <w:tcW w:w="1138" w:type="dxa"/>
            <w:vAlign w:val="center"/>
          </w:tcPr>
          <w:p w:rsidR="004F4790" w:rsidRDefault="004A06A3" w:rsidP="002963FE">
            <w:pPr>
              <w:pStyle w:val="Normalny1"/>
              <w:snapToGrid w:val="0"/>
              <w:spacing w:line="100" w:lineRule="atLeast"/>
              <w:ind w:left="0" w:firstLine="0"/>
              <w:jc w:val="center"/>
              <w:rPr>
                <w:rFonts w:eastAsia="Times New Roman" w:cs="Times New Roman"/>
                <w:color w:val="000000"/>
                <w:sz w:val="20"/>
                <w:szCs w:val="20"/>
              </w:rPr>
            </w:pPr>
            <w:r>
              <w:rPr>
                <w:rFonts w:eastAsia="Times New Roman" w:cs="Times New Roman"/>
                <w:color w:val="000000"/>
                <w:sz w:val="20"/>
                <w:szCs w:val="20"/>
              </w:rPr>
              <w:t>5</w:t>
            </w:r>
          </w:p>
        </w:tc>
        <w:tc>
          <w:tcPr>
            <w:tcW w:w="6790" w:type="dxa"/>
            <w:vAlign w:val="center"/>
          </w:tcPr>
          <w:p w:rsidR="004F4790" w:rsidRDefault="009E650E" w:rsidP="002963FE">
            <w:pPr>
              <w:pStyle w:val="Normalny1"/>
              <w:snapToGrid w:val="0"/>
              <w:spacing w:line="100" w:lineRule="atLeast"/>
              <w:ind w:left="0" w:firstLine="0"/>
              <w:rPr>
                <w:rFonts w:eastAsia="Times New Roman" w:cs="Times New Roman"/>
                <w:color w:val="000000"/>
                <w:sz w:val="20"/>
                <w:szCs w:val="20"/>
              </w:rPr>
            </w:pPr>
            <w:r>
              <w:rPr>
                <w:rFonts w:eastAsia="Times New Roman" w:cs="Times New Roman"/>
                <w:color w:val="000000"/>
                <w:sz w:val="20"/>
                <w:szCs w:val="20"/>
              </w:rPr>
              <w:t>Sale pacjentów</w:t>
            </w:r>
          </w:p>
        </w:tc>
        <w:tc>
          <w:tcPr>
            <w:tcW w:w="1711" w:type="dxa"/>
            <w:vAlign w:val="center"/>
          </w:tcPr>
          <w:p w:rsidR="004F4790" w:rsidRPr="00B9459C" w:rsidRDefault="009E650E" w:rsidP="00AF50EA">
            <w:pPr>
              <w:pStyle w:val="Normalny1"/>
              <w:snapToGrid w:val="0"/>
              <w:spacing w:line="100" w:lineRule="atLeast"/>
              <w:jc w:val="center"/>
              <w:rPr>
                <w:rFonts w:eastAsia="Times New Roman" w:cs="Times New Roman"/>
                <w:color w:val="000000"/>
                <w:sz w:val="20"/>
                <w:szCs w:val="20"/>
              </w:rPr>
            </w:pPr>
            <w:r>
              <w:rPr>
                <w:rFonts w:eastAsia="Times New Roman" w:cs="Times New Roman"/>
                <w:color w:val="000000"/>
                <w:sz w:val="20"/>
                <w:szCs w:val="20"/>
              </w:rPr>
              <w:t>2</w:t>
            </w:r>
            <w:r w:rsidR="004A06A3">
              <w:rPr>
                <w:rFonts w:eastAsia="Times New Roman" w:cs="Times New Roman"/>
                <w:color w:val="000000"/>
                <w:sz w:val="20"/>
                <w:szCs w:val="20"/>
              </w:rPr>
              <w:t>56</w:t>
            </w:r>
            <w:r>
              <w:rPr>
                <w:rFonts w:eastAsia="Times New Roman" w:cs="Times New Roman"/>
                <w:color w:val="000000"/>
                <w:sz w:val="20"/>
                <w:szCs w:val="20"/>
              </w:rPr>
              <w:t>9,84</w:t>
            </w:r>
          </w:p>
        </w:tc>
      </w:tr>
      <w:tr w:rsidR="004F4790" w:rsidRPr="00B9459C" w:rsidTr="00AF50EA">
        <w:trPr>
          <w:jc w:val="center"/>
        </w:trPr>
        <w:tc>
          <w:tcPr>
            <w:tcW w:w="1138" w:type="dxa"/>
            <w:vAlign w:val="center"/>
          </w:tcPr>
          <w:p w:rsidR="004F4790" w:rsidRDefault="004F4790" w:rsidP="002963FE">
            <w:pPr>
              <w:pStyle w:val="Normalny1"/>
              <w:snapToGrid w:val="0"/>
              <w:spacing w:line="100" w:lineRule="atLeast"/>
              <w:ind w:left="0" w:firstLine="0"/>
              <w:jc w:val="center"/>
              <w:rPr>
                <w:rFonts w:eastAsia="Times New Roman" w:cs="Times New Roman"/>
                <w:b/>
                <w:bCs/>
                <w:color w:val="000000"/>
                <w:sz w:val="20"/>
                <w:szCs w:val="20"/>
              </w:rPr>
            </w:pPr>
            <w:r>
              <w:rPr>
                <w:rFonts w:eastAsia="Times New Roman" w:cs="Times New Roman"/>
                <w:b/>
                <w:bCs/>
                <w:color w:val="000000"/>
                <w:sz w:val="20"/>
                <w:szCs w:val="20"/>
              </w:rPr>
              <w:t>III Strefa</w:t>
            </w:r>
          </w:p>
        </w:tc>
        <w:tc>
          <w:tcPr>
            <w:tcW w:w="6790" w:type="dxa"/>
            <w:vAlign w:val="center"/>
          </w:tcPr>
          <w:p w:rsidR="004F4790" w:rsidRDefault="004F4790" w:rsidP="002963FE">
            <w:pPr>
              <w:snapToGrid w:val="0"/>
              <w:spacing w:line="198" w:lineRule="exact"/>
              <w:ind w:left="0" w:firstLine="0"/>
              <w:jc w:val="left"/>
              <w:rPr>
                <w:rFonts w:ascii="Arial" w:hAnsi="Arial" w:cs="Arial"/>
                <w:b/>
                <w:bCs/>
                <w:color w:val="000000"/>
              </w:rPr>
            </w:pPr>
            <w:r>
              <w:rPr>
                <w:rFonts w:ascii="Arial" w:hAnsi="Arial" w:cs="Arial"/>
                <w:b/>
                <w:bCs/>
              </w:rPr>
              <w:t xml:space="preserve">Znaczna możliwość skażenia materiałem biologicznym, wymagany wysoki stopień czystości. </w:t>
            </w:r>
            <w:r>
              <w:rPr>
                <w:rFonts w:ascii="Arial" w:hAnsi="Arial" w:cs="Arial"/>
                <w:b/>
                <w:bCs/>
                <w:color w:val="000000"/>
              </w:rPr>
              <w:t>Należy stosować preparat myjąco - dezynfekujący i środek myjący plus dezynfekcyjny. Dezynfekcja miejscowa, doraźna w przypadku skażenia materiałem biologicznym (krew, mocz, itp.) o</w:t>
            </w:r>
            <w:r w:rsidR="00077E83">
              <w:rPr>
                <w:rFonts w:ascii="Arial" w:hAnsi="Arial" w:cs="Arial"/>
                <w:b/>
                <w:bCs/>
                <w:color w:val="000000"/>
              </w:rPr>
              <w:t>r</w:t>
            </w:r>
            <w:r w:rsidR="004D19C4">
              <w:rPr>
                <w:rFonts w:ascii="Arial" w:hAnsi="Arial" w:cs="Arial"/>
                <w:b/>
                <w:bCs/>
                <w:color w:val="000000"/>
              </w:rPr>
              <w:t xml:space="preserve">az </w:t>
            </w:r>
            <w:r>
              <w:rPr>
                <w:rFonts w:ascii="Arial" w:hAnsi="Arial" w:cs="Arial"/>
                <w:b/>
                <w:bCs/>
                <w:color w:val="000000"/>
              </w:rPr>
              <w:t>każdorazowo dezy</w:t>
            </w:r>
            <w:r w:rsidR="00B773B4">
              <w:rPr>
                <w:rFonts w:ascii="Arial" w:hAnsi="Arial" w:cs="Arial"/>
                <w:b/>
                <w:bCs/>
                <w:color w:val="000000"/>
              </w:rPr>
              <w:t>nfekcja po zakończeniu zabiegów</w:t>
            </w:r>
          </w:p>
        </w:tc>
        <w:tc>
          <w:tcPr>
            <w:tcW w:w="1711" w:type="dxa"/>
            <w:vAlign w:val="center"/>
          </w:tcPr>
          <w:p w:rsidR="004F4790" w:rsidRPr="009E650E" w:rsidRDefault="009E650E" w:rsidP="00AF50EA">
            <w:pPr>
              <w:pStyle w:val="Normalny1"/>
              <w:snapToGrid w:val="0"/>
              <w:spacing w:line="100" w:lineRule="atLeast"/>
              <w:jc w:val="center"/>
              <w:rPr>
                <w:rFonts w:eastAsia="Times New Roman" w:cs="Times New Roman"/>
                <w:b/>
                <w:color w:val="000000"/>
                <w:sz w:val="20"/>
                <w:szCs w:val="20"/>
              </w:rPr>
            </w:pPr>
            <w:r>
              <w:rPr>
                <w:rFonts w:eastAsia="Times New Roman" w:cs="Times New Roman"/>
                <w:b/>
                <w:color w:val="000000"/>
                <w:sz w:val="20"/>
                <w:szCs w:val="20"/>
              </w:rPr>
              <w:t>2</w:t>
            </w:r>
            <w:r w:rsidR="003E0721">
              <w:rPr>
                <w:rFonts w:eastAsia="Times New Roman" w:cs="Times New Roman"/>
                <w:b/>
                <w:color w:val="000000"/>
                <w:sz w:val="20"/>
                <w:szCs w:val="20"/>
              </w:rPr>
              <w:t>762,82</w:t>
            </w:r>
          </w:p>
        </w:tc>
      </w:tr>
      <w:tr w:rsidR="004F4790" w:rsidRPr="00B9459C" w:rsidTr="00AF50EA">
        <w:trPr>
          <w:jc w:val="center"/>
        </w:trPr>
        <w:tc>
          <w:tcPr>
            <w:tcW w:w="1138" w:type="dxa"/>
          </w:tcPr>
          <w:p w:rsidR="004F4790" w:rsidRDefault="004F4790" w:rsidP="002963FE">
            <w:pPr>
              <w:pStyle w:val="Normalny1"/>
              <w:snapToGrid w:val="0"/>
              <w:spacing w:line="100" w:lineRule="atLeast"/>
              <w:ind w:left="0" w:firstLine="0"/>
              <w:jc w:val="center"/>
              <w:rPr>
                <w:rFonts w:eastAsia="Times New Roman" w:cs="Times New Roman"/>
                <w:color w:val="000000"/>
                <w:sz w:val="20"/>
                <w:szCs w:val="20"/>
              </w:rPr>
            </w:pPr>
            <w:r>
              <w:rPr>
                <w:rFonts w:eastAsia="Times New Roman" w:cs="Times New Roman"/>
                <w:color w:val="000000"/>
                <w:sz w:val="20"/>
                <w:szCs w:val="20"/>
              </w:rPr>
              <w:t>1</w:t>
            </w:r>
          </w:p>
        </w:tc>
        <w:tc>
          <w:tcPr>
            <w:tcW w:w="6790" w:type="dxa"/>
          </w:tcPr>
          <w:p w:rsidR="004F4790" w:rsidRDefault="009E650E" w:rsidP="007C13F7">
            <w:pPr>
              <w:pStyle w:val="Normalny1"/>
              <w:snapToGrid w:val="0"/>
              <w:spacing w:line="100" w:lineRule="atLeast"/>
              <w:ind w:left="0" w:firstLine="0"/>
              <w:rPr>
                <w:rFonts w:eastAsia="Times New Roman" w:cs="Times New Roman"/>
                <w:color w:val="000000"/>
                <w:sz w:val="20"/>
                <w:szCs w:val="20"/>
              </w:rPr>
            </w:pPr>
            <w:r>
              <w:rPr>
                <w:rFonts w:eastAsia="Times New Roman" w:cs="Times New Roman"/>
                <w:color w:val="000000"/>
                <w:sz w:val="20"/>
                <w:szCs w:val="20"/>
              </w:rPr>
              <w:t>Gabinety badań i gabinety zabiegowe</w:t>
            </w:r>
          </w:p>
        </w:tc>
        <w:tc>
          <w:tcPr>
            <w:tcW w:w="1711" w:type="dxa"/>
            <w:vAlign w:val="center"/>
          </w:tcPr>
          <w:p w:rsidR="004F4790" w:rsidRPr="00B9459C" w:rsidRDefault="009E650E" w:rsidP="00AF50EA">
            <w:pPr>
              <w:pStyle w:val="Normalny1"/>
              <w:snapToGrid w:val="0"/>
              <w:spacing w:line="100" w:lineRule="atLeast"/>
              <w:jc w:val="center"/>
              <w:rPr>
                <w:rFonts w:eastAsia="Times New Roman" w:cs="Times New Roman"/>
                <w:color w:val="000000"/>
                <w:sz w:val="20"/>
                <w:szCs w:val="20"/>
              </w:rPr>
            </w:pPr>
            <w:r>
              <w:rPr>
                <w:rFonts w:eastAsia="Times New Roman" w:cs="Times New Roman"/>
                <w:color w:val="000000"/>
                <w:sz w:val="20"/>
                <w:szCs w:val="20"/>
              </w:rPr>
              <w:t>9</w:t>
            </w:r>
            <w:r w:rsidR="003E0721">
              <w:rPr>
                <w:rFonts w:eastAsia="Times New Roman" w:cs="Times New Roman"/>
                <w:color w:val="000000"/>
                <w:sz w:val="20"/>
                <w:szCs w:val="20"/>
              </w:rPr>
              <w:t>30,73</w:t>
            </w:r>
          </w:p>
        </w:tc>
      </w:tr>
      <w:tr w:rsidR="004F4790" w:rsidRPr="00B9459C" w:rsidTr="00AF50EA">
        <w:trPr>
          <w:jc w:val="center"/>
        </w:trPr>
        <w:tc>
          <w:tcPr>
            <w:tcW w:w="1138" w:type="dxa"/>
            <w:vAlign w:val="center"/>
          </w:tcPr>
          <w:p w:rsidR="004F4790" w:rsidRDefault="004F4790" w:rsidP="002963FE">
            <w:pPr>
              <w:pStyle w:val="Normalny1"/>
              <w:snapToGrid w:val="0"/>
              <w:spacing w:line="100" w:lineRule="atLeast"/>
              <w:ind w:left="0" w:firstLine="0"/>
              <w:jc w:val="center"/>
              <w:rPr>
                <w:rFonts w:eastAsia="Times New Roman" w:cs="Times New Roman"/>
                <w:color w:val="000000"/>
                <w:sz w:val="20"/>
                <w:szCs w:val="20"/>
              </w:rPr>
            </w:pPr>
            <w:r>
              <w:rPr>
                <w:rFonts w:eastAsia="Times New Roman" w:cs="Times New Roman"/>
                <w:color w:val="000000"/>
                <w:sz w:val="20"/>
                <w:szCs w:val="20"/>
              </w:rPr>
              <w:t>2</w:t>
            </w:r>
          </w:p>
        </w:tc>
        <w:tc>
          <w:tcPr>
            <w:tcW w:w="6790" w:type="dxa"/>
            <w:vAlign w:val="center"/>
          </w:tcPr>
          <w:p w:rsidR="004F4790" w:rsidRDefault="009E650E" w:rsidP="002963FE">
            <w:pPr>
              <w:pStyle w:val="Normalny1"/>
              <w:snapToGrid w:val="0"/>
              <w:spacing w:line="100" w:lineRule="atLeast"/>
              <w:ind w:left="0" w:firstLine="0"/>
              <w:rPr>
                <w:rFonts w:eastAsia="Times New Roman" w:cs="Times New Roman"/>
                <w:color w:val="000000"/>
                <w:sz w:val="20"/>
                <w:szCs w:val="20"/>
              </w:rPr>
            </w:pPr>
            <w:r>
              <w:rPr>
                <w:rFonts w:eastAsia="Times New Roman" w:cs="Times New Roman"/>
                <w:color w:val="000000"/>
                <w:sz w:val="20"/>
                <w:szCs w:val="20"/>
              </w:rPr>
              <w:t>Korytarze</w:t>
            </w:r>
          </w:p>
        </w:tc>
        <w:tc>
          <w:tcPr>
            <w:tcW w:w="1711" w:type="dxa"/>
            <w:vAlign w:val="center"/>
          </w:tcPr>
          <w:p w:rsidR="004F4790" w:rsidRPr="00B9459C" w:rsidRDefault="009E650E" w:rsidP="00AF50EA">
            <w:pPr>
              <w:pStyle w:val="Normalny1"/>
              <w:snapToGrid w:val="0"/>
              <w:spacing w:line="100" w:lineRule="atLeast"/>
              <w:jc w:val="center"/>
              <w:rPr>
                <w:rFonts w:eastAsia="Times New Roman" w:cs="Times New Roman"/>
                <w:color w:val="000000"/>
                <w:sz w:val="20"/>
                <w:szCs w:val="20"/>
              </w:rPr>
            </w:pPr>
            <w:r>
              <w:rPr>
                <w:rFonts w:eastAsia="Times New Roman" w:cs="Times New Roman"/>
                <w:color w:val="000000"/>
                <w:sz w:val="20"/>
                <w:szCs w:val="20"/>
              </w:rPr>
              <w:t>191,60</w:t>
            </w:r>
          </w:p>
        </w:tc>
      </w:tr>
      <w:tr w:rsidR="004F4790" w:rsidRPr="00B9459C" w:rsidTr="00AF50EA">
        <w:trPr>
          <w:jc w:val="center"/>
        </w:trPr>
        <w:tc>
          <w:tcPr>
            <w:tcW w:w="1138" w:type="dxa"/>
            <w:vAlign w:val="center"/>
          </w:tcPr>
          <w:p w:rsidR="004F4790" w:rsidRDefault="004F4790" w:rsidP="002963FE">
            <w:pPr>
              <w:pStyle w:val="Normalny1"/>
              <w:snapToGrid w:val="0"/>
              <w:spacing w:line="100" w:lineRule="atLeast"/>
              <w:ind w:left="0" w:firstLine="0"/>
              <w:jc w:val="center"/>
              <w:rPr>
                <w:rFonts w:eastAsia="Times New Roman" w:cs="Times New Roman"/>
                <w:color w:val="000000"/>
                <w:sz w:val="20"/>
                <w:szCs w:val="20"/>
              </w:rPr>
            </w:pPr>
            <w:r>
              <w:rPr>
                <w:rFonts w:eastAsia="Times New Roman" w:cs="Times New Roman"/>
                <w:color w:val="000000"/>
                <w:sz w:val="20"/>
                <w:szCs w:val="20"/>
              </w:rPr>
              <w:t>3</w:t>
            </w:r>
          </w:p>
        </w:tc>
        <w:tc>
          <w:tcPr>
            <w:tcW w:w="6790" w:type="dxa"/>
            <w:vAlign w:val="center"/>
          </w:tcPr>
          <w:p w:rsidR="004F4790" w:rsidRDefault="003E0721" w:rsidP="009E650E">
            <w:pPr>
              <w:pStyle w:val="Normalny1"/>
              <w:snapToGrid w:val="0"/>
              <w:spacing w:line="100" w:lineRule="atLeast"/>
              <w:ind w:left="0" w:firstLine="0"/>
              <w:rPr>
                <w:rFonts w:eastAsia="Times New Roman" w:cs="Times New Roman"/>
                <w:color w:val="000000"/>
                <w:sz w:val="20"/>
                <w:szCs w:val="20"/>
              </w:rPr>
            </w:pPr>
            <w:r>
              <w:rPr>
                <w:rFonts w:eastAsia="Times New Roman" w:cs="Times New Roman"/>
                <w:color w:val="000000"/>
                <w:sz w:val="20"/>
                <w:szCs w:val="20"/>
              </w:rPr>
              <w:t xml:space="preserve">Pracownie </w:t>
            </w:r>
            <w:proofErr w:type="spellStart"/>
            <w:r>
              <w:rPr>
                <w:rFonts w:eastAsia="Times New Roman" w:cs="Times New Roman"/>
                <w:color w:val="000000"/>
                <w:sz w:val="20"/>
                <w:szCs w:val="20"/>
              </w:rPr>
              <w:t>rtg</w:t>
            </w:r>
            <w:proofErr w:type="spellEnd"/>
            <w:r>
              <w:rPr>
                <w:rFonts w:eastAsia="Times New Roman" w:cs="Times New Roman"/>
                <w:color w:val="000000"/>
                <w:sz w:val="20"/>
                <w:szCs w:val="20"/>
              </w:rPr>
              <w:t xml:space="preserve"> i mammografii, Rehabilitacja</w:t>
            </w:r>
          </w:p>
        </w:tc>
        <w:tc>
          <w:tcPr>
            <w:tcW w:w="1711" w:type="dxa"/>
            <w:vAlign w:val="center"/>
          </w:tcPr>
          <w:p w:rsidR="004F4790" w:rsidRPr="00B9459C" w:rsidRDefault="003E0721" w:rsidP="00AF50EA">
            <w:pPr>
              <w:pStyle w:val="Normalny1"/>
              <w:snapToGrid w:val="0"/>
              <w:spacing w:line="100" w:lineRule="atLeast"/>
              <w:jc w:val="center"/>
              <w:rPr>
                <w:rFonts w:eastAsia="Times New Roman" w:cs="Times New Roman"/>
                <w:color w:val="000000"/>
                <w:sz w:val="20"/>
                <w:szCs w:val="20"/>
              </w:rPr>
            </w:pPr>
            <w:r>
              <w:rPr>
                <w:rFonts w:eastAsia="Times New Roman" w:cs="Times New Roman"/>
                <w:color w:val="000000"/>
                <w:sz w:val="20"/>
                <w:szCs w:val="20"/>
              </w:rPr>
              <w:t>140,30</w:t>
            </w:r>
          </w:p>
        </w:tc>
      </w:tr>
      <w:tr w:rsidR="009E650E" w:rsidRPr="00B9459C" w:rsidTr="00AF50EA">
        <w:trPr>
          <w:jc w:val="center"/>
        </w:trPr>
        <w:tc>
          <w:tcPr>
            <w:tcW w:w="1138" w:type="dxa"/>
            <w:vAlign w:val="center"/>
          </w:tcPr>
          <w:p w:rsidR="009E650E" w:rsidRDefault="003E0721" w:rsidP="002963FE">
            <w:pPr>
              <w:pStyle w:val="Normalny1"/>
              <w:snapToGrid w:val="0"/>
              <w:spacing w:line="100" w:lineRule="atLeast"/>
              <w:ind w:left="0" w:firstLine="0"/>
              <w:jc w:val="center"/>
              <w:rPr>
                <w:rFonts w:eastAsia="Times New Roman" w:cs="Times New Roman"/>
                <w:color w:val="000000"/>
                <w:sz w:val="20"/>
                <w:szCs w:val="20"/>
              </w:rPr>
            </w:pPr>
            <w:r>
              <w:rPr>
                <w:rFonts w:eastAsia="Times New Roman" w:cs="Times New Roman"/>
                <w:color w:val="000000"/>
                <w:sz w:val="20"/>
                <w:szCs w:val="20"/>
              </w:rPr>
              <w:t>4</w:t>
            </w:r>
          </w:p>
        </w:tc>
        <w:tc>
          <w:tcPr>
            <w:tcW w:w="6790" w:type="dxa"/>
            <w:vAlign w:val="center"/>
          </w:tcPr>
          <w:p w:rsidR="009E650E" w:rsidRDefault="00B773B4" w:rsidP="002963FE">
            <w:pPr>
              <w:pStyle w:val="Normalny1"/>
              <w:snapToGrid w:val="0"/>
              <w:spacing w:line="100" w:lineRule="atLeast"/>
              <w:ind w:left="0" w:firstLine="0"/>
              <w:rPr>
                <w:rFonts w:eastAsia="Times New Roman" w:cs="Times New Roman"/>
                <w:color w:val="000000"/>
                <w:sz w:val="20"/>
                <w:szCs w:val="20"/>
              </w:rPr>
            </w:pPr>
            <w:r>
              <w:rPr>
                <w:rFonts w:eastAsia="Times New Roman" w:cs="Times New Roman"/>
                <w:color w:val="000000"/>
                <w:sz w:val="20"/>
                <w:szCs w:val="20"/>
              </w:rPr>
              <w:t xml:space="preserve">Pro </w:t>
            </w:r>
            <w:proofErr w:type="spellStart"/>
            <w:r>
              <w:rPr>
                <w:rFonts w:eastAsia="Times New Roman" w:cs="Times New Roman"/>
                <w:color w:val="000000"/>
                <w:sz w:val="20"/>
                <w:szCs w:val="20"/>
              </w:rPr>
              <w:t>morte</w:t>
            </w:r>
            <w:proofErr w:type="spellEnd"/>
          </w:p>
        </w:tc>
        <w:tc>
          <w:tcPr>
            <w:tcW w:w="1711" w:type="dxa"/>
            <w:vAlign w:val="center"/>
          </w:tcPr>
          <w:p w:rsidR="009E650E" w:rsidRPr="00B9459C" w:rsidRDefault="00B773B4" w:rsidP="00AF50EA">
            <w:pPr>
              <w:pStyle w:val="Normalny1"/>
              <w:snapToGrid w:val="0"/>
              <w:spacing w:line="100" w:lineRule="atLeast"/>
              <w:jc w:val="center"/>
              <w:rPr>
                <w:rFonts w:eastAsia="Times New Roman" w:cs="Times New Roman"/>
                <w:color w:val="000000"/>
                <w:sz w:val="20"/>
                <w:szCs w:val="20"/>
              </w:rPr>
            </w:pPr>
            <w:r>
              <w:rPr>
                <w:rFonts w:eastAsia="Times New Roman" w:cs="Times New Roman"/>
                <w:color w:val="000000"/>
                <w:sz w:val="20"/>
                <w:szCs w:val="20"/>
              </w:rPr>
              <w:t>36,70</w:t>
            </w:r>
          </w:p>
        </w:tc>
      </w:tr>
      <w:tr w:rsidR="009E650E" w:rsidRPr="00B9459C" w:rsidTr="00AF50EA">
        <w:trPr>
          <w:jc w:val="center"/>
        </w:trPr>
        <w:tc>
          <w:tcPr>
            <w:tcW w:w="1138" w:type="dxa"/>
            <w:vAlign w:val="center"/>
          </w:tcPr>
          <w:p w:rsidR="009E650E" w:rsidRDefault="003E0721" w:rsidP="002963FE">
            <w:pPr>
              <w:pStyle w:val="Normalny1"/>
              <w:snapToGrid w:val="0"/>
              <w:spacing w:line="100" w:lineRule="atLeast"/>
              <w:ind w:left="0" w:firstLine="0"/>
              <w:jc w:val="center"/>
              <w:rPr>
                <w:rFonts w:eastAsia="Times New Roman" w:cs="Times New Roman"/>
                <w:color w:val="000000"/>
                <w:sz w:val="20"/>
                <w:szCs w:val="20"/>
              </w:rPr>
            </w:pPr>
            <w:r>
              <w:rPr>
                <w:rFonts w:eastAsia="Times New Roman" w:cs="Times New Roman"/>
                <w:color w:val="000000"/>
                <w:sz w:val="20"/>
                <w:szCs w:val="20"/>
              </w:rPr>
              <w:t>5</w:t>
            </w:r>
          </w:p>
        </w:tc>
        <w:tc>
          <w:tcPr>
            <w:tcW w:w="6790" w:type="dxa"/>
            <w:vAlign w:val="center"/>
          </w:tcPr>
          <w:p w:rsidR="009E650E" w:rsidRDefault="00B773B4" w:rsidP="002963FE">
            <w:pPr>
              <w:pStyle w:val="Normalny1"/>
              <w:snapToGrid w:val="0"/>
              <w:spacing w:line="100" w:lineRule="atLeast"/>
              <w:ind w:left="0" w:firstLine="0"/>
              <w:rPr>
                <w:rFonts w:eastAsia="Times New Roman" w:cs="Times New Roman"/>
                <w:color w:val="000000"/>
                <w:sz w:val="20"/>
                <w:szCs w:val="20"/>
              </w:rPr>
            </w:pPr>
            <w:r>
              <w:rPr>
                <w:rFonts w:eastAsia="Times New Roman" w:cs="Times New Roman"/>
                <w:color w:val="000000"/>
                <w:sz w:val="20"/>
                <w:szCs w:val="20"/>
              </w:rPr>
              <w:t xml:space="preserve">Sale </w:t>
            </w:r>
            <w:proofErr w:type="spellStart"/>
            <w:r>
              <w:rPr>
                <w:rFonts w:eastAsia="Times New Roman" w:cs="Times New Roman"/>
                <w:color w:val="000000"/>
                <w:sz w:val="20"/>
                <w:szCs w:val="20"/>
              </w:rPr>
              <w:t>pocięciowe</w:t>
            </w:r>
            <w:proofErr w:type="spellEnd"/>
          </w:p>
        </w:tc>
        <w:tc>
          <w:tcPr>
            <w:tcW w:w="1711" w:type="dxa"/>
            <w:vAlign w:val="center"/>
          </w:tcPr>
          <w:p w:rsidR="009E650E" w:rsidRPr="00B9459C" w:rsidRDefault="00B773B4" w:rsidP="00AF50EA">
            <w:pPr>
              <w:pStyle w:val="Normalny1"/>
              <w:snapToGrid w:val="0"/>
              <w:spacing w:line="100" w:lineRule="atLeast"/>
              <w:jc w:val="center"/>
              <w:rPr>
                <w:rFonts w:eastAsia="Times New Roman" w:cs="Times New Roman"/>
                <w:color w:val="000000"/>
                <w:sz w:val="20"/>
                <w:szCs w:val="20"/>
              </w:rPr>
            </w:pPr>
            <w:r>
              <w:rPr>
                <w:rFonts w:eastAsia="Times New Roman" w:cs="Times New Roman"/>
                <w:color w:val="000000"/>
                <w:sz w:val="20"/>
                <w:szCs w:val="20"/>
              </w:rPr>
              <w:t>88,90</w:t>
            </w:r>
          </w:p>
        </w:tc>
      </w:tr>
      <w:tr w:rsidR="009E650E" w:rsidRPr="00B9459C" w:rsidTr="00AF50EA">
        <w:trPr>
          <w:jc w:val="center"/>
        </w:trPr>
        <w:tc>
          <w:tcPr>
            <w:tcW w:w="1138" w:type="dxa"/>
            <w:vAlign w:val="center"/>
          </w:tcPr>
          <w:p w:rsidR="009E650E" w:rsidRDefault="003E0721" w:rsidP="002963FE">
            <w:pPr>
              <w:pStyle w:val="Normalny1"/>
              <w:snapToGrid w:val="0"/>
              <w:spacing w:line="100" w:lineRule="atLeast"/>
              <w:ind w:left="0" w:firstLine="0"/>
              <w:jc w:val="center"/>
              <w:rPr>
                <w:rFonts w:eastAsia="Times New Roman" w:cs="Times New Roman"/>
                <w:color w:val="000000"/>
                <w:sz w:val="20"/>
                <w:szCs w:val="20"/>
              </w:rPr>
            </w:pPr>
            <w:r>
              <w:rPr>
                <w:rFonts w:eastAsia="Times New Roman" w:cs="Times New Roman"/>
                <w:color w:val="000000"/>
                <w:sz w:val="20"/>
                <w:szCs w:val="20"/>
              </w:rPr>
              <w:t>6</w:t>
            </w:r>
          </w:p>
        </w:tc>
        <w:tc>
          <w:tcPr>
            <w:tcW w:w="6790" w:type="dxa"/>
            <w:vAlign w:val="center"/>
          </w:tcPr>
          <w:p w:rsidR="009E650E" w:rsidRDefault="00B773B4" w:rsidP="002963FE">
            <w:pPr>
              <w:pStyle w:val="Normalny1"/>
              <w:snapToGrid w:val="0"/>
              <w:spacing w:line="100" w:lineRule="atLeast"/>
              <w:ind w:left="0" w:firstLine="0"/>
              <w:rPr>
                <w:rFonts w:eastAsia="Times New Roman" w:cs="Times New Roman"/>
                <w:color w:val="000000"/>
                <w:sz w:val="20"/>
                <w:szCs w:val="20"/>
              </w:rPr>
            </w:pPr>
            <w:r>
              <w:rPr>
                <w:rFonts w:eastAsia="Times New Roman" w:cs="Times New Roman"/>
                <w:color w:val="000000"/>
                <w:sz w:val="20"/>
                <w:szCs w:val="20"/>
              </w:rPr>
              <w:t>Sale pooperacyjne</w:t>
            </w:r>
          </w:p>
        </w:tc>
        <w:tc>
          <w:tcPr>
            <w:tcW w:w="1711" w:type="dxa"/>
            <w:vAlign w:val="center"/>
          </w:tcPr>
          <w:p w:rsidR="009E650E" w:rsidRPr="00B9459C" w:rsidRDefault="00B773B4" w:rsidP="00AF50EA">
            <w:pPr>
              <w:pStyle w:val="Normalny1"/>
              <w:snapToGrid w:val="0"/>
              <w:spacing w:line="100" w:lineRule="atLeast"/>
              <w:jc w:val="center"/>
              <w:rPr>
                <w:rFonts w:eastAsia="Times New Roman" w:cs="Times New Roman"/>
                <w:color w:val="000000"/>
                <w:sz w:val="20"/>
                <w:szCs w:val="20"/>
              </w:rPr>
            </w:pPr>
            <w:r>
              <w:rPr>
                <w:rFonts w:eastAsia="Times New Roman" w:cs="Times New Roman"/>
                <w:color w:val="000000"/>
                <w:sz w:val="20"/>
                <w:szCs w:val="20"/>
              </w:rPr>
              <w:t>267,27</w:t>
            </w:r>
          </w:p>
        </w:tc>
      </w:tr>
      <w:tr w:rsidR="009E650E" w:rsidRPr="00B9459C" w:rsidTr="00AF50EA">
        <w:trPr>
          <w:jc w:val="center"/>
        </w:trPr>
        <w:tc>
          <w:tcPr>
            <w:tcW w:w="1138" w:type="dxa"/>
            <w:vAlign w:val="center"/>
          </w:tcPr>
          <w:p w:rsidR="009E650E" w:rsidRDefault="003E0721" w:rsidP="002963FE">
            <w:pPr>
              <w:pStyle w:val="Normalny1"/>
              <w:snapToGrid w:val="0"/>
              <w:spacing w:line="100" w:lineRule="atLeast"/>
              <w:ind w:left="0" w:firstLine="0"/>
              <w:jc w:val="center"/>
              <w:rPr>
                <w:rFonts w:eastAsia="Times New Roman" w:cs="Times New Roman"/>
                <w:color w:val="000000"/>
                <w:sz w:val="20"/>
                <w:szCs w:val="20"/>
              </w:rPr>
            </w:pPr>
            <w:r>
              <w:rPr>
                <w:rFonts w:eastAsia="Times New Roman" w:cs="Times New Roman"/>
                <w:color w:val="000000"/>
                <w:sz w:val="20"/>
                <w:szCs w:val="20"/>
              </w:rPr>
              <w:t>7</w:t>
            </w:r>
          </w:p>
        </w:tc>
        <w:tc>
          <w:tcPr>
            <w:tcW w:w="6790" w:type="dxa"/>
            <w:vAlign w:val="center"/>
          </w:tcPr>
          <w:p w:rsidR="009E650E" w:rsidRDefault="00B773B4" w:rsidP="002963FE">
            <w:pPr>
              <w:pStyle w:val="Normalny1"/>
              <w:snapToGrid w:val="0"/>
              <w:spacing w:line="100" w:lineRule="atLeast"/>
              <w:ind w:left="0" w:firstLine="0"/>
              <w:rPr>
                <w:rFonts w:eastAsia="Times New Roman" w:cs="Times New Roman"/>
                <w:color w:val="000000"/>
                <w:sz w:val="20"/>
                <w:szCs w:val="20"/>
              </w:rPr>
            </w:pPr>
            <w:r>
              <w:rPr>
                <w:rFonts w:eastAsia="Times New Roman" w:cs="Times New Roman"/>
                <w:color w:val="000000"/>
                <w:sz w:val="20"/>
                <w:szCs w:val="20"/>
              </w:rPr>
              <w:t>Śmietnik odpadów komunalnych</w:t>
            </w:r>
          </w:p>
        </w:tc>
        <w:tc>
          <w:tcPr>
            <w:tcW w:w="1711" w:type="dxa"/>
            <w:vAlign w:val="center"/>
          </w:tcPr>
          <w:p w:rsidR="009E650E" w:rsidRPr="00B9459C" w:rsidRDefault="00B773B4" w:rsidP="00AF50EA">
            <w:pPr>
              <w:pStyle w:val="Normalny1"/>
              <w:snapToGrid w:val="0"/>
              <w:spacing w:line="100" w:lineRule="atLeast"/>
              <w:jc w:val="center"/>
              <w:rPr>
                <w:rFonts w:eastAsia="Times New Roman" w:cs="Times New Roman"/>
                <w:color w:val="000000"/>
                <w:sz w:val="20"/>
                <w:szCs w:val="20"/>
              </w:rPr>
            </w:pPr>
            <w:r>
              <w:rPr>
                <w:rFonts w:eastAsia="Times New Roman" w:cs="Times New Roman"/>
                <w:color w:val="000000"/>
                <w:sz w:val="20"/>
                <w:szCs w:val="20"/>
              </w:rPr>
              <w:t>23,70</w:t>
            </w:r>
          </w:p>
        </w:tc>
      </w:tr>
      <w:tr w:rsidR="009E650E" w:rsidRPr="00B9459C" w:rsidTr="00AF50EA">
        <w:trPr>
          <w:jc w:val="center"/>
        </w:trPr>
        <w:tc>
          <w:tcPr>
            <w:tcW w:w="1138" w:type="dxa"/>
            <w:vAlign w:val="center"/>
          </w:tcPr>
          <w:p w:rsidR="009E650E" w:rsidRDefault="003E0721" w:rsidP="002963FE">
            <w:pPr>
              <w:pStyle w:val="Normalny1"/>
              <w:snapToGrid w:val="0"/>
              <w:spacing w:line="100" w:lineRule="atLeast"/>
              <w:ind w:left="0" w:firstLine="0"/>
              <w:jc w:val="center"/>
              <w:rPr>
                <w:rFonts w:eastAsia="Times New Roman" w:cs="Times New Roman"/>
                <w:color w:val="000000"/>
                <w:sz w:val="20"/>
                <w:szCs w:val="20"/>
              </w:rPr>
            </w:pPr>
            <w:r>
              <w:rPr>
                <w:rFonts w:eastAsia="Times New Roman" w:cs="Times New Roman"/>
                <w:color w:val="000000"/>
                <w:sz w:val="20"/>
                <w:szCs w:val="20"/>
              </w:rPr>
              <w:t>8</w:t>
            </w:r>
          </w:p>
        </w:tc>
        <w:tc>
          <w:tcPr>
            <w:tcW w:w="6790" w:type="dxa"/>
            <w:vAlign w:val="center"/>
          </w:tcPr>
          <w:p w:rsidR="009E650E" w:rsidRDefault="00B773B4" w:rsidP="002963FE">
            <w:pPr>
              <w:pStyle w:val="Normalny1"/>
              <w:snapToGrid w:val="0"/>
              <w:spacing w:line="100" w:lineRule="atLeast"/>
              <w:ind w:left="0" w:firstLine="0"/>
              <w:rPr>
                <w:rFonts w:eastAsia="Times New Roman" w:cs="Times New Roman"/>
                <w:color w:val="000000"/>
                <w:sz w:val="20"/>
                <w:szCs w:val="20"/>
              </w:rPr>
            </w:pPr>
            <w:r>
              <w:rPr>
                <w:rFonts w:eastAsia="Times New Roman" w:cs="Times New Roman"/>
                <w:color w:val="000000"/>
                <w:sz w:val="20"/>
                <w:szCs w:val="20"/>
              </w:rPr>
              <w:t>Toalety, łazienki, brudowniki</w:t>
            </w:r>
          </w:p>
        </w:tc>
        <w:tc>
          <w:tcPr>
            <w:tcW w:w="1711" w:type="dxa"/>
            <w:vAlign w:val="center"/>
          </w:tcPr>
          <w:p w:rsidR="009E650E" w:rsidRPr="00B9459C" w:rsidRDefault="00B773B4" w:rsidP="00AF50EA">
            <w:pPr>
              <w:pStyle w:val="Normalny1"/>
              <w:snapToGrid w:val="0"/>
              <w:spacing w:line="100" w:lineRule="atLeast"/>
              <w:jc w:val="center"/>
              <w:rPr>
                <w:rFonts w:eastAsia="Times New Roman" w:cs="Times New Roman"/>
                <w:color w:val="000000"/>
                <w:sz w:val="20"/>
                <w:szCs w:val="20"/>
              </w:rPr>
            </w:pPr>
            <w:r>
              <w:rPr>
                <w:rFonts w:eastAsia="Times New Roman" w:cs="Times New Roman"/>
                <w:color w:val="000000"/>
                <w:sz w:val="20"/>
                <w:szCs w:val="20"/>
              </w:rPr>
              <w:t>10</w:t>
            </w:r>
            <w:r w:rsidR="003E0721">
              <w:rPr>
                <w:rFonts w:eastAsia="Times New Roman" w:cs="Times New Roman"/>
                <w:color w:val="000000"/>
                <w:sz w:val="20"/>
                <w:szCs w:val="20"/>
              </w:rPr>
              <w:t>83,62</w:t>
            </w:r>
          </w:p>
        </w:tc>
      </w:tr>
      <w:tr w:rsidR="004F4790" w:rsidRPr="00B9459C" w:rsidTr="00AF50EA">
        <w:trPr>
          <w:jc w:val="center"/>
        </w:trPr>
        <w:tc>
          <w:tcPr>
            <w:tcW w:w="1138" w:type="dxa"/>
            <w:vAlign w:val="center"/>
          </w:tcPr>
          <w:p w:rsidR="004F4790" w:rsidRDefault="004F4790" w:rsidP="002963FE">
            <w:pPr>
              <w:pStyle w:val="Normalny1"/>
              <w:snapToGrid w:val="0"/>
              <w:spacing w:line="100" w:lineRule="atLeast"/>
              <w:ind w:left="0" w:firstLine="0"/>
              <w:jc w:val="center"/>
              <w:rPr>
                <w:rFonts w:eastAsia="Times New Roman" w:cs="Times New Roman"/>
                <w:b/>
                <w:bCs/>
                <w:color w:val="000000"/>
                <w:sz w:val="20"/>
                <w:szCs w:val="20"/>
              </w:rPr>
            </w:pPr>
            <w:r>
              <w:rPr>
                <w:rFonts w:eastAsia="Times New Roman" w:cs="Times New Roman"/>
                <w:b/>
                <w:bCs/>
                <w:color w:val="000000"/>
                <w:sz w:val="20"/>
                <w:szCs w:val="20"/>
              </w:rPr>
              <w:t>IV Strefa</w:t>
            </w:r>
          </w:p>
        </w:tc>
        <w:tc>
          <w:tcPr>
            <w:tcW w:w="6790" w:type="dxa"/>
            <w:vAlign w:val="center"/>
          </w:tcPr>
          <w:p w:rsidR="004F4790" w:rsidRDefault="004F4790" w:rsidP="00077E83">
            <w:pPr>
              <w:widowControl w:val="0"/>
              <w:snapToGrid w:val="0"/>
              <w:spacing w:line="198" w:lineRule="exact"/>
              <w:ind w:left="0" w:firstLine="0"/>
              <w:jc w:val="left"/>
              <w:rPr>
                <w:rFonts w:ascii="Arial" w:hAnsi="Arial" w:cs="Arial"/>
                <w:b/>
                <w:bCs/>
                <w:color w:val="000000"/>
              </w:rPr>
            </w:pPr>
            <w:r>
              <w:rPr>
                <w:rFonts w:ascii="Arial" w:hAnsi="Arial" w:cs="Arial"/>
                <w:b/>
                <w:bCs/>
              </w:rPr>
              <w:t xml:space="preserve">Znaczna możliwość skażenia materiałem biologicznym, wymagany najwyższy stopień czystości. </w:t>
            </w:r>
            <w:r>
              <w:rPr>
                <w:rFonts w:ascii="Arial" w:hAnsi="Arial" w:cs="Arial"/>
                <w:b/>
                <w:bCs/>
                <w:color w:val="000000"/>
              </w:rPr>
              <w:t>Należy stosować preparat myjąco - dezynfekujący o szerokim spektrum działania. Dezynfekcja miejscowa, doraźna w przypadku skażenia materiałem biologicznym (krew, mocz, itp.) o</w:t>
            </w:r>
            <w:r w:rsidR="00077E83">
              <w:rPr>
                <w:rFonts w:ascii="Arial" w:hAnsi="Arial" w:cs="Arial"/>
                <w:b/>
                <w:bCs/>
                <w:color w:val="000000"/>
              </w:rPr>
              <w:t>r</w:t>
            </w:r>
            <w:r w:rsidR="004D19C4">
              <w:rPr>
                <w:rFonts w:ascii="Arial" w:hAnsi="Arial" w:cs="Arial"/>
                <w:b/>
                <w:bCs/>
                <w:color w:val="000000"/>
              </w:rPr>
              <w:t xml:space="preserve">az </w:t>
            </w:r>
            <w:r>
              <w:rPr>
                <w:rFonts w:ascii="Arial" w:hAnsi="Arial" w:cs="Arial"/>
                <w:b/>
                <w:bCs/>
                <w:color w:val="000000"/>
              </w:rPr>
              <w:t>każdorazowo mycie i dezynfekcja wielokrotnie w ciągu dnia przed i po za</w:t>
            </w:r>
            <w:r w:rsidR="00B773B4">
              <w:rPr>
                <w:rFonts w:ascii="Arial" w:hAnsi="Arial" w:cs="Arial"/>
                <w:b/>
                <w:bCs/>
                <w:color w:val="000000"/>
              </w:rPr>
              <w:t>kończeniu zabiegów operacyjnych</w:t>
            </w:r>
          </w:p>
        </w:tc>
        <w:tc>
          <w:tcPr>
            <w:tcW w:w="1711" w:type="dxa"/>
            <w:vAlign w:val="center"/>
          </w:tcPr>
          <w:p w:rsidR="004F4790" w:rsidRPr="00B773B4" w:rsidRDefault="00B773B4" w:rsidP="00AF50EA">
            <w:pPr>
              <w:pStyle w:val="Normalny1"/>
              <w:snapToGrid w:val="0"/>
              <w:spacing w:line="100" w:lineRule="atLeast"/>
              <w:jc w:val="center"/>
              <w:rPr>
                <w:rFonts w:eastAsia="Times New Roman" w:cs="Times New Roman"/>
                <w:b/>
                <w:color w:val="000000"/>
                <w:sz w:val="20"/>
                <w:szCs w:val="20"/>
              </w:rPr>
            </w:pPr>
            <w:r>
              <w:rPr>
                <w:rFonts w:eastAsia="Times New Roman" w:cs="Times New Roman"/>
                <w:b/>
                <w:color w:val="000000"/>
                <w:sz w:val="20"/>
                <w:szCs w:val="20"/>
              </w:rPr>
              <w:t>1</w:t>
            </w:r>
            <w:r w:rsidR="003E0721">
              <w:rPr>
                <w:rFonts w:eastAsia="Times New Roman" w:cs="Times New Roman"/>
                <w:b/>
                <w:color w:val="000000"/>
                <w:sz w:val="20"/>
                <w:szCs w:val="20"/>
              </w:rPr>
              <w:t>383,75</w:t>
            </w:r>
          </w:p>
        </w:tc>
      </w:tr>
      <w:tr w:rsidR="004F4790" w:rsidRPr="00B9459C" w:rsidTr="00AF50EA">
        <w:trPr>
          <w:jc w:val="center"/>
        </w:trPr>
        <w:tc>
          <w:tcPr>
            <w:tcW w:w="1138" w:type="dxa"/>
            <w:vAlign w:val="center"/>
          </w:tcPr>
          <w:p w:rsidR="004F4790" w:rsidRDefault="004F4790" w:rsidP="006F1845">
            <w:pPr>
              <w:pStyle w:val="Normalny1"/>
              <w:snapToGrid w:val="0"/>
              <w:spacing w:line="100" w:lineRule="atLeast"/>
              <w:jc w:val="center"/>
              <w:rPr>
                <w:rFonts w:eastAsia="Times New Roman" w:cs="Times New Roman"/>
                <w:color w:val="000000"/>
                <w:sz w:val="20"/>
                <w:szCs w:val="20"/>
              </w:rPr>
            </w:pPr>
            <w:r>
              <w:rPr>
                <w:rFonts w:eastAsia="Times New Roman" w:cs="Times New Roman"/>
                <w:color w:val="000000"/>
                <w:sz w:val="20"/>
                <w:szCs w:val="20"/>
              </w:rPr>
              <w:t>1</w:t>
            </w:r>
          </w:p>
        </w:tc>
        <w:tc>
          <w:tcPr>
            <w:tcW w:w="6790" w:type="dxa"/>
            <w:vAlign w:val="center"/>
          </w:tcPr>
          <w:p w:rsidR="004F4790" w:rsidRDefault="003E0721" w:rsidP="006F1845">
            <w:pPr>
              <w:pStyle w:val="Normalny1"/>
              <w:snapToGrid w:val="0"/>
              <w:spacing w:line="100" w:lineRule="atLeast"/>
              <w:rPr>
                <w:rFonts w:eastAsia="Times New Roman" w:cs="Times New Roman"/>
                <w:color w:val="000000"/>
                <w:sz w:val="20"/>
                <w:szCs w:val="20"/>
              </w:rPr>
            </w:pPr>
            <w:r>
              <w:rPr>
                <w:rFonts w:eastAsia="Times New Roman" w:cs="Times New Roman"/>
                <w:color w:val="000000"/>
                <w:sz w:val="20"/>
                <w:szCs w:val="20"/>
              </w:rPr>
              <w:t>Odpady medyczne</w:t>
            </w:r>
          </w:p>
        </w:tc>
        <w:tc>
          <w:tcPr>
            <w:tcW w:w="1711" w:type="dxa"/>
            <w:vAlign w:val="center"/>
          </w:tcPr>
          <w:p w:rsidR="004F4790" w:rsidRPr="00B9459C" w:rsidRDefault="003E0721" w:rsidP="00AF50EA">
            <w:pPr>
              <w:pStyle w:val="Normalny1"/>
              <w:snapToGrid w:val="0"/>
              <w:spacing w:line="100" w:lineRule="atLeast"/>
              <w:jc w:val="center"/>
              <w:rPr>
                <w:rFonts w:eastAsia="Times New Roman" w:cs="Times New Roman"/>
                <w:color w:val="000000"/>
                <w:sz w:val="20"/>
                <w:szCs w:val="20"/>
              </w:rPr>
            </w:pPr>
            <w:r>
              <w:rPr>
                <w:rFonts w:eastAsia="Times New Roman" w:cs="Times New Roman"/>
                <w:color w:val="000000"/>
                <w:sz w:val="20"/>
                <w:szCs w:val="20"/>
              </w:rPr>
              <w:t>75,00</w:t>
            </w:r>
          </w:p>
        </w:tc>
      </w:tr>
      <w:tr w:rsidR="004F4790" w:rsidRPr="00B9459C" w:rsidTr="00AF50EA">
        <w:trPr>
          <w:jc w:val="center"/>
        </w:trPr>
        <w:tc>
          <w:tcPr>
            <w:tcW w:w="1138" w:type="dxa"/>
            <w:vAlign w:val="center"/>
          </w:tcPr>
          <w:p w:rsidR="004F4790" w:rsidRDefault="004F4790" w:rsidP="006F1845">
            <w:pPr>
              <w:pStyle w:val="Normalny1"/>
              <w:snapToGrid w:val="0"/>
              <w:spacing w:line="100" w:lineRule="atLeast"/>
              <w:jc w:val="center"/>
              <w:rPr>
                <w:rFonts w:eastAsia="Times New Roman" w:cs="Times New Roman"/>
                <w:color w:val="000000"/>
                <w:sz w:val="20"/>
                <w:szCs w:val="20"/>
              </w:rPr>
            </w:pPr>
            <w:r>
              <w:rPr>
                <w:rFonts w:eastAsia="Times New Roman" w:cs="Times New Roman"/>
                <w:color w:val="000000"/>
                <w:sz w:val="20"/>
                <w:szCs w:val="20"/>
              </w:rPr>
              <w:t>2</w:t>
            </w:r>
          </w:p>
        </w:tc>
        <w:tc>
          <w:tcPr>
            <w:tcW w:w="6790" w:type="dxa"/>
            <w:vAlign w:val="center"/>
          </w:tcPr>
          <w:p w:rsidR="004F4790" w:rsidRDefault="003E0721" w:rsidP="006F1845">
            <w:pPr>
              <w:pStyle w:val="Normalny1"/>
              <w:snapToGrid w:val="0"/>
              <w:spacing w:line="100" w:lineRule="atLeast"/>
              <w:rPr>
                <w:rFonts w:eastAsia="Times New Roman" w:cs="Times New Roman"/>
                <w:color w:val="000000"/>
                <w:sz w:val="20"/>
                <w:szCs w:val="20"/>
              </w:rPr>
            </w:pPr>
            <w:r>
              <w:rPr>
                <w:rFonts w:eastAsia="Times New Roman" w:cs="Times New Roman"/>
                <w:color w:val="000000"/>
                <w:sz w:val="20"/>
                <w:szCs w:val="20"/>
              </w:rPr>
              <w:t>Brudowniki</w:t>
            </w:r>
          </w:p>
        </w:tc>
        <w:tc>
          <w:tcPr>
            <w:tcW w:w="1711" w:type="dxa"/>
            <w:vAlign w:val="center"/>
          </w:tcPr>
          <w:p w:rsidR="004F4790" w:rsidRPr="00B9459C" w:rsidRDefault="003E0721" w:rsidP="00AF50EA">
            <w:pPr>
              <w:pStyle w:val="Normalny1"/>
              <w:snapToGrid w:val="0"/>
              <w:spacing w:line="100" w:lineRule="atLeast"/>
              <w:jc w:val="center"/>
              <w:rPr>
                <w:rFonts w:eastAsia="Times New Roman" w:cs="Times New Roman"/>
                <w:color w:val="000000"/>
                <w:sz w:val="20"/>
                <w:szCs w:val="20"/>
              </w:rPr>
            </w:pPr>
            <w:r>
              <w:rPr>
                <w:rFonts w:eastAsia="Times New Roman" w:cs="Times New Roman"/>
                <w:color w:val="000000"/>
                <w:sz w:val="20"/>
                <w:szCs w:val="20"/>
              </w:rPr>
              <w:t>148,44</w:t>
            </w:r>
          </w:p>
        </w:tc>
      </w:tr>
      <w:tr w:rsidR="004F4790" w:rsidRPr="00B9459C" w:rsidTr="00AF50EA">
        <w:trPr>
          <w:jc w:val="center"/>
        </w:trPr>
        <w:tc>
          <w:tcPr>
            <w:tcW w:w="1138" w:type="dxa"/>
            <w:vAlign w:val="center"/>
          </w:tcPr>
          <w:p w:rsidR="004F4790" w:rsidRDefault="004F4790" w:rsidP="006F1845">
            <w:pPr>
              <w:pStyle w:val="Normalny1"/>
              <w:snapToGrid w:val="0"/>
              <w:spacing w:line="100" w:lineRule="atLeast"/>
              <w:jc w:val="center"/>
              <w:rPr>
                <w:rFonts w:eastAsia="Times New Roman" w:cs="Times New Roman"/>
                <w:color w:val="000000"/>
                <w:sz w:val="20"/>
                <w:szCs w:val="20"/>
              </w:rPr>
            </w:pPr>
            <w:r>
              <w:rPr>
                <w:rFonts w:eastAsia="Times New Roman" w:cs="Times New Roman"/>
                <w:color w:val="000000"/>
                <w:sz w:val="20"/>
                <w:szCs w:val="20"/>
              </w:rPr>
              <w:t>3</w:t>
            </w:r>
          </w:p>
        </w:tc>
        <w:tc>
          <w:tcPr>
            <w:tcW w:w="6790" w:type="dxa"/>
            <w:vAlign w:val="center"/>
          </w:tcPr>
          <w:p w:rsidR="004F4790" w:rsidRDefault="003E0721" w:rsidP="006F1845">
            <w:pPr>
              <w:pStyle w:val="Normalny1"/>
              <w:snapToGrid w:val="0"/>
              <w:spacing w:line="100" w:lineRule="atLeast"/>
              <w:rPr>
                <w:rFonts w:eastAsia="Times New Roman" w:cs="Times New Roman"/>
                <w:color w:val="000000"/>
                <w:sz w:val="20"/>
                <w:szCs w:val="20"/>
              </w:rPr>
            </w:pPr>
            <w:r>
              <w:rPr>
                <w:rFonts w:eastAsia="Times New Roman" w:cs="Times New Roman"/>
                <w:color w:val="000000"/>
                <w:sz w:val="20"/>
                <w:szCs w:val="20"/>
              </w:rPr>
              <w:t>Blok Operacyjny</w:t>
            </w:r>
          </w:p>
        </w:tc>
        <w:tc>
          <w:tcPr>
            <w:tcW w:w="1711" w:type="dxa"/>
            <w:vAlign w:val="center"/>
          </w:tcPr>
          <w:p w:rsidR="004F4790" w:rsidRPr="00B9459C" w:rsidRDefault="003E0721" w:rsidP="00AF50EA">
            <w:pPr>
              <w:pStyle w:val="Normalny1"/>
              <w:snapToGrid w:val="0"/>
              <w:spacing w:line="100" w:lineRule="atLeast"/>
              <w:jc w:val="center"/>
              <w:rPr>
                <w:rFonts w:eastAsia="Times New Roman" w:cs="Times New Roman"/>
                <w:color w:val="000000"/>
                <w:sz w:val="20"/>
                <w:szCs w:val="20"/>
              </w:rPr>
            </w:pPr>
            <w:r>
              <w:rPr>
                <w:rFonts w:eastAsia="Times New Roman" w:cs="Times New Roman"/>
                <w:color w:val="000000"/>
                <w:sz w:val="20"/>
                <w:szCs w:val="20"/>
              </w:rPr>
              <w:t>552,40</w:t>
            </w:r>
          </w:p>
        </w:tc>
      </w:tr>
      <w:tr w:rsidR="004F4790" w:rsidRPr="00B9459C" w:rsidTr="00AF50EA">
        <w:trPr>
          <w:jc w:val="center"/>
        </w:trPr>
        <w:tc>
          <w:tcPr>
            <w:tcW w:w="1138" w:type="dxa"/>
            <w:vAlign w:val="center"/>
          </w:tcPr>
          <w:p w:rsidR="004F4790" w:rsidRDefault="004F4790" w:rsidP="006F1845">
            <w:pPr>
              <w:pStyle w:val="Normalny1"/>
              <w:snapToGrid w:val="0"/>
              <w:spacing w:line="100" w:lineRule="atLeast"/>
              <w:jc w:val="center"/>
              <w:rPr>
                <w:rFonts w:eastAsia="Times New Roman" w:cs="Times New Roman"/>
                <w:color w:val="000000"/>
                <w:sz w:val="20"/>
                <w:szCs w:val="20"/>
              </w:rPr>
            </w:pPr>
            <w:r>
              <w:rPr>
                <w:rFonts w:eastAsia="Times New Roman" w:cs="Times New Roman"/>
                <w:color w:val="000000"/>
                <w:sz w:val="20"/>
                <w:szCs w:val="20"/>
              </w:rPr>
              <w:t>4</w:t>
            </w:r>
          </w:p>
        </w:tc>
        <w:tc>
          <w:tcPr>
            <w:tcW w:w="6790" w:type="dxa"/>
            <w:vAlign w:val="center"/>
          </w:tcPr>
          <w:p w:rsidR="004F4790" w:rsidRDefault="003E0721" w:rsidP="006F1845">
            <w:pPr>
              <w:pStyle w:val="Normalny1"/>
              <w:snapToGrid w:val="0"/>
              <w:spacing w:line="100" w:lineRule="atLeast"/>
              <w:rPr>
                <w:rFonts w:eastAsia="Times New Roman" w:cs="Times New Roman"/>
                <w:color w:val="000000"/>
                <w:sz w:val="20"/>
                <w:szCs w:val="20"/>
              </w:rPr>
            </w:pPr>
            <w:r>
              <w:rPr>
                <w:rFonts w:eastAsia="Times New Roman" w:cs="Times New Roman"/>
                <w:color w:val="000000"/>
                <w:sz w:val="20"/>
                <w:szCs w:val="20"/>
              </w:rPr>
              <w:t>Blok Porodowy</w:t>
            </w:r>
          </w:p>
        </w:tc>
        <w:tc>
          <w:tcPr>
            <w:tcW w:w="1711" w:type="dxa"/>
            <w:vAlign w:val="center"/>
          </w:tcPr>
          <w:p w:rsidR="004F4790" w:rsidRPr="00B9459C" w:rsidRDefault="003E0721" w:rsidP="00AF50EA">
            <w:pPr>
              <w:pStyle w:val="Normalny1"/>
              <w:snapToGrid w:val="0"/>
              <w:spacing w:line="100" w:lineRule="atLeast"/>
              <w:jc w:val="center"/>
              <w:rPr>
                <w:rFonts w:eastAsia="Times New Roman" w:cs="Times New Roman"/>
                <w:color w:val="000000"/>
                <w:sz w:val="20"/>
                <w:szCs w:val="20"/>
              </w:rPr>
            </w:pPr>
            <w:r>
              <w:rPr>
                <w:rFonts w:eastAsia="Times New Roman" w:cs="Times New Roman"/>
                <w:color w:val="000000"/>
                <w:sz w:val="20"/>
                <w:szCs w:val="20"/>
              </w:rPr>
              <w:t>272,21</w:t>
            </w:r>
          </w:p>
        </w:tc>
      </w:tr>
      <w:tr w:rsidR="004F4790" w:rsidRPr="00B9459C" w:rsidTr="00AF50EA">
        <w:trPr>
          <w:jc w:val="center"/>
        </w:trPr>
        <w:tc>
          <w:tcPr>
            <w:tcW w:w="1138" w:type="dxa"/>
            <w:vAlign w:val="center"/>
          </w:tcPr>
          <w:p w:rsidR="004F4790" w:rsidRDefault="00B773B4" w:rsidP="006F1845">
            <w:pPr>
              <w:pStyle w:val="Normalny1"/>
              <w:snapToGrid w:val="0"/>
              <w:spacing w:line="100" w:lineRule="atLeast"/>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5</w:t>
            </w:r>
          </w:p>
        </w:tc>
        <w:tc>
          <w:tcPr>
            <w:tcW w:w="6790" w:type="dxa"/>
            <w:vAlign w:val="center"/>
          </w:tcPr>
          <w:p w:rsidR="004F4790" w:rsidRPr="00B773B4" w:rsidRDefault="003E0721" w:rsidP="006F1845">
            <w:pPr>
              <w:pStyle w:val="Normalny1"/>
              <w:snapToGrid w:val="0"/>
              <w:spacing w:line="100" w:lineRule="atLeast"/>
              <w:rPr>
                <w:rFonts w:eastAsia="Times New Roman" w:cs="Times New Roman"/>
                <w:bCs/>
                <w:color w:val="000000"/>
                <w:sz w:val="20"/>
                <w:szCs w:val="20"/>
              </w:rPr>
            </w:pPr>
            <w:r>
              <w:rPr>
                <w:rFonts w:eastAsia="Times New Roman" w:cs="Times New Roman"/>
                <w:bCs/>
                <w:color w:val="000000"/>
                <w:sz w:val="20"/>
                <w:szCs w:val="20"/>
              </w:rPr>
              <w:t xml:space="preserve">Centralna </w:t>
            </w:r>
            <w:proofErr w:type="spellStart"/>
            <w:r>
              <w:rPr>
                <w:rFonts w:eastAsia="Times New Roman" w:cs="Times New Roman"/>
                <w:bCs/>
                <w:color w:val="000000"/>
                <w:sz w:val="20"/>
                <w:szCs w:val="20"/>
              </w:rPr>
              <w:t>Sterylizatornia</w:t>
            </w:r>
            <w:proofErr w:type="spellEnd"/>
          </w:p>
        </w:tc>
        <w:tc>
          <w:tcPr>
            <w:tcW w:w="1711" w:type="dxa"/>
            <w:vAlign w:val="center"/>
          </w:tcPr>
          <w:p w:rsidR="004F4790" w:rsidRPr="00B9459C" w:rsidRDefault="003E0721" w:rsidP="00AF50EA">
            <w:pPr>
              <w:pStyle w:val="Normalny1"/>
              <w:snapToGrid w:val="0"/>
              <w:spacing w:line="100" w:lineRule="atLeast"/>
              <w:jc w:val="center"/>
              <w:rPr>
                <w:rFonts w:eastAsia="Times New Roman" w:cs="Times New Roman"/>
                <w:color w:val="000000"/>
                <w:sz w:val="20"/>
                <w:szCs w:val="20"/>
              </w:rPr>
            </w:pPr>
            <w:r>
              <w:rPr>
                <w:rFonts w:eastAsia="Times New Roman" w:cs="Times New Roman"/>
                <w:color w:val="000000"/>
                <w:sz w:val="20"/>
                <w:szCs w:val="20"/>
              </w:rPr>
              <w:t>335,70</w:t>
            </w:r>
          </w:p>
        </w:tc>
      </w:tr>
    </w:tbl>
    <w:p w:rsidR="00E66E8E" w:rsidRDefault="00E66E8E">
      <w:pPr>
        <w:rPr>
          <w:rFonts w:ascii="Arial" w:hAnsi="Arial" w:cs="Arial"/>
          <w:sz w:val="22"/>
          <w:szCs w:val="22"/>
          <w:u w:val="single"/>
        </w:rPr>
      </w:pPr>
    </w:p>
    <w:p w:rsidR="00CC261F" w:rsidRDefault="00475BA9" w:rsidP="002963FE">
      <w:pPr>
        <w:ind w:left="0" w:firstLine="0"/>
        <w:rPr>
          <w:rFonts w:ascii="Arial" w:hAnsi="Arial" w:cs="Arial"/>
          <w:sz w:val="22"/>
          <w:szCs w:val="22"/>
          <w:u w:val="single"/>
        </w:rPr>
      </w:pPr>
      <w:r>
        <w:rPr>
          <w:rFonts w:ascii="Arial" w:hAnsi="Arial" w:cs="Arial"/>
          <w:sz w:val="22"/>
          <w:szCs w:val="22"/>
          <w:u w:val="single"/>
        </w:rPr>
        <w:t>Utrzymanie czystości w Szpitalu i Przychodni P</w:t>
      </w:r>
      <w:r w:rsidR="00CC261F">
        <w:rPr>
          <w:rFonts w:ascii="Arial" w:hAnsi="Arial" w:cs="Arial"/>
          <w:sz w:val="22"/>
          <w:szCs w:val="22"/>
          <w:u w:val="single"/>
        </w:rPr>
        <w:t>rzyszpitalnej polega na:</w:t>
      </w:r>
    </w:p>
    <w:p w:rsidR="00CC261F" w:rsidRDefault="00CC261F" w:rsidP="002963FE">
      <w:pPr>
        <w:tabs>
          <w:tab w:val="left" w:pos="257"/>
        </w:tabs>
        <w:ind w:left="0" w:firstLine="0"/>
        <w:rPr>
          <w:rFonts w:ascii="Arial" w:hAnsi="Arial" w:cs="Arial"/>
          <w:sz w:val="22"/>
          <w:szCs w:val="22"/>
        </w:rPr>
      </w:pPr>
      <w:r>
        <w:rPr>
          <w:rFonts w:ascii="Arial" w:hAnsi="Arial" w:cs="Arial"/>
          <w:sz w:val="22"/>
          <w:szCs w:val="22"/>
        </w:rPr>
        <w:lastRenderedPageBreak/>
        <w:t>- całodobowym utrzymaniu czystości w obiekcie wedłu</w:t>
      </w:r>
      <w:r w:rsidR="00475BA9">
        <w:rPr>
          <w:rFonts w:ascii="Arial" w:hAnsi="Arial" w:cs="Arial"/>
          <w:sz w:val="22"/>
          <w:szCs w:val="22"/>
        </w:rPr>
        <w:t xml:space="preserve">g określonych stref, a przede </w:t>
      </w:r>
      <w:r>
        <w:rPr>
          <w:rFonts w:ascii="Arial" w:hAnsi="Arial" w:cs="Arial"/>
          <w:sz w:val="22"/>
          <w:szCs w:val="22"/>
        </w:rPr>
        <w:t>wszystkim na szybkim i sprawnym usuwaniu wszelki</w:t>
      </w:r>
      <w:r w:rsidR="00475BA9">
        <w:rPr>
          <w:rFonts w:ascii="Arial" w:hAnsi="Arial" w:cs="Arial"/>
          <w:sz w:val="22"/>
          <w:szCs w:val="22"/>
        </w:rPr>
        <w:t xml:space="preserve">ch zanieczyszczeń i substancji </w:t>
      </w:r>
      <w:r>
        <w:rPr>
          <w:rFonts w:ascii="Arial" w:hAnsi="Arial" w:cs="Arial"/>
          <w:sz w:val="22"/>
          <w:szCs w:val="22"/>
        </w:rPr>
        <w:t>mogących sprzyjać rozwojowi i namnażaniu drobnoustrojów patogennych,</w:t>
      </w:r>
    </w:p>
    <w:p w:rsidR="00CC261F" w:rsidRDefault="00CC261F" w:rsidP="002963FE">
      <w:pPr>
        <w:tabs>
          <w:tab w:val="left" w:pos="257"/>
        </w:tabs>
        <w:ind w:left="0" w:firstLine="0"/>
        <w:rPr>
          <w:rFonts w:ascii="Arial" w:hAnsi="Arial" w:cs="Arial"/>
          <w:sz w:val="22"/>
          <w:szCs w:val="22"/>
        </w:rPr>
      </w:pPr>
      <w:r>
        <w:rPr>
          <w:rFonts w:ascii="Arial" w:hAnsi="Arial" w:cs="Arial"/>
          <w:sz w:val="22"/>
          <w:szCs w:val="22"/>
        </w:rPr>
        <w:t>- przestrzeganiu procedur epidemiologicznych wyznaczonyc</w:t>
      </w:r>
      <w:r w:rsidR="00E54816">
        <w:rPr>
          <w:rFonts w:ascii="Arial" w:hAnsi="Arial" w:cs="Arial"/>
          <w:sz w:val="22"/>
          <w:szCs w:val="22"/>
        </w:rPr>
        <w:t xml:space="preserve">h dla każdej strefy czystości, </w:t>
      </w:r>
      <w:r>
        <w:rPr>
          <w:rFonts w:ascii="Arial" w:hAnsi="Arial" w:cs="Arial"/>
          <w:sz w:val="22"/>
          <w:szCs w:val="22"/>
        </w:rPr>
        <w:t xml:space="preserve">główną zasadą jest wydzielenie sprzętu do sprzątania i </w:t>
      </w:r>
      <w:r w:rsidR="00E54816">
        <w:rPr>
          <w:rFonts w:ascii="Arial" w:hAnsi="Arial" w:cs="Arial"/>
          <w:sz w:val="22"/>
          <w:szCs w:val="22"/>
        </w:rPr>
        <w:t xml:space="preserve">dezynfekcji dla poszczególnych </w:t>
      </w:r>
      <w:r>
        <w:rPr>
          <w:rFonts w:ascii="Arial" w:hAnsi="Arial" w:cs="Arial"/>
          <w:sz w:val="22"/>
          <w:szCs w:val="22"/>
        </w:rPr>
        <w:t>stref czystości,</w:t>
      </w:r>
    </w:p>
    <w:p w:rsidR="00CC261F" w:rsidRDefault="00CC261F" w:rsidP="002963FE">
      <w:pPr>
        <w:tabs>
          <w:tab w:val="left" w:pos="182"/>
        </w:tabs>
        <w:ind w:left="0" w:firstLine="0"/>
        <w:rPr>
          <w:rFonts w:ascii="Arial" w:hAnsi="Arial" w:cs="Arial"/>
          <w:sz w:val="22"/>
          <w:szCs w:val="22"/>
        </w:rPr>
      </w:pPr>
      <w:r>
        <w:rPr>
          <w:rFonts w:ascii="Arial" w:hAnsi="Arial" w:cs="Arial"/>
          <w:sz w:val="22"/>
          <w:szCs w:val="22"/>
        </w:rPr>
        <w:t>- minimalizowaniu rotacji pracowników sprzątających m</w:t>
      </w:r>
      <w:r w:rsidR="00E54816">
        <w:rPr>
          <w:rFonts w:ascii="Arial" w:hAnsi="Arial" w:cs="Arial"/>
          <w:sz w:val="22"/>
          <w:szCs w:val="22"/>
        </w:rPr>
        <w:t xml:space="preserve">iędzy oddziałami; rotacja musi </w:t>
      </w:r>
      <w:r>
        <w:rPr>
          <w:rFonts w:ascii="Arial" w:hAnsi="Arial" w:cs="Arial"/>
          <w:sz w:val="22"/>
          <w:szCs w:val="22"/>
        </w:rPr>
        <w:t xml:space="preserve">odbywać się z zachowaniem zasad reżimu epidemiologicznego, tzn. </w:t>
      </w:r>
      <w:r w:rsidR="00E54816">
        <w:rPr>
          <w:rFonts w:ascii="Arial" w:hAnsi="Arial" w:cs="Arial"/>
          <w:sz w:val="22"/>
          <w:szCs w:val="22"/>
          <w:u w:val="single"/>
        </w:rPr>
        <w:t xml:space="preserve">wydzielenie stałego </w:t>
      </w:r>
      <w:r>
        <w:rPr>
          <w:rFonts w:ascii="Arial" w:hAnsi="Arial" w:cs="Arial"/>
          <w:sz w:val="22"/>
          <w:szCs w:val="22"/>
          <w:u w:val="single"/>
        </w:rPr>
        <w:t>personelu</w:t>
      </w:r>
      <w:r w:rsidR="00475BA9">
        <w:rPr>
          <w:rFonts w:ascii="Arial" w:hAnsi="Arial" w:cs="Arial"/>
          <w:sz w:val="22"/>
          <w:szCs w:val="22"/>
        </w:rPr>
        <w:t xml:space="preserve"> </w:t>
      </w:r>
      <w:r>
        <w:rPr>
          <w:rFonts w:ascii="Arial" w:hAnsi="Arial" w:cs="Arial"/>
          <w:sz w:val="22"/>
          <w:szCs w:val="22"/>
        </w:rPr>
        <w:t>dla Bloku Operacyjnego, Bloku Porodowego, Oddziału Neonatologii,</w:t>
      </w:r>
      <w:r w:rsidR="00E54816">
        <w:rPr>
          <w:rFonts w:ascii="Arial" w:hAnsi="Arial" w:cs="Arial"/>
          <w:sz w:val="22"/>
          <w:szCs w:val="22"/>
        </w:rPr>
        <w:t xml:space="preserve"> Pododdziału Leczenia i </w:t>
      </w:r>
      <w:r>
        <w:rPr>
          <w:rFonts w:ascii="Arial" w:hAnsi="Arial" w:cs="Arial"/>
          <w:sz w:val="22"/>
          <w:szCs w:val="22"/>
        </w:rPr>
        <w:t>Rekonwalescencji Noworodków</w:t>
      </w:r>
      <w:r>
        <w:rPr>
          <w:rFonts w:ascii="Arial" w:hAnsi="Arial" w:cs="Arial"/>
          <w:color w:val="000000"/>
          <w:sz w:val="22"/>
          <w:szCs w:val="22"/>
        </w:rPr>
        <w:t>, Pododdziału Noworodka</w:t>
      </w:r>
      <w:r w:rsidR="00475BA9">
        <w:rPr>
          <w:rFonts w:ascii="Arial" w:hAnsi="Arial" w:cs="Arial"/>
          <w:sz w:val="22"/>
          <w:szCs w:val="22"/>
        </w:rPr>
        <w:t>,</w:t>
      </w:r>
      <w:r w:rsidR="00432B2D">
        <w:rPr>
          <w:rFonts w:ascii="Arial" w:hAnsi="Arial" w:cs="Arial"/>
          <w:sz w:val="22"/>
          <w:szCs w:val="22"/>
        </w:rPr>
        <w:t xml:space="preserve"> </w:t>
      </w:r>
      <w:r>
        <w:rPr>
          <w:rFonts w:ascii="Arial" w:hAnsi="Arial" w:cs="Arial"/>
          <w:sz w:val="22"/>
          <w:szCs w:val="22"/>
        </w:rPr>
        <w:t>Oddziału Pediatrii.</w:t>
      </w:r>
    </w:p>
    <w:p w:rsidR="00CC261F" w:rsidRDefault="00CC261F" w:rsidP="002963FE">
      <w:pPr>
        <w:ind w:left="0" w:firstLine="0"/>
        <w:textAlignment w:val="baseline"/>
        <w:rPr>
          <w:rFonts w:ascii="Arial" w:eastAsia="Lucida Sans Unicode" w:hAnsi="Arial" w:cs="Arial"/>
          <w:kern w:val="1"/>
          <w:sz w:val="22"/>
          <w:szCs w:val="22"/>
        </w:rPr>
      </w:pPr>
      <w:r>
        <w:rPr>
          <w:rFonts w:ascii="Arial" w:hAnsi="Arial" w:cs="Arial"/>
          <w:sz w:val="22"/>
          <w:szCs w:val="22"/>
        </w:rPr>
        <w:t>Zamawiający zastrzega sobie prawo do kontroli mikrobiologicz</w:t>
      </w:r>
      <w:r w:rsidR="00E54816">
        <w:rPr>
          <w:rFonts w:ascii="Arial" w:hAnsi="Arial" w:cs="Arial"/>
          <w:sz w:val="22"/>
          <w:szCs w:val="22"/>
        </w:rPr>
        <w:t>nej świadczonych usług 4 razy w </w:t>
      </w:r>
      <w:r>
        <w:rPr>
          <w:rFonts w:ascii="Arial" w:hAnsi="Arial" w:cs="Arial"/>
          <w:sz w:val="22"/>
          <w:szCs w:val="22"/>
        </w:rPr>
        <w:t>roku, a ponadto w razie zmiany sytuacji epidemiologicznej w szpitalu (np. wystąpienia ogniska epidemicznego). Posiewy mogą być pobierane nie tylko z powierzchni płaskich poziomych lub pionowych, ale również z przedmiotów i materiałów, które podlegają myciu i dezynfekcji (baseny, kaczki, umywalki, baterie umywalkowe, łazienkowe, stojaki na kroplówki, ssaki, itp.).</w:t>
      </w:r>
      <w:r>
        <w:rPr>
          <w:rFonts w:ascii="Arial" w:eastAsia="Lucida Sans Unicode" w:hAnsi="Arial" w:cs="Arial"/>
          <w:kern w:val="1"/>
          <w:sz w:val="22"/>
          <w:szCs w:val="22"/>
        </w:rPr>
        <w:t xml:space="preserve"> W przypadku uzyskania wyników nieprawidłowych, kosztami bad</w:t>
      </w:r>
      <w:r w:rsidR="00E54816">
        <w:rPr>
          <w:rFonts w:ascii="Arial" w:eastAsia="Lucida Sans Unicode" w:hAnsi="Arial" w:cs="Arial"/>
          <w:kern w:val="1"/>
          <w:sz w:val="22"/>
          <w:szCs w:val="22"/>
        </w:rPr>
        <w:t>ań zostanie obciążony Wykonawca.</w:t>
      </w:r>
    </w:p>
    <w:p w:rsidR="00CC261F" w:rsidRDefault="00CC261F" w:rsidP="002963FE">
      <w:pPr>
        <w:ind w:left="0" w:firstLine="0"/>
        <w:textAlignment w:val="baseline"/>
        <w:rPr>
          <w:rFonts w:ascii="Arial" w:eastAsia="Lucida Sans Unicode" w:hAnsi="Arial" w:cs="Arial"/>
          <w:kern w:val="1"/>
          <w:sz w:val="22"/>
          <w:szCs w:val="22"/>
        </w:rPr>
      </w:pPr>
      <w:r>
        <w:rPr>
          <w:rFonts w:ascii="Arial" w:eastAsia="Lucida Sans Unicode" w:hAnsi="Arial" w:cs="Arial"/>
          <w:kern w:val="1"/>
          <w:sz w:val="22"/>
          <w:szCs w:val="22"/>
        </w:rPr>
        <w:t>Zamawiający ma prawo wykonania badań mikrobiologi</w:t>
      </w:r>
      <w:r w:rsidR="00E54816">
        <w:rPr>
          <w:rFonts w:ascii="Arial" w:eastAsia="Lucida Sans Unicode" w:hAnsi="Arial" w:cs="Arial"/>
          <w:kern w:val="1"/>
          <w:sz w:val="22"/>
          <w:szCs w:val="22"/>
        </w:rPr>
        <w:t>cznych u pracowników Wykonawcy w </w:t>
      </w:r>
      <w:r w:rsidR="003071D4">
        <w:rPr>
          <w:rFonts w:ascii="Arial" w:eastAsia="Lucida Sans Unicode" w:hAnsi="Arial" w:cs="Arial"/>
          <w:kern w:val="1"/>
          <w:sz w:val="22"/>
          <w:szCs w:val="22"/>
        </w:rPr>
        <w:t xml:space="preserve">sytuacjach </w:t>
      </w:r>
      <w:r>
        <w:rPr>
          <w:rFonts w:ascii="Arial" w:eastAsia="Lucida Sans Unicode" w:hAnsi="Arial" w:cs="Arial"/>
          <w:kern w:val="1"/>
          <w:sz w:val="22"/>
          <w:szCs w:val="22"/>
        </w:rPr>
        <w:t>uzasadnionych z  epidemiologicznego i klinicznego punktu widzenia o</w:t>
      </w:r>
      <w:r w:rsidR="003071D4">
        <w:rPr>
          <w:rFonts w:ascii="Arial" w:eastAsia="Lucida Sans Unicode" w:hAnsi="Arial" w:cs="Arial"/>
          <w:kern w:val="1"/>
          <w:sz w:val="22"/>
          <w:szCs w:val="22"/>
        </w:rPr>
        <w:t>r</w:t>
      </w:r>
      <w:r w:rsidR="004D19C4">
        <w:rPr>
          <w:rFonts w:ascii="Arial" w:eastAsia="Lucida Sans Unicode" w:hAnsi="Arial" w:cs="Arial"/>
          <w:kern w:val="1"/>
          <w:sz w:val="22"/>
          <w:szCs w:val="22"/>
        </w:rPr>
        <w:t xml:space="preserve">az </w:t>
      </w:r>
      <w:r>
        <w:rPr>
          <w:rFonts w:ascii="Arial" w:eastAsia="Lucida Sans Unicode" w:hAnsi="Arial" w:cs="Arial"/>
          <w:kern w:val="1"/>
          <w:sz w:val="22"/>
          <w:szCs w:val="22"/>
        </w:rPr>
        <w:t>w czasie prowadzenia dochodzeń epidemiologicznych. W przypadku uzyskania wyników nieprawidłowych kosztami badań zostanie obciążony Wykonawca.</w:t>
      </w:r>
    </w:p>
    <w:p w:rsidR="00B9459C" w:rsidRDefault="00CC261F" w:rsidP="002963FE">
      <w:pPr>
        <w:pStyle w:val="Tekstpodstawowy"/>
        <w:tabs>
          <w:tab w:val="left" w:pos="397"/>
        </w:tabs>
        <w:ind w:left="0" w:firstLine="0"/>
        <w:rPr>
          <w:rFonts w:ascii="Arial" w:hAnsi="Arial"/>
          <w:b/>
          <w:i w:val="0"/>
          <w:szCs w:val="24"/>
          <w:lang w:eastAsia="ar-SA"/>
        </w:rPr>
      </w:pPr>
      <w:r>
        <w:rPr>
          <w:rFonts w:ascii="Arial" w:hAnsi="Arial" w:cs="Arial"/>
          <w:i w:val="0"/>
          <w:sz w:val="22"/>
          <w:szCs w:val="22"/>
        </w:rPr>
        <w:t>Zamawiający zastrzega sobie prawo do kontroli stanu czystości materiałów i urządzeń słu</w:t>
      </w:r>
      <w:r w:rsidR="00432B2D">
        <w:rPr>
          <w:rFonts w:ascii="Arial" w:hAnsi="Arial" w:cs="Arial"/>
          <w:i w:val="0"/>
          <w:sz w:val="22"/>
          <w:szCs w:val="22"/>
        </w:rPr>
        <w:t xml:space="preserve">żących do utrzymania czystości, w </w:t>
      </w:r>
      <w:r>
        <w:rPr>
          <w:rFonts w:ascii="Arial" w:hAnsi="Arial" w:cs="Arial"/>
          <w:i w:val="0"/>
          <w:sz w:val="22"/>
          <w:szCs w:val="22"/>
        </w:rPr>
        <w:t>szczególności zestawów myjących, materiałó</w:t>
      </w:r>
      <w:r w:rsidR="00432B2D">
        <w:rPr>
          <w:rFonts w:ascii="Arial" w:hAnsi="Arial" w:cs="Arial"/>
          <w:i w:val="0"/>
          <w:sz w:val="22"/>
          <w:szCs w:val="22"/>
        </w:rPr>
        <w:t xml:space="preserve">w eksploatacyjnych (ściereczki, </w:t>
      </w:r>
      <w:proofErr w:type="spellStart"/>
      <w:r>
        <w:rPr>
          <w:rFonts w:ascii="Arial" w:hAnsi="Arial" w:cs="Arial"/>
          <w:i w:val="0"/>
          <w:sz w:val="22"/>
          <w:szCs w:val="22"/>
        </w:rPr>
        <w:t>mopy</w:t>
      </w:r>
      <w:proofErr w:type="spellEnd"/>
      <w:r>
        <w:rPr>
          <w:rFonts w:ascii="Arial" w:hAnsi="Arial" w:cs="Arial"/>
          <w:i w:val="0"/>
          <w:sz w:val="22"/>
          <w:szCs w:val="22"/>
        </w:rPr>
        <w:t xml:space="preserve">, </w:t>
      </w:r>
      <w:r w:rsidR="00E54816">
        <w:rPr>
          <w:rFonts w:ascii="Arial" w:hAnsi="Arial" w:cs="Arial"/>
          <w:i w:val="0"/>
          <w:sz w:val="22"/>
          <w:szCs w:val="22"/>
        </w:rPr>
        <w:t>itp.</w:t>
      </w:r>
      <w:r>
        <w:rPr>
          <w:rFonts w:ascii="Arial" w:hAnsi="Arial" w:cs="Arial"/>
          <w:i w:val="0"/>
          <w:sz w:val="22"/>
          <w:szCs w:val="22"/>
        </w:rPr>
        <w:t>).</w:t>
      </w:r>
    </w:p>
    <w:p w:rsidR="00B9459C" w:rsidRPr="00B852B3" w:rsidRDefault="00B9459C">
      <w:pPr>
        <w:pStyle w:val="Tekstpodstawowy"/>
        <w:rPr>
          <w:rFonts w:ascii="Arial" w:hAnsi="Arial"/>
          <w:i w:val="0"/>
          <w:sz w:val="22"/>
          <w:szCs w:val="22"/>
          <w:lang w:eastAsia="ar-SA"/>
        </w:rPr>
      </w:pPr>
    </w:p>
    <w:p w:rsidR="00C06308" w:rsidRPr="00E54816" w:rsidRDefault="00604F6A" w:rsidP="003071D4">
      <w:pPr>
        <w:pStyle w:val="Tekstpodstawowy"/>
        <w:ind w:left="0" w:firstLine="0"/>
        <w:rPr>
          <w:rFonts w:ascii="Arial" w:hAnsi="Arial"/>
          <w:sz w:val="22"/>
          <w:szCs w:val="22"/>
        </w:rPr>
      </w:pPr>
      <w:r w:rsidRPr="00E54816">
        <w:rPr>
          <w:rFonts w:ascii="Arial" w:hAnsi="Arial"/>
          <w:b/>
          <w:i w:val="0"/>
          <w:sz w:val="22"/>
          <w:szCs w:val="22"/>
          <w:lang w:eastAsia="ar-SA"/>
        </w:rPr>
        <w:t xml:space="preserve">Tabela </w:t>
      </w:r>
      <w:r w:rsidR="00CC261F" w:rsidRPr="00E54816">
        <w:rPr>
          <w:rFonts w:ascii="Arial" w:hAnsi="Arial"/>
          <w:b/>
          <w:i w:val="0"/>
          <w:sz w:val="22"/>
          <w:szCs w:val="22"/>
          <w:lang w:eastAsia="ar-SA"/>
        </w:rPr>
        <w:t>3</w:t>
      </w:r>
      <w:r w:rsidR="00B9459C" w:rsidRPr="00E54816">
        <w:rPr>
          <w:rFonts w:ascii="Arial" w:hAnsi="Arial"/>
          <w:b/>
          <w:i w:val="0"/>
          <w:sz w:val="22"/>
          <w:szCs w:val="22"/>
          <w:lang w:eastAsia="ar-SA"/>
        </w:rPr>
        <w:t>.</w:t>
      </w:r>
      <w:r w:rsidR="00E54816" w:rsidRPr="00E54816">
        <w:rPr>
          <w:rFonts w:ascii="Arial" w:hAnsi="Arial"/>
          <w:b/>
          <w:i w:val="0"/>
          <w:sz w:val="22"/>
          <w:szCs w:val="22"/>
          <w:lang w:eastAsia="ar-SA"/>
        </w:rPr>
        <w:t xml:space="preserve"> </w:t>
      </w:r>
      <w:r w:rsidR="00CC261F" w:rsidRPr="00E54816">
        <w:rPr>
          <w:rFonts w:ascii="Arial" w:hAnsi="Arial"/>
          <w:b/>
          <w:i w:val="0"/>
          <w:sz w:val="22"/>
          <w:szCs w:val="22"/>
          <w:lang w:eastAsia="ar-SA"/>
        </w:rPr>
        <w:t>Z</w:t>
      </w:r>
      <w:r w:rsidR="00CC261F" w:rsidRPr="00E54816">
        <w:rPr>
          <w:rFonts w:ascii="Arial" w:hAnsi="Arial"/>
          <w:b/>
          <w:bCs/>
          <w:i w:val="0"/>
          <w:sz w:val="22"/>
          <w:szCs w:val="22"/>
          <w:lang w:eastAsia="ar-SA"/>
        </w:rPr>
        <w:t>akresy i częstotliwość wykonywania czynności objętyc</w:t>
      </w:r>
      <w:r w:rsidR="00F657C7">
        <w:rPr>
          <w:rFonts w:ascii="Arial" w:hAnsi="Arial"/>
          <w:b/>
          <w:bCs/>
          <w:i w:val="0"/>
          <w:sz w:val="22"/>
          <w:szCs w:val="22"/>
          <w:lang w:eastAsia="ar-SA"/>
        </w:rPr>
        <w:t>h zamówieniem w poszczególnych O</w:t>
      </w:r>
      <w:r w:rsidR="00CC261F" w:rsidRPr="00E54816">
        <w:rPr>
          <w:rFonts w:ascii="Arial" w:hAnsi="Arial"/>
          <w:b/>
          <w:bCs/>
          <w:i w:val="0"/>
          <w:sz w:val="22"/>
          <w:szCs w:val="22"/>
          <w:lang w:eastAsia="ar-SA"/>
        </w:rPr>
        <w:t>ddziałach i pomieszczeniach tyc</w:t>
      </w:r>
      <w:r w:rsidR="00F657C7">
        <w:rPr>
          <w:rFonts w:ascii="Arial" w:hAnsi="Arial"/>
          <w:b/>
          <w:bCs/>
          <w:i w:val="0"/>
          <w:sz w:val="22"/>
          <w:szCs w:val="22"/>
          <w:lang w:eastAsia="ar-SA"/>
        </w:rPr>
        <w:t>h O</w:t>
      </w:r>
      <w:r w:rsidR="00CC261F" w:rsidRPr="00E54816">
        <w:rPr>
          <w:rFonts w:ascii="Arial" w:hAnsi="Arial"/>
          <w:b/>
          <w:bCs/>
          <w:i w:val="0"/>
          <w:sz w:val="22"/>
          <w:szCs w:val="22"/>
          <w:lang w:eastAsia="ar-SA"/>
        </w:rPr>
        <w:t>ddziałów</w:t>
      </w:r>
      <w:r w:rsidR="00CC261F" w:rsidRPr="00E54816">
        <w:rPr>
          <w:rFonts w:ascii="Arial" w:hAnsi="Arial"/>
          <w:b/>
          <w:i w:val="0"/>
          <w:sz w:val="22"/>
          <w:szCs w:val="22"/>
          <w:lang w:eastAsia="ar-SA"/>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5"/>
        <w:gridCol w:w="3125"/>
        <w:gridCol w:w="1985"/>
        <w:gridCol w:w="1694"/>
      </w:tblGrid>
      <w:tr w:rsidR="00C06308" w:rsidRPr="00E15EBB" w:rsidTr="00F657C7">
        <w:trPr>
          <w:cantSplit/>
          <w:jc w:val="center"/>
        </w:trPr>
        <w:tc>
          <w:tcPr>
            <w:tcW w:w="2835" w:type="dxa"/>
            <w:vAlign w:val="center"/>
          </w:tcPr>
          <w:p w:rsidR="00C06308" w:rsidRPr="00F657C7" w:rsidRDefault="00C7705C" w:rsidP="00C7705C">
            <w:pPr>
              <w:jc w:val="center"/>
              <w:rPr>
                <w:rFonts w:ascii="Arial" w:hAnsi="Arial" w:cs="Arial"/>
                <w:b/>
              </w:rPr>
            </w:pPr>
            <w:r w:rsidRPr="00F657C7">
              <w:rPr>
                <w:rFonts w:ascii="Arial" w:hAnsi="Arial" w:cs="Arial"/>
                <w:b/>
              </w:rPr>
              <w:t>CO</w:t>
            </w:r>
          </w:p>
        </w:tc>
        <w:tc>
          <w:tcPr>
            <w:tcW w:w="0" w:type="auto"/>
            <w:vAlign w:val="center"/>
          </w:tcPr>
          <w:p w:rsidR="00C06308" w:rsidRPr="00F657C7" w:rsidRDefault="00C06308" w:rsidP="00C7705C">
            <w:pPr>
              <w:jc w:val="center"/>
              <w:rPr>
                <w:rFonts w:ascii="Arial" w:hAnsi="Arial" w:cs="Arial"/>
                <w:b/>
              </w:rPr>
            </w:pPr>
            <w:r w:rsidRPr="00F657C7">
              <w:rPr>
                <w:rFonts w:ascii="Arial" w:hAnsi="Arial" w:cs="Arial"/>
                <w:b/>
              </w:rPr>
              <w:t>KIEDY</w:t>
            </w:r>
          </w:p>
        </w:tc>
        <w:tc>
          <w:tcPr>
            <w:tcW w:w="1985" w:type="dxa"/>
            <w:vAlign w:val="center"/>
          </w:tcPr>
          <w:p w:rsidR="00C06308" w:rsidRPr="00F657C7" w:rsidRDefault="00C06308" w:rsidP="00C7705C">
            <w:pPr>
              <w:jc w:val="center"/>
              <w:rPr>
                <w:rFonts w:ascii="Arial" w:hAnsi="Arial" w:cs="Arial"/>
                <w:b/>
              </w:rPr>
            </w:pPr>
            <w:r w:rsidRPr="00F657C7">
              <w:rPr>
                <w:rFonts w:ascii="Arial" w:hAnsi="Arial" w:cs="Arial"/>
                <w:b/>
              </w:rPr>
              <w:t>MYCIE</w:t>
            </w:r>
          </w:p>
        </w:tc>
        <w:tc>
          <w:tcPr>
            <w:tcW w:w="0" w:type="auto"/>
            <w:vAlign w:val="center"/>
          </w:tcPr>
          <w:p w:rsidR="00C06308" w:rsidRPr="00F657C7" w:rsidRDefault="00C06308" w:rsidP="00C7705C">
            <w:pPr>
              <w:jc w:val="center"/>
              <w:rPr>
                <w:rFonts w:ascii="Arial" w:hAnsi="Arial" w:cs="Arial"/>
                <w:b/>
              </w:rPr>
            </w:pPr>
            <w:r w:rsidRPr="00F657C7">
              <w:rPr>
                <w:rFonts w:ascii="Arial" w:hAnsi="Arial" w:cs="Arial"/>
                <w:b/>
              </w:rPr>
              <w:t>DEZYNFEKCJA</w:t>
            </w:r>
          </w:p>
        </w:tc>
      </w:tr>
      <w:tr w:rsidR="004D19C4" w:rsidRPr="00E15EBB" w:rsidTr="00F657C7">
        <w:trPr>
          <w:cantSplit/>
          <w:jc w:val="center"/>
        </w:trPr>
        <w:tc>
          <w:tcPr>
            <w:tcW w:w="9639" w:type="dxa"/>
            <w:gridSpan w:val="4"/>
            <w:vAlign w:val="center"/>
          </w:tcPr>
          <w:p w:rsidR="004D19C4" w:rsidRPr="00F657C7" w:rsidRDefault="004D19C4" w:rsidP="002963FE">
            <w:pPr>
              <w:ind w:left="0" w:firstLine="0"/>
              <w:jc w:val="center"/>
              <w:rPr>
                <w:rFonts w:ascii="Arial" w:hAnsi="Arial" w:cs="Arial"/>
                <w:b/>
              </w:rPr>
            </w:pPr>
            <w:r w:rsidRPr="00F657C7">
              <w:rPr>
                <w:rFonts w:ascii="Arial" w:hAnsi="Arial" w:cs="Arial"/>
                <w:b/>
                <w:bCs/>
              </w:rPr>
              <w:t>Pomieszczenia techniczne, Sala konferencyjna, Magazyny, Pomieszczenia gospodarcze poza oddziałami, Portiernia</w:t>
            </w:r>
          </w:p>
        </w:tc>
      </w:tr>
      <w:tr w:rsidR="00C06308" w:rsidRPr="002963FE" w:rsidTr="00F657C7">
        <w:trPr>
          <w:cantSplit/>
          <w:jc w:val="center"/>
        </w:trPr>
        <w:tc>
          <w:tcPr>
            <w:tcW w:w="2835" w:type="dxa"/>
            <w:vAlign w:val="center"/>
          </w:tcPr>
          <w:p w:rsidR="00C06308" w:rsidRPr="002963FE" w:rsidRDefault="00C06308" w:rsidP="00DD4333">
            <w:pPr>
              <w:snapToGrid w:val="0"/>
              <w:ind w:left="0" w:firstLine="0"/>
              <w:jc w:val="left"/>
              <w:rPr>
                <w:rFonts w:ascii="Arial" w:hAnsi="Arial" w:cs="Arial"/>
              </w:rPr>
            </w:pPr>
            <w:r w:rsidRPr="002963FE">
              <w:rPr>
                <w:rFonts w:ascii="Arial" w:hAnsi="Arial" w:cs="Arial"/>
              </w:rPr>
              <w:t>Armatura umywalkowa, glazura wokół umywalek</w:t>
            </w:r>
            <w:r w:rsidR="00044C99" w:rsidRPr="002963FE">
              <w:rPr>
                <w:rFonts w:ascii="Arial" w:hAnsi="Arial" w:cs="Arial"/>
              </w:rPr>
              <w:t>, lustra</w:t>
            </w:r>
          </w:p>
        </w:tc>
        <w:tc>
          <w:tcPr>
            <w:tcW w:w="0" w:type="auto"/>
            <w:vAlign w:val="center"/>
          </w:tcPr>
          <w:p w:rsidR="00C06308" w:rsidRPr="002963FE" w:rsidRDefault="004D19C4" w:rsidP="00DD4333">
            <w:pPr>
              <w:ind w:left="0" w:firstLine="0"/>
              <w:jc w:val="left"/>
              <w:rPr>
                <w:rFonts w:ascii="Arial" w:hAnsi="Arial" w:cs="Arial"/>
              </w:rPr>
            </w:pPr>
            <w:r w:rsidRPr="002963FE">
              <w:rPr>
                <w:rFonts w:ascii="Arial" w:hAnsi="Arial" w:cs="Arial"/>
              </w:rPr>
              <w:t>Codziennie</w:t>
            </w:r>
          </w:p>
        </w:tc>
        <w:tc>
          <w:tcPr>
            <w:tcW w:w="1985" w:type="dxa"/>
            <w:vAlign w:val="center"/>
          </w:tcPr>
          <w:p w:rsidR="00C06308" w:rsidRPr="002963FE" w:rsidRDefault="00C06308" w:rsidP="002963FE">
            <w:pPr>
              <w:ind w:left="0" w:firstLine="0"/>
              <w:rPr>
                <w:rFonts w:ascii="Arial" w:hAnsi="Arial" w:cs="Arial"/>
              </w:rPr>
            </w:pPr>
            <w:r w:rsidRPr="002963FE">
              <w:rPr>
                <w:rFonts w:ascii="Arial" w:hAnsi="Arial" w:cs="Arial"/>
              </w:rPr>
              <w:t>x</w:t>
            </w:r>
          </w:p>
        </w:tc>
        <w:tc>
          <w:tcPr>
            <w:tcW w:w="0" w:type="auto"/>
            <w:vAlign w:val="center"/>
          </w:tcPr>
          <w:p w:rsidR="00C06308" w:rsidRPr="002963FE" w:rsidRDefault="00C06308" w:rsidP="002963FE">
            <w:pPr>
              <w:ind w:left="0" w:firstLine="0"/>
              <w:rPr>
                <w:rFonts w:ascii="Arial" w:hAnsi="Arial" w:cs="Arial"/>
              </w:rPr>
            </w:pPr>
          </w:p>
        </w:tc>
      </w:tr>
      <w:tr w:rsidR="00C06308" w:rsidRPr="002963FE" w:rsidTr="00F657C7">
        <w:trPr>
          <w:cantSplit/>
          <w:jc w:val="center"/>
        </w:trPr>
        <w:tc>
          <w:tcPr>
            <w:tcW w:w="2835" w:type="dxa"/>
            <w:vAlign w:val="center"/>
          </w:tcPr>
          <w:p w:rsidR="00C06308" w:rsidRPr="002963FE" w:rsidRDefault="00C35907" w:rsidP="00DD4333">
            <w:pPr>
              <w:ind w:left="0" w:firstLine="0"/>
              <w:jc w:val="left"/>
              <w:rPr>
                <w:rFonts w:ascii="Arial" w:hAnsi="Arial" w:cs="Arial"/>
              </w:rPr>
            </w:pPr>
            <w:r>
              <w:rPr>
                <w:rFonts w:ascii="Arial" w:hAnsi="Arial" w:cs="Arial"/>
              </w:rPr>
              <w:t>Podajniki na ręczniki</w:t>
            </w:r>
            <w:r w:rsidR="00C06308" w:rsidRPr="002963FE">
              <w:rPr>
                <w:rFonts w:ascii="Arial" w:hAnsi="Arial" w:cs="Arial"/>
              </w:rPr>
              <w:t xml:space="preserve"> i dozowniki - mycie i uzupełnianie</w:t>
            </w:r>
          </w:p>
        </w:tc>
        <w:tc>
          <w:tcPr>
            <w:tcW w:w="0" w:type="auto"/>
            <w:vAlign w:val="center"/>
          </w:tcPr>
          <w:p w:rsidR="00C06308" w:rsidRPr="002963FE" w:rsidRDefault="004D19C4" w:rsidP="00DD4333">
            <w:pPr>
              <w:ind w:left="0" w:firstLine="0"/>
              <w:jc w:val="left"/>
              <w:rPr>
                <w:rFonts w:ascii="Arial" w:hAnsi="Arial" w:cs="Arial"/>
              </w:rPr>
            </w:pPr>
            <w:r w:rsidRPr="002963FE">
              <w:rPr>
                <w:rFonts w:ascii="Arial" w:hAnsi="Arial" w:cs="Arial"/>
              </w:rPr>
              <w:t>Codziennie</w:t>
            </w:r>
            <w:r w:rsidR="000B301F" w:rsidRPr="002963FE">
              <w:rPr>
                <w:rFonts w:ascii="Arial" w:hAnsi="Arial" w:cs="Arial"/>
              </w:rPr>
              <w:t>, dozowniki powinny być całkowicie opróżnione przed ponownym napełnieniem,</w:t>
            </w:r>
          </w:p>
        </w:tc>
        <w:tc>
          <w:tcPr>
            <w:tcW w:w="1985" w:type="dxa"/>
            <w:vAlign w:val="center"/>
          </w:tcPr>
          <w:p w:rsidR="00044C99" w:rsidRPr="002963FE" w:rsidRDefault="00044C99" w:rsidP="002963FE">
            <w:pPr>
              <w:ind w:left="0" w:firstLine="0"/>
              <w:rPr>
                <w:rFonts w:ascii="Arial" w:hAnsi="Arial" w:cs="Arial"/>
              </w:rPr>
            </w:pPr>
            <w:r w:rsidRPr="002963FE">
              <w:rPr>
                <w:rFonts w:ascii="Arial" w:hAnsi="Arial" w:cs="Arial"/>
              </w:rPr>
              <w:t>x</w:t>
            </w:r>
          </w:p>
        </w:tc>
        <w:tc>
          <w:tcPr>
            <w:tcW w:w="0" w:type="auto"/>
            <w:vAlign w:val="center"/>
          </w:tcPr>
          <w:p w:rsidR="00C06308" w:rsidRPr="002963FE" w:rsidRDefault="00C06308" w:rsidP="002963FE">
            <w:pPr>
              <w:ind w:left="0" w:firstLine="0"/>
              <w:rPr>
                <w:rFonts w:ascii="Arial" w:hAnsi="Arial" w:cs="Arial"/>
              </w:rPr>
            </w:pPr>
          </w:p>
        </w:tc>
      </w:tr>
      <w:tr w:rsidR="00C06308" w:rsidRPr="002963FE" w:rsidTr="00F657C7">
        <w:trPr>
          <w:cantSplit/>
          <w:jc w:val="center"/>
        </w:trPr>
        <w:tc>
          <w:tcPr>
            <w:tcW w:w="2835" w:type="dxa"/>
            <w:vAlign w:val="center"/>
          </w:tcPr>
          <w:p w:rsidR="00C06308" w:rsidRPr="002963FE" w:rsidRDefault="00C06308" w:rsidP="00C35907">
            <w:pPr>
              <w:snapToGrid w:val="0"/>
              <w:ind w:left="0" w:firstLine="0"/>
              <w:jc w:val="left"/>
              <w:rPr>
                <w:rFonts w:ascii="Arial" w:hAnsi="Arial" w:cs="Arial"/>
              </w:rPr>
            </w:pPr>
            <w:r w:rsidRPr="002963FE">
              <w:rPr>
                <w:rFonts w:ascii="Arial" w:hAnsi="Arial" w:cs="Arial"/>
              </w:rPr>
              <w:t xml:space="preserve">Kaloryfery, kontakty, </w:t>
            </w:r>
            <w:r w:rsidR="00044C99" w:rsidRPr="002963FE">
              <w:rPr>
                <w:rFonts w:ascii="Arial" w:hAnsi="Arial" w:cs="Arial"/>
              </w:rPr>
              <w:t>g</w:t>
            </w:r>
            <w:r w:rsidRPr="002963FE">
              <w:rPr>
                <w:rFonts w:ascii="Arial" w:hAnsi="Arial" w:cs="Arial"/>
              </w:rPr>
              <w:t>niazdka elektryczne</w:t>
            </w:r>
          </w:p>
        </w:tc>
        <w:tc>
          <w:tcPr>
            <w:tcW w:w="0" w:type="auto"/>
            <w:vAlign w:val="center"/>
          </w:tcPr>
          <w:p w:rsidR="00C06308" w:rsidRPr="002963FE" w:rsidRDefault="004D19C4" w:rsidP="00DD4333">
            <w:pPr>
              <w:ind w:left="0" w:firstLine="0"/>
              <w:jc w:val="left"/>
              <w:rPr>
                <w:rFonts w:ascii="Arial" w:hAnsi="Arial" w:cs="Arial"/>
              </w:rPr>
            </w:pPr>
            <w:r w:rsidRPr="002963FE">
              <w:rPr>
                <w:rFonts w:ascii="Arial" w:hAnsi="Arial" w:cs="Arial"/>
              </w:rPr>
              <w:t xml:space="preserve">Raz </w:t>
            </w:r>
            <w:r w:rsidR="00044C99" w:rsidRPr="002963FE">
              <w:rPr>
                <w:rFonts w:ascii="Arial" w:hAnsi="Arial" w:cs="Arial"/>
              </w:rPr>
              <w:t>w tygodniu i w razie potrzeby</w:t>
            </w:r>
          </w:p>
        </w:tc>
        <w:tc>
          <w:tcPr>
            <w:tcW w:w="1985" w:type="dxa"/>
            <w:vAlign w:val="center"/>
          </w:tcPr>
          <w:p w:rsidR="00C06308" w:rsidRPr="002963FE" w:rsidRDefault="00985C68" w:rsidP="002963FE">
            <w:pPr>
              <w:ind w:left="0" w:firstLine="0"/>
              <w:rPr>
                <w:rFonts w:ascii="Arial" w:hAnsi="Arial" w:cs="Arial"/>
              </w:rPr>
            </w:pPr>
            <w:r w:rsidRPr="002963FE">
              <w:rPr>
                <w:rFonts w:ascii="Arial" w:hAnsi="Arial" w:cs="Arial"/>
              </w:rPr>
              <w:t>x</w:t>
            </w:r>
          </w:p>
        </w:tc>
        <w:tc>
          <w:tcPr>
            <w:tcW w:w="0" w:type="auto"/>
            <w:vAlign w:val="center"/>
          </w:tcPr>
          <w:p w:rsidR="00C06308" w:rsidRPr="002963FE" w:rsidRDefault="00C06308" w:rsidP="002963FE">
            <w:pPr>
              <w:ind w:left="0" w:firstLine="0"/>
              <w:rPr>
                <w:rFonts w:ascii="Arial" w:hAnsi="Arial" w:cs="Arial"/>
              </w:rPr>
            </w:pPr>
          </w:p>
        </w:tc>
      </w:tr>
      <w:tr w:rsidR="00044C99" w:rsidRPr="002963FE" w:rsidTr="00F657C7">
        <w:trPr>
          <w:cantSplit/>
          <w:jc w:val="center"/>
        </w:trPr>
        <w:tc>
          <w:tcPr>
            <w:tcW w:w="2835" w:type="dxa"/>
            <w:vAlign w:val="center"/>
          </w:tcPr>
          <w:p w:rsidR="00044C99" w:rsidRPr="002963FE" w:rsidRDefault="00044C99" w:rsidP="00C35907">
            <w:pPr>
              <w:snapToGrid w:val="0"/>
              <w:ind w:left="0" w:firstLine="0"/>
              <w:jc w:val="left"/>
              <w:rPr>
                <w:rFonts w:ascii="Arial" w:hAnsi="Arial" w:cs="Arial"/>
              </w:rPr>
            </w:pPr>
            <w:r w:rsidRPr="002963FE">
              <w:rPr>
                <w:rFonts w:ascii="Arial" w:hAnsi="Arial" w:cs="Arial"/>
              </w:rPr>
              <w:t>Lampy oświetleniowe,</w:t>
            </w:r>
            <w:r w:rsidR="00C35907">
              <w:rPr>
                <w:rFonts w:ascii="Arial" w:hAnsi="Arial" w:cs="Arial"/>
              </w:rPr>
              <w:t xml:space="preserve"> </w:t>
            </w:r>
            <w:r w:rsidRPr="002963FE">
              <w:rPr>
                <w:rFonts w:ascii="Arial" w:hAnsi="Arial" w:cs="Arial"/>
              </w:rPr>
              <w:t>wentylatory, wywietrzniki</w:t>
            </w:r>
          </w:p>
        </w:tc>
        <w:tc>
          <w:tcPr>
            <w:tcW w:w="0" w:type="auto"/>
            <w:vAlign w:val="center"/>
          </w:tcPr>
          <w:p w:rsidR="00044C99" w:rsidRPr="002963FE" w:rsidRDefault="004D19C4" w:rsidP="00DD4333">
            <w:pPr>
              <w:ind w:left="0" w:firstLine="0"/>
              <w:jc w:val="left"/>
              <w:rPr>
                <w:rFonts w:ascii="Arial" w:hAnsi="Arial" w:cs="Arial"/>
              </w:rPr>
            </w:pPr>
            <w:r w:rsidRPr="002963FE">
              <w:rPr>
                <w:rFonts w:ascii="Arial" w:hAnsi="Arial" w:cs="Arial"/>
              </w:rPr>
              <w:t xml:space="preserve">Raz </w:t>
            </w:r>
            <w:r w:rsidR="00044C99" w:rsidRPr="002963FE">
              <w:rPr>
                <w:rFonts w:ascii="Arial" w:hAnsi="Arial" w:cs="Arial"/>
              </w:rPr>
              <w:t>w tygodniu i w razie potrzeby</w:t>
            </w:r>
          </w:p>
        </w:tc>
        <w:tc>
          <w:tcPr>
            <w:tcW w:w="1985" w:type="dxa"/>
            <w:vAlign w:val="center"/>
          </w:tcPr>
          <w:p w:rsidR="00044C99" w:rsidRPr="002963FE" w:rsidRDefault="00044C99" w:rsidP="002963FE">
            <w:pPr>
              <w:ind w:left="0" w:firstLine="0"/>
              <w:rPr>
                <w:rFonts w:ascii="Arial" w:hAnsi="Arial" w:cs="Arial"/>
              </w:rPr>
            </w:pPr>
            <w:r w:rsidRPr="002963FE">
              <w:rPr>
                <w:rFonts w:ascii="Arial" w:hAnsi="Arial" w:cs="Arial"/>
              </w:rPr>
              <w:t>x</w:t>
            </w:r>
          </w:p>
        </w:tc>
        <w:tc>
          <w:tcPr>
            <w:tcW w:w="0" w:type="auto"/>
            <w:vAlign w:val="center"/>
          </w:tcPr>
          <w:p w:rsidR="00044C99" w:rsidRPr="002963FE" w:rsidRDefault="00044C99" w:rsidP="002963FE">
            <w:pPr>
              <w:ind w:left="0" w:firstLine="0"/>
              <w:rPr>
                <w:rFonts w:ascii="Arial" w:hAnsi="Arial" w:cs="Arial"/>
              </w:rPr>
            </w:pPr>
          </w:p>
        </w:tc>
      </w:tr>
      <w:tr w:rsidR="00044C99" w:rsidRPr="002963FE" w:rsidTr="00F657C7">
        <w:trPr>
          <w:cantSplit/>
          <w:jc w:val="center"/>
        </w:trPr>
        <w:tc>
          <w:tcPr>
            <w:tcW w:w="2835" w:type="dxa"/>
            <w:vAlign w:val="center"/>
          </w:tcPr>
          <w:p w:rsidR="00044C99" w:rsidRPr="002963FE" w:rsidRDefault="00044C99" w:rsidP="00DD4333">
            <w:pPr>
              <w:ind w:left="0" w:firstLine="0"/>
              <w:jc w:val="left"/>
              <w:rPr>
                <w:rFonts w:ascii="Arial" w:hAnsi="Arial" w:cs="Arial"/>
              </w:rPr>
            </w:pPr>
            <w:r w:rsidRPr="002963FE">
              <w:rPr>
                <w:rFonts w:ascii="Arial" w:hAnsi="Arial" w:cs="Arial"/>
              </w:rPr>
              <w:t>Obrazy, zegary, tablice, instrukcje, gaśnice, gabloty, aparaty telefoniczne</w:t>
            </w:r>
          </w:p>
        </w:tc>
        <w:tc>
          <w:tcPr>
            <w:tcW w:w="0" w:type="auto"/>
            <w:vAlign w:val="center"/>
          </w:tcPr>
          <w:p w:rsidR="00044C99" w:rsidRPr="002963FE" w:rsidRDefault="004D19C4" w:rsidP="00DD4333">
            <w:pPr>
              <w:ind w:left="0" w:firstLine="0"/>
              <w:jc w:val="left"/>
              <w:rPr>
                <w:rFonts w:ascii="Arial" w:hAnsi="Arial" w:cs="Arial"/>
              </w:rPr>
            </w:pPr>
            <w:r w:rsidRPr="002963FE">
              <w:rPr>
                <w:rFonts w:ascii="Arial" w:hAnsi="Arial" w:cs="Arial"/>
              </w:rPr>
              <w:t xml:space="preserve">Raz </w:t>
            </w:r>
            <w:r w:rsidR="00044C99" w:rsidRPr="002963FE">
              <w:rPr>
                <w:rFonts w:ascii="Arial" w:hAnsi="Arial" w:cs="Arial"/>
              </w:rPr>
              <w:t>w tygodniu i w razie potrzeby</w:t>
            </w:r>
          </w:p>
        </w:tc>
        <w:tc>
          <w:tcPr>
            <w:tcW w:w="1985" w:type="dxa"/>
            <w:vAlign w:val="center"/>
          </w:tcPr>
          <w:p w:rsidR="00044C99" w:rsidRPr="002963FE" w:rsidRDefault="00044C99" w:rsidP="002963FE">
            <w:pPr>
              <w:ind w:left="0" w:firstLine="0"/>
              <w:rPr>
                <w:rFonts w:ascii="Arial" w:hAnsi="Arial" w:cs="Arial"/>
              </w:rPr>
            </w:pPr>
            <w:r w:rsidRPr="002963FE">
              <w:rPr>
                <w:rFonts w:ascii="Arial" w:hAnsi="Arial" w:cs="Arial"/>
              </w:rPr>
              <w:t>x</w:t>
            </w:r>
          </w:p>
        </w:tc>
        <w:tc>
          <w:tcPr>
            <w:tcW w:w="0" w:type="auto"/>
            <w:vAlign w:val="center"/>
          </w:tcPr>
          <w:p w:rsidR="00044C99" w:rsidRPr="002963FE" w:rsidRDefault="00044C99" w:rsidP="002963FE">
            <w:pPr>
              <w:ind w:left="0" w:firstLine="0"/>
              <w:rPr>
                <w:rFonts w:ascii="Arial" w:hAnsi="Arial" w:cs="Arial"/>
              </w:rPr>
            </w:pPr>
          </w:p>
        </w:tc>
      </w:tr>
      <w:tr w:rsidR="00044C99" w:rsidRPr="002963FE" w:rsidTr="00F657C7">
        <w:trPr>
          <w:cantSplit/>
          <w:jc w:val="center"/>
        </w:trPr>
        <w:tc>
          <w:tcPr>
            <w:tcW w:w="2835" w:type="dxa"/>
            <w:vAlign w:val="center"/>
          </w:tcPr>
          <w:p w:rsidR="00044C99" w:rsidRPr="002963FE" w:rsidRDefault="00044C99" w:rsidP="00DD4333">
            <w:pPr>
              <w:ind w:left="0" w:firstLine="0"/>
              <w:jc w:val="left"/>
              <w:rPr>
                <w:rFonts w:ascii="Arial" w:hAnsi="Arial" w:cs="Arial"/>
              </w:rPr>
            </w:pPr>
            <w:r w:rsidRPr="002963FE">
              <w:rPr>
                <w:rFonts w:ascii="Arial" w:hAnsi="Arial" w:cs="Arial"/>
              </w:rPr>
              <w:t>Pojemniki na odpady</w:t>
            </w:r>
          </w:p>
        </w:tc>
        <w:tc>
          <w:tcPr>
            <w:tcW w:w="0" w:type="auto"/>
            <w:vAlign w:val="center"/>
          </w:tcPr>
          <w:p w:rsidR="00044C99" w:rsidRPr="002963FE" w:rsidRDefault="004D19C4" w:rsidP="00DD4333">
            <w:pPr>
              <w:ind w:left="0" w:firstLine="0"/>
              <w:jc w:val="left"/>
              <w:rPr>
                <w:rFonts w:ascii="Arial" w:hAnsi="Arial" w:cs="Arial"/>
              </w:rPr>
            </w:pPr>
            <w:r w:rsidRPr="002963FE">
              <w:rPr>
                <w:rFonts w:ascii="Arial" w:hAnsi="Arial" w:cs="Arial"/>
              </w:rPr>
              <w:t>Codziennie</w:t>
            </w:r>
            <w:r w:rsidR="00044C99" w:rsidRPr="002963FE">
              <w:rPr>
                <w:rFonts w:ascii="Arial" w:hAnsi="Arial" w:cs="Arial"/>
              </w:rPr>
              <w:t xml:space="preserve"> i w razie potrzeby</w:t>
            </w:r>
          </w:p>
        </w:tc>
        <w:tc>
          <w:tcPr>
            <w:tcW w:w="1985" w:type="dxa"/>
            <w:vAlign w:val="center"/>
          </w:tcPr>
          <w:p w:rsidR="00044C99" w:rsidRPr="002963FE" w:rsidRDefault="000B301F" w:rsidP="002963FE">
            <w:pPr>
              <w:ind w:left="0" w:firstLine="0"/>
              <w:rPr>
                <w:rFonts w:ascii="Arial" w:hAnsi="Arial" w:cs="Arial"/>
              </w:rPr>
            </w:pPr>
            <w:r w:rsidRPr="002963FE">
              <w:rPr>
                <w:rFonts w:ascii="Arial" w:hAnsi="Arial" w:cs="Arial"/>
              </w:rPr>
              <w:t>x</w:t>
            </w:r>
          </w:p>
        </w:tc>
        <w:tc>
          <w:tcPr>
            <w:tcW w:w="0" w:type="auto"/>
            <w:vAlign w:val="center"/>
          </w:tcPr>
          <w:p w:rsidR="00044C99" w:rsidRPr="002963FE" w:rsidRDefault="00044C99" w:rsidP="002963FE">
            <w:pPr>
              <w:ind w:left="0" w:firstLine="0"/>
              <w:rPr>
                <w:rFonts w:ascii="Arial" w:hAnsi="Arial" w:cs="Arial"/>
              </w:rPr>
            </w:pPr>
          </w:p>
        </w:tc>
      </w:tr>
      <w:tr w:rsidR="00044C99" w:rsidRPr="002963FE" w:rsidTr="00F657C7">
        <w:trPr>
          <w:cantSplit/>
          <w:jc w:val="center"/>
        </w:trPr>
        <w:tc>
          <w:tcPr>
            <w:tcW w:w="2835" w:type="dxa"/>
            <w:vAlign w:val="center"/>
          </w:tcPr>
          <w:p w:rsidR="00044C99" w:rsidRPr="002963FE" w:rsidRDefault="0034735B" w:rsidP="00DD4333">
            <w:pPr>
              <w:ind w:left="0" w:firstLine="0"/>
              <w:jc w:val="left"/>
              <w:rPr>
                <w:rFonts w:ascii="Arial" w:hAnsi="Arial" w:cs="Arial"/>
              </w:rPr>
            </w:pPr>
            <w:r w:rsidRPr="002963FE">
              <w:rPr>
                <w:rFonts w:ascii="Arial" w:hAnsi="Arial" w:cs="Arial"/>
              </w:rPr>
              <w:t>M</w:t>
            </w:r>
            <w:r w:rsidR="00044C99" w:rsidRPr="002963FE">
              <w:rPr>
                <w:rFonts w:ascii="Arial" w:hAnsi="Arial" w:cs="Arial"/>
              </w:rPr>
              <w:t>eble: szafy, szafki, półki, blaty, stoliki, biurka, regały, krzesła, fotele, kanapy, donice, pufy, mata, wyposażenie kącika dla dzieci</w:t>
            </w:r>
          </w:p>
        </w:tc>
        <w:tc>
          <w:tcPr>
            <w:tcW w:w="0" w:type="auto"/>
            <w:vAlign w:val="center"/>
          </w:tcPr>
          <w:p w:rsidR="00044C99" w:rsidRPr="002963FE" w:rsidRDefault="004D19C4" w:rsidP="00DD4333">
            <w:pPr>
              <w:ind w:left="0" w:firstLine="0"/>
              <w:jc w:val="left"/>
              <w:rPr>
                <w:rFonts w:ascii="Arial" w:hAnsi="Arial" w:cs="Arial"/>
              </w:rPr>
            </w:pPr>
            <w:r w:rsidRPr="002963FE">
              <w:rPr>
                <w:rFonts w:ascii="Arial" w:hAnsi="Arial" w:cs="Arial"/>
              </w:rPr>
              <w:t>Codziennie</w:t>
            </w:r>
            <w:r w:rsidR="00044C99" w:rsidRPr="002963FE">
              <w:rPr>
                <w:rFonts w:ascii="Arial" w:hAnsi="Arial" w:cs="Arial"/>
              </w:rPr>
              <w:t xml:space="preserve"> i w razie potrzeby</w:t>
            </w:r>
          </w:p>
        </w:tc>
        <w:tc>
          <w:tcPr>
            <w:tcW w:w="1985" w:type="dxa"/>
            <w:vAlign w:val="center"/>
          </w:tcPr>
          <w:p w:rsidR="00044C99" w:rsidRPr="002963FE" w:rsidRDefault="000B301F" w:rsidP="002963FE">
            <w:pPr>
              <w:ind w:left="0" w:firstLine="0"/>
              <w:rPr>
                <w:rFonts w:ascii="Arial" w:hAnsi="Arial" w:cs="Arial"/>
              </w:rPr>
            </w:pPr>
            <w:r w:rsidRPr="002963FE">
              <w:rPr>
                <w:rFonts w:ascii="Arial" w:hAnsi="Arial" w:cs="Arial"/>
              </w:rPr>
              <w:t>x</w:t>
            </w:r>
          </w:p>
        </w:tc>
        <w:tc>
          <w:tcPr>
            <w:tcW w:w="0" w:type="auto"/>
            <w:vAlign w:val="center"/>
          </w:tcPr>
          <w:p w:rsidR="00044C99" w:rsidRPr="002963FE" w:rsidRDefault="00044C99" w:rsidP="002963FE">
            <w:pPr>
              <w:ind w:left="0" w:firstLine="0"/>
              <w:rPr>
                <w:rFonts w:ascii="Arial" w:hAnsi="Arial" w:cs="Arial"/>
              </w:rPr>
            </w:pPr>
          </w:p>
        </w:tc>
      </w:tr>
      <w:tr w:rsidR="00044C99" w:rsidRPr="002963FE" w:rsidTr="00F657C7">
        <w:trPr>
          <w:cantSplit/>
          <w:jc w:val="center"/>
        </w:trPr>
        <w:tc>
          <w:tcPr>
            <w:tcW w:w="2835" w:type="dxa"/>
            <w:vAlign w:val="center"/>
          </w:tcPr>
          <w:p w:rsidR="00044C99" w:rsidRPr="002963FE" w:rsidRDefault="00431FF3" w:rsidP="00DD4333">
            <w:pPr>
              <w:snapToGrid w:val="0"/>
              <w:ind w:left="0" w:firstLine="0"/>
              <w:jc w:val="left"/>
              <w:rPr>
                <w:rFonts w:ascii="Arial" w:hAnsi="Arial" w:cs="Arial"/>
              </w:rPr>
            </w:pPr>
            <w:r w:rsidRPr="002963FE">
              <w:rPr>
                <w:rFonts w:ascii="Arial" w:hAnsi="Arial" w:cs="Arial"/>
              </w:rPr>
              <w:t>L</w:t>
            </w:r>
            <w:r w:rsidR="004D19C4" w:rsidRPr="002963FE">
              <w:rPr>
                <w:rFonts w:ascii="Arial" w:hAnsi="Arial" w:cs="Arial"/>
              </w:rPr>
              <w:t>odówki z żywnością</w:t>
            </w:r>
          </w:p>
        </w:tc>
        <w:tc>
          <w:tcPr>
            <w:tcW w:w="0" w:type="auto"/>
            <w:vAlign w:val="center"/>
          </w:tcPr>
          <w:p w:rsidR="00044C99" w:rsidRPr="002963FE" w:rsidRDefault="004D19C4" w:rsidP="00DD4333">
            <w:pPr>
              <w:ind w:left="0" w:firstLine="0"/>
              <w:jc w:val="left"/>
              <w:rPr>
                <w:rFonts w:ascii="Arial" w:hAnsi="Arial" w:cs="Arial"/>
              </w:rPr>
            </w:pPr>
            <w:r w:rsidRPr="002963FE">
              <w:rPr>
                <w:rFonts w:ascii="Arial" w:hAnsi="Arial" w:cs="Arial"/>
              </w:rPr>
              <w:t xml:space="preserve">Raz </w:t>
            </w:r>
            <w:r w:rsidR="00044C99" w:rsidRPr="002963FE">
              <w:rPr>
                <w:rFonts w:ascii="Arial" w:hAnsi="Arial" w:cs="Arial"/>
              </w:rPr>
              <w:t>w miesiącu i w razie potrzeby</w:t>
            </w:r>
          </w:p>
        </w:tc>
        <w:tc>
          <w:tcPr>
            <w:tcW w:w="1985" w:type="dxa"/>
            <w:vAlign w:val="center"/>
          </w:tcPr>
          <w:p w:rsidR="00044C99" w:rsidRPr="002963FE" w:rsidRDefault="00044C99" w:rsidP="002963FE">
            <w:pPr>
              <w:ind w:left="0" w:firstLine="0"/>
              <w:rPr>
                <w:rFonts w:ascii="Arial" w:hAnsi="Arial" w:cs="Arial"/>
              </w:rPr>
            </w:pPr>
          </w:p>
        </w:tc>
        <w:tc>
          <w:tcPr>
            <w:tcW w:w="0" w:type="auto"/>
            <w:vAlign w:val="center"/>
          </w:tcPr>
          <w:p w:rsidR="00044C99" w:rsidRPr="002963FE" w:rsidRDefault="00044C99" w:rsidP="002963FE">
            <w:pPr>
              <w:ind w:left="0" w:firstLine="0"/>
              <w:rPr>
                <w:rFonts w:ascii="Arial" w:hAnsi="Arial" w:cs="Arial"/>
              </w:rPr>
            </w:pPr>
          </w:p>
        </w:tc>
      </w:tr>
      <w:tr w:rsidR="00044C99" w:rsidRPr="002963FE" w:rsidTr="00F657C7">
        <w:trPr>
          <w:cantSplit/>
          <w:jc w:val="center"/>
        </w:trPr>
        <w:tc>
          <w:tcPr>
            <w:tcW w:w="2835" w:type="dxa"/>
            <w:vAlign w:val="center"/>
          </w:tcPr>
          <w:p w:rsidR="00044C99" w:rsidRPr="002963FE" w:rsidRDefault="00044C99" w:rsidP="00DD4333">
            <w:pPr>
              <w:snapToGrid w:val="0"/>
              <w:ind w:left="0" w:firstLine="0"/>
              <w:jc w:val="left"/>
              <w:rPr>
                <w:rFonts w:ascii="Arial" w:hAnsi="Arial" w:cs="Arial"/>
              </w:rPr>
            </w:pPr>
            <w:r w:rsidRPr="002963FE">
              <w:rPr>
                <w:rFonts w:ascii="Arial" w:hAnsi="Arial" w:cs="Arial"/>
              </w:rPr>
              <w:t>Kuchenki mikrofalowe</w:t>
            </w:r>
          </w:p>
        </w:tc>
        <w:tc>
          <w:tcPr>
            <w:tcW w:w="0" w:type="auto"/>
            <w:vAlign w:val="center"/>
          </w:tcPr>
          <w:p w:rsidR="00044C99" w:rsidRPr="002963FE" w:rsidRDefault="004D19C4" w:rsidP="00DD4333">
            <w:pPr>
              <w:ind w:left="0" w:firstLine="0"/>
              <w:jc w:val="left"/>
              <w:rPr>
                <w:rFonts w:ascii="Arial" w:hAnsi="Arial" w:cs="Arial"/>
              </w:rPr>
            </w:pPr>
            <w:r w:rsidRPr="002963FE">
              <w:rPr>
                <w:rFonts w:ascii="Arial" w:hAnsi="Arial" w:cs="Arial"/>
              </w:rPr>
              <w:t>Codziennie</w:t>
            </w:r>
            <w:r w:rsidR="00044C99" w:rsidRPr="002963FE">
              <w:rPr>
                <w:rFonts w:ascii="Arial" w:hAnsi="Arial" w:cs="Arial"/>
              </w:rPr>
              <w:t xml:space="preserve"> i w razie potrzeby</w:t>
            </w:r>
          </w:p>
        </w:tc>
        <w:tc>
          <w:tcPr>
            <w:tcW w:w="1985" w:type="dxa"/>
            <w:vAlign w:val="center"/>
          </w:tcPr>
          <w:p w:rsidR="00044C99" w:rsidRPr="002963FE" w:rsidRDefault="00044C99" w:rsidP="002963FE">
            <w:pPr>
              <w:ind w:left="0" w:firstLine="0"/>
              <w:rPr>
                <w:rFonts w:ascii="Arial" w:hAnsi="Arial" w:cs="Arial"/>
              </w:rPr>
            </w:pPr>
            <w:r w:rsidRPr="002963FE">
              <w:rPr>
                <w:rFonts w:ascii="Arial" w:hAnsi="Arial" w:cs="Arial"/>
              </w:rPr>
              <w:t>x</w:t>
            </w:r>
          </w:p>
        </w:tc>
        <w:tc>
          <w:tcPr>
            <w:tcW w:w="0" w:type="auto"/>
            <w:vAlign w:val="center"/>
          </w:tcPr>
          <w:p w:rsidR="00044C99" w:rsidRPr="002963FE" w:rsidRDefault="00044C99" w:rsidP="002963FE">
            <w:pPr>
              <w:ind w:left="0" w:firstLine="0"/>
              <w:rPr>
                <w:rFonts w:ascii="Arial" w:hAnsi="Arial" w:cs="Arial"/>
              </w:rPr>
            </w:pPr>
          </w:p>
        </w:tc>
      </w:tr>
      <w:tr w:rsidR="00044C99" w:rsidRPr="002963FE" w:rsidTr="00F657C7">
        <w:trPr>
          <w:cantSplit/>
          <w:jc w:val="center"/>
        </w:trPr>
        <w:tc>
          <w:tcPr>
            <w:tcW w:w="2835" w:type="dxa"/>
            <w:vAlign w:val="center"/>
          </w:tcPr>
          <w:p w:rsidR="00044C99" w:rsidRPr="002963FE" w:rsidRDefault="00044C99" w:rsidP="00DD4333">
            <w:pPr>
              <w:snapToGrid w:val="0"/>
              <w:ind w:left="0" w:firstLine="0"/>
              <w:jc w:val="left"/>
              <w:rPr>
                <w:rFonts w:ascii="Arial" w:hAnsi="Arial" w:cs="Arial"/>
              </w:rPr>
            </w:pPr>
            <w:r w:rsidRPr="002963FE">
              <w:rPr>
                <w:rFonts w:ascii="Arial" w:hAnsi="Arial" w:cs="Arial"/>
              </w:rPr>
              <w:t>Niszczarka</w:t>
            </w:r>
          </w:p>
        </w:tc>
        <w:tc>
          <w:tcPr>
            <w:tcW w:w="0" w:type="auto"/>
            <w:vAlign w:val="center"/>
          </w:tcPr>
          <w:p w:rsidR="00044C99" w:rsidRPr="002963FE" w:rsidRDefault="004D19C4" w:rsidP="00DD4333">
            <w:pPr>
              <w:ind w:left="0" w:firstLine="0"/>
              <w:jc w:val="left"/>
              <w:rPr>
                <w:rFonts w:ascii="Arial" w:hAnsi="Arial" w:cs="Arial"/>
              </w:rPr>
            </w:pPr>
            <w:r w:rsidRPr="002963FE">
              <w:rPr>
                <w:rFonts w:ascii="Arial" w:hAnsi="Arial" w:cs="Arial"/>
              </w:rPr>
              <w:t>Codziennie</w:t>
            </w:r>
            <w:r w:rsidR="00044C99" w:rsidRPr="002963FE">
              <w:rPr>
                <w:rFonts w:ascii="Arial" w:hAnsi="Arial" w:cs="Arial"/>
              </w:rPr>
              <w:t xml:space="preserve"> i w razie potrzeby</w:t>
            </w:r>
          </w:p>
        </w:tc>
        <w:tc>
          <w:tcPr>
            <w:tcW w:w="1985" w:type="dxa"/>
            <w:vAlign w:val="center"/>
          </w:tcPr>
          <w:p w:rsidR="00044C99" w:rsidRPr="002963FE" w:rsidRDefault="000B301F" w:rsidP="002963FE">
            <w:pPr>
              <w:ind w:left="0" w:firstLine="0"/>
              <w:rPr>
                <w:rFonts w:ascii="Arial" w:hAnsi="Arial" w:cs="Arial"/>
              </w:rPr>
            </w:pPr>
            <w:r w:rsidRPr="002963FE">
              <w:rPr>
                <w:rFonts w:ascii="Arial" w:hAnsi="Arial" w:cs="Arial"/>
              </w:rPr>
              <w:t>x</w:t>
            </w:r>
          </w:p>
        </w:tc>
        <w:tc>
          <w:tcPr>
            <w:tcW w:w="0" w:type="auto"/>
            <w:vAlign w:val="center"/>
          </w:tcPr>
          <w:p w:rsidR="00044C99" w:rsidRPr="002963FE" w:rsidRDefault="00044C99" w:rsidP="002963FE">
            <w:pPr>
              <w:ind w:left="0" w:firstLine="0"/>
              <w:rPr>
                <w:rFonts w:ascii="Arial" w:hAnsi="Arial" w:cs="Arial"/>
              </w:rPr>
            </w:pPr>
          </w:p>
        </w:tc>
      </w:tr>
      <w:tr w:rsidR="004D19C4" w:rsidRPr="002963FE" w:rsidTr="00F657C7">
        <w:trPr>
          <w:cantSplit/>
          <w:jc w:val="center"/>
        </w:trPr>
        <w:tc>
          <w:tcPr>
            <w:tcW w:w="2835" w:type="dxa"/>
            <w:vAlign w:val="center"/>
          </w:tcPr>
          <w:p w:rsidR="004D19C4" w:rsidRPr="002963FE" w:rsidRDefault="004D19C4" w:rsidP="00DD4333">
            <w:pPr>
              <w:snapToGrid w:val="0"/>
              <w:ind w:left="0" w:firstLine="0"/>
              <w:jc w:val="left"/>
              <w:rPr>
                <w:rFonts w:ascii="Arial" w:hAnsi="Arial" w:cs="Arial"/>
              </w:rPr>
            </w:pPr>
            <w:r w:rsidRPr="002963FE">
              <w:rPr>
                <w:rFonts w:ascii="Arial" w:hAnsi="Arial" w:cs="Arial"/>
              </w:rPr>
              <w:t>Drzwi, klamki</w:t>
            </w:r>
          </w:p>
        </w:tc>
        <w:tc>
          <w:tcPr>
            <w:tcW w:w="0" w:type="auto"/>
            <w:vAlign w:val="center"/>
          </w:tcPr>
          <w:p w:rsidR="004D19C4" w:rsidRPr="002963FE" w:rsidRDefault="004D19C4" w:rsidP="00DD4333">
            <w:pPr>
              <w:ind w:left="0" w:firstLine="0"/>
              <w:jc w:val="left"/>
              <w:rPr>
                <w:rFonts w:ascii="Arial" w:hAnsi="Arial" w:cs="Arial"/>
              </w:rPr>
            </w:pPr>
            <w:r w:rsidRPr="002963FE">
              <w:rPr>
                <w:rFonts w:ascii="Arial" w:hAnsi="Arial" w:cs="Arial"/>
              </w:rPr>
              <w:t>Codziennie i w razie potrzeby</w:t>
            </w:r>
          </w:p>
        </w:tc>
        <w:tc>
          <w:tcPr>
            <w:tcW w:w="1985" w:type="dxa"/>
            <w:vAlign w:val="center"/>
          </w:tcPr>
          <w:p w:rsidR="004D19C4" w:rsidRPr="002963FE" w:rsidRDefault="004D19C4" w:rsidP="002963FE">
            <w:pPr>
              <w:ind w:left="0" w:firstLine="0"/>
              <w:rPr>
                <w:rFonts w:ascii="Arial" w:hAnsi="Arial" w:cs="Arial"/>
              </w:rPr>
            </w:pPr>
            <w:r w:rsidRPr="002963FE">
              <w:rPr>
                <w:rFonts w:ascii="Arial" w:hAnsi="Arial" w:cs="Arial"/>
              </w:rPr>
              <w:t>x</w:t>
            </w:r>
          </w:p>
        </w:tc>
        <w:tc>
          <w:tcPr>
            <w:tcW w:w="0" w:type="auto"/>
            <w:vAlign w:val="center"/>
          </w:tcPr>
          <w:p w:rsidR="004D19C4" w:rsidRPr="002963FE" w:rsidRDefault="004D19C4" w:rsidP="002963FE">
            <w:pPr>
              <w:ind w:left="0" w:firstLine="0"/>
              <w:rPr>
                <w:rFonts w:ascii="Arial" w:hAnsi="Arial" w:cs="Arial"/>
              </w:rPr>
            </w:pPr>
          </w:p>
        </w:tc>
      </w:tr>
      <w:tr w:rsidR="004D19C4" w:rsidRPr="002963FE" w:rsidTr="00F657C7">
        <w:trPr>
          <w:cantSplit/>
          <w:jc w:val="center"/>
        </w:trPr>
        <w:tc>
          <w:tcPr>
            <w:tcW w:w="9639" w:type="dxa"/>
            <w:gridSpan w:val="4"/>
            <w:vAlign w:val="center"/>
          </w:tcPr>
          <w:p w:rsidR="004D19C4" w:rsidRPr="002963FE" w:rsidRDefault="004D19C4" w:rsidP="002963FE">
            <w:pPr>
              <w:ind w:left="0" w:firstLine="0"/>
              <w:jc w:val="center"/>
              <w:rPr>
                <w:rFonts w:ascii="Arial" w:hAnsi="Arial" w:cs="Arial"/>
              </w:rPr>
            </w:pPr>
            <w:r w:rsidRPr="002963FE">
              <w:rPr>
                <w:rFonts w:ascii="Arial" w:hAnsi="Arial" w:cs="Arial"/>
                <w:b/>
                <w:bCs/>
              </w:rPr>
              <w:t>Izba Przyjęć, Przychodnia Przyszpitalna, Poradnia Neonatologiczna Pracownia RTG, Gabinety USG, Inne pomieszczenia diagnostyczne, Szkoła Rodzenia</w:t>
            </w:r>
          </w:p>
        </w:tc>
      </w:tr>
      <w:tr w:rsidR="004D19C4" w:rsidRPr="002963FE" w:rsidTr="00F657C7">
        <w:trPr>
          <w:cantSplit/>
          <w:jc w:val="center"/>
        </w:trPr>
        <w:tc>
          <w:tcPr>
            <w:tcW w:w="2835" w:type="dxa"/>
            <w:vAlign w:val="center"/>
          </w:tcPr>
          <w:p w:rsidR="004D19C4" w:rsidRPr="00DD4333" w:rsidRDefault="004D19C4" w:rsidP="00DD4333">
            <w:pPr>
              <w:snapToGrid w:val="0"/>
              <w:ind w:left="0" w:firstLine="0"/>
              <w:jc w:val="left"/>
              <w:rPr>
                <w:rFonts w:ascii="Arial" w:hAnsi="Arial" w:cs="Arial"/>
              </w:rPr>
            </w:pPr>
            <w:r w:rsidRPr="00DD4333">
              <w:rPr>
                <w:rFonts w:ascii="Arial" w:hAnsi="Arial" w:cs="Arial"/>
              </w:rPr>
              <w:t>Armatura umywalkowa, glazura wokół umywalek, lustra</w:t>
            </w:r>
          </w:p>
        </w:tc>
        <w:tc>
          <w:tcPr>
            <w:tcW w:w="0" w:type="auto"/>
            <w:vAlign w:val="center"/>
          </w:tcPr>
          <w:p w:rsidR="004D19C4" w:rsidRPr="00DD4333" w:rsidRDefault="004D19C4" w:rsidP="00DD4333">
            <w:pPr>
              <w:ind w:left="0" w:firstLine="0"/>
              <w:jc w:val="left"/>
              <w:rPr>
                <w:rFonts w:ascii="Arial" w:hAnsi="Arial" w:cs="Arial"/>
              </w:rPr>
            </w:pPr>
            <w:r w:rsidRPr="00DD4333">
              <w:rPr>
                <w:rFonts w:ascii="Arial" w:hAnsi="Arial" w:cs="Arial"/>
              </w:rPr>
              <w:t>Codziennie</w:t>
            </w:r>
          </w:p>
        </w:tc>
        <w:tc>
          <w:tcPr>
            <w:tcW w:w="1985" w:type="dxa"/>
            <w:vAlign w:val="center"/>
          </w:tcPr>
          <w:p w:rsidR="004D19C4" w:rsidRPr="00DD4333" w:rsidRDefault="004D19C4" w:rsidP="00DD4333">
            <w:pPr>
              <w:ind w:left="0" w:firstLine="0"/>
              <w:jc w:val="left"/>
              <w:rPr>
                <w:rFonts w:ascii="Arial" w:hAnsi="Arial" w:cs="Arial"/>
              </w:rPr>
            </w:pPr>
            <w:r w:rsidRPr="00DD4333">
              <w:rPr>
                <w:rFonts w:ascii="Arial" w:hAnsi="Arial" w:cs="Arial"/>
              </w:rPr>
              <w:t>x</w:t>
            </w:r>
          </w:p>
        </w:tc>
        <w:tc>
          <w:tcPr>
            <w:tcW w:w="0" w:type="auto"/>
            <w:vAlign w:val="center"/>
          </w:tcPr>
          <w:p w:rsidR="004D19C4" w:rsidRPr="002963FE" w:rsidRDefault="004D19C4" w:rsidP="002963FE">
            <w:pPr>
              <w:ind w:left="0" w:firstLine="0"/>
              <w:rPr>
                <w:rFonts w:ascii="Arial" w:hAnsi="Arial" w:cs="Arial"/>
              </w:rPr>
            </w:pPr>
          </w:p>
        </w:tc>
      </w:tr>
      <w:tr w:rsidR="004D19C4" w:rsidRPr="002963FE" w:rsidTr="00F657C7">
        <w:trPr>
          <w:cantSplit/>
          <w:jc w:val="center"/>
        </w:trPr>
        <w:tc>
          <w:tcPr>
            <w:tcW w:w="2835" w:type="dxa"/>
            <w:vAlign w:val="center"/>
          </w:tcPr>
          <w:p w:rsidR="004D19C4" w:rsidRPr="00DD4333" w:rsidRDefault="0046464B" w:rsidP="00DD4333">
            <w:pPr>
              <w:ind w:left="0" w:firstLine="0"/>
              <w:jc w:val="left"/>
              <w:rPr>
                <w:rFonts w:ascii="Arial" w:hAnsi="Arial" w:cs="Arial"/>
              </w:rPr>
            </w:pPr>
            <w:r w:rsidRPr="00DD4333">
              <w:rPr>
                <w:rFonts w:ascii="Arial" w:hAnsi="Arial" w:cs="Arial"/>
              </w:rPr>
              <w:lastRenderedPageBreak/>
              <w:t>Podajniki na ręczniki</w:t>
            </w:r>
            <w:r w:rsidR="004D19C4" w:rsidRPr="00DD4333">
              <w:rPr>
                <w:rFonts w:ascii="Arial" w:hAnsi="Arial" w:cs="Arial"/>
              </w:rPr>
              <w:t xml:space="preserve"> i dozowniki - mycie i uzupełnianie</w:t>
            </w:r>
          </w:p>
        </w:tc>
        <w:tc>
          <w:tcPr>
            <w:tcW w:w="0" w:type="auto"/>
            <w:vAlign w:val="center"/>
          </w:tcPr>
          <w:p w:rsidR="004D19C4" w:rsidRPr="00DD4333" w:rsidRDefault="004D19C4" w:rsidP="00DD4333">
            <w:pPr>
              <w:ind w:left="0" w:firstLine="0"/>
              <w:jc w:val="left"/>
              <w:rPr>
                <w:rFonts w:ascii="Arial" w:hAnsi="Arial" w:cs="Arial"/>
              </w:rPr>
            </w:pPr>
            <w:r w:rsidRPr="00DD4333">
              <w:rPr>
                <w:rFonts w:ascii="Arial" w:hAnsi="Arial" w:cs="Arial"/>
              </w:rPr>
              <w:t>Codziennie</w:t>
            </w:r>
          </w:p>
        </w:tc>
        <w:tc>
          <w:tcPr>
            <w:tcW w:w="1985" w:type="dxa"/>
            <w:vAlign w:val="center"/>
          </w:tcPr>
          <w:p w:rsidR="004D19C4" w:rsidRPr="00DD4333" w:rsidRDefault="00D46206" w:rsidP="00DD4333">
            <w:pPr>
              <w:ind w:left="0" w:firstLine="0"/>
              <w:jc w:val="left"/>
              <w:rPr>
                <w:rFonts w:ascii="Arial" w:hAnsi="Arial" w:cs="Arial"/>
              </w:rPr>
            </w:pPr>
            <w:r w:rsidRPr="00DD4333">
              <w:rPr>
                <w:rFonts w:ascii="Arial" w:hAnsi="Arial" w:cs="Arial"/>
              </w:rPr>
              <w:t>x</w:t>
            </w:r>
          </w:p>
          <w:p w:rsidR="00521FCF" w:rsidRPr="00DD4333" w:rsidRDefault="00521FCF" w:rsidP="00DD4333">
            <w:pPr>
              <w:ind w:left="0" w:firstLine="0"/>
              <w:jc w:val="left"/>
              <w:rPr>
                <w:rFonts w:ascii="Arial" w:hAnsi="Arial" w:cs="Arial"/>
              </w:rPr>
            </w:pPr>
            <w:r w:rsidRPr="00DD4333">
              <w:rPr>
                <w:rFonts w:ascii="Arial" w:hAnsi="Arial" w:cs="Arial"/>
              </w:rPr>
              <w:t>Dozowniki powinny być całkowicie opróżnione przed ponownym napełnieniem, każda opróżniona butelka powinna być umyta i zdezynfekowana</w:t>
            </w:r>
          </w:p>
        </w:tc>
        <w:tc>
          <w:tcPr>
            <w:tcW w:w="0" w:type="auto"/>
            <w:vAlign w:val="center"/>
          </w:tcPr>
          <w:p w:rsidR="004D19C4" w:rsidRPr="002963FE" w:rsidRDefault="004D19C4" w:rsidP="002963FE">
            <w:pPr>
              <w:ind w:left="0" w:firstLine="0"/>
              <w:rPr>
                <w:rFonts w:ascii="Arial" w:hAnsi="Arial" w:cs="Arial"/>
              </w:rPr>
            </w:pPr>
            <w:r w:rsidRPr="002963FE">
              <w:rPr>
                <w:rFonts w:ascii="Arial" w:hAnsi="Arial" w:cs="Arial"/>
              </w:rPr>
              <w:t>x</w:t>
            </w:r>
          </w:p>
        </w:tc>
      </w:tr>
      <w:tr w:rsidR="004D19C4" w:rsidRPr="002963FE" w:rsidTr="00F657C7">
        <w:trPr>
          <w:cantSplit/>
          <w:jc w:val="center"/>
        </w:trPr>
        <w:tc>
          <w:tcPr>
            <w:tcW w:w="2835" w:type="dxa"/>
            <w:vAlign w:val="center"/>
          </w:tcPr>
          <w:p w:rsidR="004D19C4" w:rsidRPr="00DD4333" w:rsidRDefault="004D19C4" w:rsidP="00DD4333">
            <w:pPr>
              <w:snapToGrid w:val="0"/>
              <w:ind w:left="0" w:firstLine="0"/>
              <w:jc w:val="left"/>
              <w:rPr>
                <w:rFonts w:ascii="Arial" w:hAnsi="Arial" w:cs="Arial"/>
              </w:rPr>
            </w:pPr>
            <w:r w:rsidRPr="00DD4333">
              <w:rPr>
                <w:rFonts w:ascii="Arial" w:hAnsi="Arial" w:cs="Arial"/>
              </w:rPr>
              <w:t>Kaloryfery, kontakty, gniazdka elektryczne</w:t>
            </w:r>
          </w:p>
        </w:tc>
        <w:tc>
          <w:tcPr>
            <w:tcW w:w="0" w:type="auto"/>
            <w:vAlign w:val="center"/>
          </w:tcPr>
          <w:p w:rsidR="004D19C4" w:rsidRPr="00DD4333" w:rsidRDefault="004D19C4" w:rsidP="00DD4333">
            <w:pPr>
              <w:ind w:left="0" w:firstLine="0"/>
              <w:jc w:val="left"/>
              <w:rPr>
                <w:rFonts w:ascii="Arial" w:hAnsi="Arial" w:cs="Arial"/>
              </w:rPr>
            </w:pPr>
            <w:r w:rsidRPr="00DD4333">
              <w:rPr>
                <w:rFonts w:ascii="Arial" w:hAnsi="Arial" w:cs="Arial"/>
              </w:rPr>
              <w:t>Raz w tygodniu i w razie potrzeby</w:t>
            </w:r>
          </w:p>
        </w:tc>
        <w:tc>
          <w:tcPr>
            <w:tcW w:w="1985" w:type="dxa"/>
            <w:vAlign w:val="center"/>
          </w:tcPr>
          <w:p w:rsidR="004D19C4" w:rsidRPr="00DD4333" w:rsidRDefault="004D19C4" w:rsidP="00DD4333">
            <w:pPr>
              <w:ind w:left="0" w:firstLine="0"/>
              <w:jc w:val="left"/>
              <w:rPr>
                <w:rFonts w:ascii="Arial" w:hAnsi="Arial" w:cs="Arial"/>
              </w:rPr>
            </w:pPr>
            <w:r w:rsidRPr="00DD4333">
              <w:rPr>
                <w:rFonts w:ascii="Arial" w:hAnsi="Arial" w:cs="Arial"/>
              </w:rPr>
              <w:t>x</w:t>
            </w:r>
          </w:p>
        </w:tc>
        <w:tc>
          <w:tcPr>
            <w:tcW w:w="0" w:type="auto"/>
            <w:vAlign w:val="center"/>
          </w:tcPr>
          <w:p w:rsidR="004D19C4" w:rsidRPr="002963FE" w:rsidRDefault="004D19C4" w:rsidP="002963FE">
            <w:pPr>
              <w:ind w:left="0" w:firstLine="0"/>
              <w:rPr>
                <w:rFonts w:ascii="Arial" w:hAnsi="Arial" w:cs="Arial"/>
              </w:rPr>
            </w:pPr>
            <w:r w:rsidRPr="002963FE">
              <w:rPr>
                <w:rFonts w:ascii="Arial" w:hAnsi="Arial" w:cs="Arial"/>
              </w:rPr>
              <w:t>x</w:t>
            </w:r>
          </w:p>
        </w:tc>
      </w:tr>
      <w:tr w:rsidR="004D19C4" w:rsidRPr="002963FE" w:rsidTr="00F657C7">
        <w:trPr>
          <w:cantSplit/>
          <w:jc w:val="center"/>
        </w:trPr>
        <w:tc>
          <w:tcPr>
            <w:tcW w:w="2835" w:type="dxa"/>
            <w:vAlign w:val="center"/>
          </w:tcPr>
          <w:p w:rsidR="004D19C4" w:rsidRPr="00DD4333" w:rsidRDefault="004D19C4" w:rsidP="00DD4333">
            <w:pPr>
              <w:snapToGrid w:val="0"/>
              <w:ind w:left="0" w:firstLine="0"/>
              <w:jc w:val="left"/>
              <w:rPr>
                <w:rFonts w:ascii="Arial" w:hAnsi="Arial" w:cs="Arial"/>
              </w:rPr>
            </w:pPr>
            <w:r w:rsidRPr="00DD4333">
              <w:rPr>
                <w:rFonts w:ascii="Arial" w:hAnsi="Arial" w:cs="Arial"/>
              </w:rPr>
              <w:t>Lampy oświetleniowe,</w:t>
            </w:r>
          </w:p>
          <w:p w:rsidR="004D19C4" w:rsidRPr="00DD4333" w:rsidRDefault="004D19C4" w:rsidP="00DD4333">
            <w:pPr>
              <w:snapToGrid w:val="0"/>
              <w:ind w:left="0" w:firstLine="0"/>
              <w:jc w:val="left"/>
              <w:rPr>
                <w:rFonts w:ascii="Arial" w:hAnsi="Arial" w:cs="Arial"/>
              </w:rPr>
            </w:pPr>
            <w:r w:rsidRPr="00DD4333">
              <w:rPr>
                <w:rFonts w:ascii="Arial" w:hAnsi="Arial" w:cs="Arial"/>
              </w:rPr>
              <w:t>wentylatory, wywietrzniki</w:t>
            </w:r>
          </w:p>
        </w:tc>
        <w:tc>
          <w:tcPr>
            <w:tcW w:w="0" w:type="auto"/>
            <w:vAlign w:val="center"/>
          </w:tcPr>
          <w:p w:rsidR="004D19C4" w:rsidRPr="00DD4333" w:rsidRDefault="004D19C4" w:rsidP="00DD4333">
            <w:pPr>
              <w:ind w:left="0" w:firstLine="0"/>
              <w:jc w:val="left"/>
              <w:rPr>
                <w:rFonts w:ascii="Arial" w:hAnsi="Arial" w:cs="Arial"/>
              </w:rPr>
            </w:pPr>
            <w:r w:rsidRPr="00DD4333">
              <w:rPr>
                <w:rFonts w:ascii="Arial" w:hAnsi="Arial" w:cs="Arial"/>
              </w:rPr>
              <w:t>Raz w tygodniu i w razie potrzeby</w:t>
            </w:r>
          </w:p>
        </w:tc>
        <w:tc>
          <w:tcPr>
            <w:tcW w:w="1985" w:type="dxa"/>
            <w:vAlign w:val="center"/>
          </w:tcPr>
          <w:p w:rsidR="004D19C4" w:rsidRPr="00DD4333" w:rsidRDefault="004D19C4" w:rsidP="00DD4333">
            <w:pPr>
              <w:ind w:left="0" w:firstLine="0"/>
              <w:jc w:val="left"/>
              <w:rPr>
                <w:rFonts w:ascii="Arial" w:hAnsi="Arial" w:cs="Arial"/>
              </w:rPr>
            </w:pPr>
            <w:r w:rsidRPr="00DD4333">
              <w:rPr>
                <w:rFonts w:ascii="Arial" w:hAnsi="Arial" w:cs="Arial"/>
              </w:rPr>
              <w:t>x</w:t>
            </w:r>
          </w:p>
        </w:tc>
        <w:tc>
          <w:tcPr>
            <w:tcW w:w="0" w:type="auto"/>
            <w:vAlign w:val="center"/>
          </w:tcPr>
          <w:p w:rsidR="004D19C4" w:rsidRPr="002963FE" w:rsidRDefault="004D19C4" w:rsidP="002963FE">
            <w:pPr>
              <w:ind w:left="0" w:firstLine="0"/>
              <w:rPr>
                <w:rFonts w:ascii="Arial" w:hAnsi="Arial" w:cs="Arial"/>
              </w:rPr>
            </w:pPr>
            <w:r w:rsidRPr="002963FE">
              <w:rPr>
                <w:rFonts w:ascii="Arial" w:hAnsi="Arial" w:cs="Arial"/>
              </w:rPr>
              <w:t>x</w:t>
            </w:r>
          </w:p>
        </w:tc>
      </w:tr>
      <w:tr w:rsidR="004D19C4" w:rsidRPr="002963FE" w:rsidTr="00F657C7">
        <w:trPr>
          <w:cantSplit/>
          <w:jc w:val="center"/>
        </w:trPr>
        <w:tc>
          <w:tcPr>
            <w:tcW w:w="2835" w:type="dxa"/>
            <w:vAlign w:val="center"/>
          </w:tcPr>
          <w:p w:rsidR="004D19C4" w:rsidRPr="00DD4333" w:rsidRDefault="004D19C4" w:rsidP="00DD4333">
            <w:pPr>
              <w:ind w:left="0" w:firstLine="0"/>
              <w:jc w:val="left"/>
              <w:rPr>
                <w:rFonts w:ascii="Arial" w:hAnsi="Arial" w:cs="Arial"/>
              </w:rPr>
            </w:pPr>
            <w:r w:rsidRPr="00DD4333">
              <w:rPr>
                <w:rFonts w:ascii="Arial" w:hAnsi="Arial" w:cs="Arial"/>
              </w:rPr>
              <w:t>Obrazy, zegary, tablice, instrukcje, gaśnice, gabloty, aparaty telefoniczne</w:t>
            </w:r>
          </w:p>
        </w:tc>
        <w:tc>
          <w:tcPr>
            <w:tcW w:w="0" w:type="auto"/>
            <w:vAlign w:val="center"/>
          </w:tcPr>
          <w:p w:rsidR="004D19C4" w:rsidRPr="00DD4333" w:rsidRDefault="004D19C4" w:rsidP="00DD4333">
            <w:pPr>
              <w:ind w:left="0" w:firstLine="0"/>
              <w:jc w:val="left"/>
              <w:rPr>
                <w:rFonts w:ascii="Arial" w:hAnsi="Arial" w:cs="Arial"/>
              </w:rPr>
            </w:pPr>
            <w:r w:rsidRPr="00DD4333">
              <w:rPr>
                <w:rFonts w:ascii="Arial" w:hAnsi="Arial" w:cs="Arial"/>
              </w:rPr>
              <w:t>Raz w tygodniu i w razie potrzeby</w:t>
            </w:r>
          </w:p>
        </w:tc>
        <w:tc>
          <w:tcPr>
            <w:tcW w:w="1985" w:type="dxa"/>
            <w:vAlign w:val="center"/>
          </w:tcPr>
          <w:p w:rsidR="004D19C4" w:rsidRPr="00DD4333" w:rsidRDefault="004D19C4" w:rsidP="00DD4333">
            <w:pPr>
              <w:ind w:left="0" w:firstLine="0"/>
              <w:jc w:val="left"/>
              <w:rPr>
                <w:rFonts w:ascii="Arial" w:hAnsi="Arial" w:cs="Arial"/>
              </w:rPr>
            </w:pPr>
            <w:r w:rsidRPr="00DD4333">
              <w:rPr>
                <w:rFonts w:ascii="Arial" w:hAnsi="Arial" w:cs="Arial"/>
              </w:rPr>
              <w:t>x</w:t>
            </w:r>
          </w:p>
        </w:tc>
        <w:tc>
          <w:tcPr>
            <w:tcW w:w="0" w:type="auto"/>
            <w:vAlign w:val="center"/>
          </w:tcPr>
          <w:p w:rsidR="004D19C4" w:rsidRPr="002963FE" w:rsidRDefault="004D19C4" w:rsidP="002963FE">
            <w:pPr>
              <w:ind w:left="0" w:firstLine="0"/>
              <w:rPr>
                <w:rFonts w:ascii="Arial" w:hAnsi="Arial" w:cs="Arial"/>
              </w:rPr>
            </w:pPr>
            <w:r w:rsidRPr="002963FE">
              <w:rPr>
                <w:rFonts w:ascii="Arial" w:hAnsi="Arial" w:cs="Arial"/>
              </w:rPr>
              <w:t>x</w:t>
            </w:r>
          </w:p>
        </w:tc>
      </w:tr>
      <w:tr w:rsidR="004D19C4" w:rsidRPr="002963FE" w:rsidTr="00F657C7">
        <w:trPr>
          <w:cantSplit/>
          <w:jc w:val="center"/>
        </w:trPr>
        <w:tc>
          <w:tcPr>
            <w:tcW w:w="2835" w:type="dxa"/>
            <w:vAlign w:val="center"/>
          </w:tcPr>
          <w:p w:rsidR="004D19C4" w:rsidRPr="00DD4333" w:rsidRDefault="004D19C4" w:rsidP="00DD4333">
            <w:pPr>
              <w:ind w:left="0" w:firstLine="0"/>
              <w:jc w:val="left"/>
              <w:rPr>
                <w:rFonts w:ascii="Arial" w:hAnsi="Arial" w:cs="Arial"/>
              </w:rPr>
            </w:pPr>
            <w:r w:rsidRPr="00DD4333">
              <w:rPr>
                <w:rFonts w:ascii="Arial" w:hAnsi="Arial" w:cs="Arial"/>
              </w:rPr>
              <w:t>Pojemniki na odpady</w:t>
            </w:r>
          </w:p>
        </w:tc>
        <w:tc>
          <w:tcPr>
            <w:tcW w:w="0" w:type="auto"/>
            <w:vAlign w:val="center"/>
          </w:tcPr>
          <w:p w:rsidR="004D19C4" w:rsidRPr="00DD4333" w:rsidRDefault="004D19C4" w:rsidP="00DD4333">
            <w:pPr>
              <w:ind w:left="0" w:firstLine="0"/>
              <w:jc w:val="left"/>
              <w:rPr>
                <w:rFonts w:ascii="Arial" w:hAnsi="Arial" w:cs="Arial"/>
              </w:rPr>
            </w:pPr>
            <w:r w:rsidRPr="00DD4333">
              <w:rPr>
                <w:rFonts w:ascii="Arial" w:hAnsi="Arial" w:cs="Arial"/>
              </w:rPr>
              <w:t>Codziennie i w razie potrzeby</w:t>
            </w:r>
          </w:p>
        </w:tc>
        <w:tc>
          <w:tcPr>
            <w:tcW w:w="1985" w:type="dxa"/>
            <w:vAlign w:val="center"/>
          </w:tcPr>
          <w:p w:rsidR="004D19C4" w:rsidRPr="00DD4333" w:rsidRDefault="004D19C4" w:rsidP="00DD4333">
            <w:pPr>
              <w:ind w:left="0" w:firstLine="0"/>
              <w:jc w:val="left"/>
              <w:rPr>
                <w:rFonts w:ascii="Arial" w:hAnsi="Arial" w:cs="Arial"/>
              </w:rPr>
            </w:pPr>
            <w:r w:rsidRPr="00DD4333">
              <w:rPr>
                <w:rFonts w:ascii="Arial" w:hAnsi="Arial" w:cs="Arial"/>
              </w:rPr>
              <w:t>x</w:t>
            </w:r>
          </w:p>
        </w:tc>
        <w:tc>
          <w:tcPr>
            <w:tcW w:w="0" w:type="auto"/>
            <w:vAlign w:val="center"/>
          </w:tcPr>
          <w:p w:rsidR="004D19C4" w:rsidRPr="002963FE" w:rsidRDefault="004D19C4" w:rsidP="002963FE">
            <w:pPr>
              <w:ind w:left="0" w:firstLine="0"/>
              <w:rPr>
                <w:rFonts w:ascii="Arial" w:hAnsi="Arial" w:cs="Arial"/>
              </w:rPr>
            </w:pPr>
            <w:r w:rsidRPr="002963FE">
              <w:rPr>
                <w:rFonts w:ascii="Arial" w:hAnsi="Arial" w:cs="Arial"/>
              </w:rPr>
              <w:t>x</w:t>
            </w:r>
          </w:p>
        </w:tc>
      </w:tr>
      <w:tr w:rsidR="004D19C4" w:rsidRPr="002963FE" w:rsidTr="00F657C7">
        <w:trPr>
          <w:cantSplit/>
          <w:jc w:val="center"/>
        </w:trPr>
        <w:tc>
          <w:tcPr>
            <w:tcW w:w="2835" w:type="dxa"/>
            <w:vAlign w:val="center"/>
          </w:tcPr>
          <w:p w:rsidR="004D19C4" w:rsidRPr="00DD4333" w:rsidRDefault="004D19C4" w:rsidP="00DD4333">
            <w:pPr>
              <w:ind w:left="0" w:firstLine="0"/>
              <w:jc w:val="left"/>
              <w:rPr>
                <w:rFonts w:ascii="Arial" w:hAnsi="Arial" w:cs="Arial"/>
              </w:rPr>
            </w:pPr>
            <w:r w:rsidRPr="00DD4333">
              <w:rPr>
                <w:rFonts w:ascii="Arial" w:hAnsi="Arial" w:cs="Arial"/>
              </w:rPr>
              <w:t>Szafy, szafki, blaty, półki, stoliki, krzesła, parawan</w:t>
            </w:r>
          </w:p>
        </w:tc>
        <w:tc>
          <w:tcPr>
            <w:tcW w:w="0" w:type="auto"/>
            <w:vAlign w:val="center"/>
          </w:tcPr>
          <w:p w:rsidR="004D19C4" w:rsidRPr="00DD4333" w:rsidRDefault="004D19C4" w:rsidP="00DD4333">
            <w:pPr>
              <w:ind w:left="0" w:firstLine="0"/>
              <w:jc w:val="left"/>
              <w:rPr>
                <w:rFonts w:ascii="Arial" w:hAnsi="Arial" w:cs="Arial"/>
              </w:rPr>
            </w:pPr>
            <w:r w:rsidRPr="00DD4333">
              <w:rPr>
                <w:rFonts w:ascii="Arial" w:hAnsi="Arial" w:cs="Arial"/>
              </w:rPr>
              <w:t>Codziennie i w razie potrzeby</w:t>
            </w:r>
          </w:p>
        </w:tc>
        <w:tc>
          <w:tcPr>
            <w:tcW w:w="1985" w:type="dxa"/>
            <w:vAlign w:val="center"/>
          </w:tcPr>
          <w:p w:rsidR="004D19C4" w:rsidRPr="00DD4333" w:rsidRDefault="004D19C4" w:rsidP="00DD4333">
            <w:pPr>
              <w:ind w:left="0" w:firstLine="0"/>
              <w:jc w:val="left"/>
              <w:rPr>
                <w:rFonts w:ascii="Arial" w:hAnsi="Arial" w:cs="Arial"/>
              </w:rPr>
            </w:pPr>
            <w:r w:rsidRPr="00DD4333">
              <w:rPr>
                <w:rFonts w:ascii="Arial" w:hAnsi="Arial" w:cs="Arial"/>
              </w:rPr>
              <w:t>x</w:t>
            </w:r>
          </w:p>
        </w:tc>
        <w:tc>
          <w:tcPr>
            <w:tcW w:w="0" w:type="auto"/>
            <w:vAlign w:val="center"/>
          </w:tcPr>
          <w:p w:rsidR="004D19C4" w:rsidRPr="002963FE" w:rsidRDefault="004D19C4" w:rsidP="002963FE">
            <w:pPr>
              <w:ind w:left="0" w:firstLine="0"/>
              <w:rPr>
                <w:rFonts w:ascii="Arial" w:hAnsi="Arial" w:cs="Arial"/>
              </w:rPr>
            </w:pPr>
            <w:r w:rsidRPr="002963FE">
              <w:rPr>
                <w:rFonts w:ascii="Arial" w:hAnsi="Arial" w:cs="Arial"/>
              </w:rPr>
              <w:t>x</w:t>
            </w:r>
          </w:p>
        </w:tc>
      </w:tr>
      <w:tr w:rsidR="004D19C4" w:rsidRPr="002963FE" w:rsidTr="00F657C7">
        <w:trPr>
          <w:cantSplit/>
          <w:jc w:val="center"/>
        </w:trPr>
        <w:tc>
          <w:tcPr>
            <w:tcW w:w="2835" w:type="dxa"/>
            <w:vAlign w:val="center"/>
          </w:tcPr>
          <w:p w:rsidR="004D19C4" w:rsidRPr="00DD4333" w:rsidRDefault="004D19C4" w:rsidP="00DD4333">
            <w:pPr>
              <w:snapToGrid w:val="0"/>
              <w:ind w:left="0" w:firstLine="0"/>
              <w:jc w:val="left"/>
              <w:rPr>
                <w:rFonts w:ascii="Arial" w:hAnsi="Arial" w:cs="Arial"/>
              </w:rPr>
            </w:pPr>
            <w:r w:rsidRPr="00DD4333">
              <w:rPr>
                <w:rFonts w:ascii="Arial" w:hAnsi="Arial" w:cs="Arial"/>
              </w:rPr>
              <w:t>Lodówki z żywnością</w:t>
            </w:r>
          </w:p>
        </w:tc>
        <w:tc>
          <w:tcPr>
            <w:tcW w:w="0" w:type="auto"/>
            <w:vAlign w:val="center"/>
          </w:tcPr>
          <w:p w:rsidR="004D19C4" w:rsidRPr="00DD4333" w:rsidRDefault="004D19C4" w:rsidP="00DD4333">
            <w:pPr>
              <w:ind w:left="0" w:firstLine="0"/>
              <w:jc w:val="left"/>
              <w:rPr>
                <w:rFonts w:ascii="Arial" w:hAnsi="Arial" w:cs="Arial"/>
              </w:rPr>
            </w:pPr>
            <w:r w:rsidRPr="00DD4333">
              <w:rPr>
                <w:rFonts w:ascii="Arial" w:hAnsi="Arial" w:cs="Arial"/>
              </w:rPr>
              <w:t>Raz w miesiącu i w razie potrzeby</w:t>
            </w:r>
          </w:p>
        </w:tc>
        <w:tc>
          <w:tcPr>
            <w:tcW w:w="1985" w:type="dxa"/>
            <w:vAlign w:val="center"/>
          </w:tcPr>
          <w:p w:rsidR="004D19C4" w:rsidRPr="00DD4333" w:rsidRDefault="004D19C4" w:rsidP="00DD4333">
            <w:pPr>
              <w:ind w:left="0" w:firstLine="0"/>
              <w:jc w:val="left"/>
              <w:rPr>
                <w:rFonts w:ascii="Arial" w:hAnsi="Arial" w:cs="Arial"/>
              </w:rPr>
            </w:pPr>
          </w:p>
        </w:tc>
        <w:tc>
          <w:tcPr>
            <w:tcW w:w="0" w:type="auto"/>
            <w:vAlign w:val="center"/>
          </w:tcPr>
          <w:p w:rsidR="004D19C4" w:rsidRPr="002963FE" w:rsidRDefault="004D19C4" w:rsidP="002963FE">
            <w:pPr>
              <w:ind w:left="0" w:firstLine="0"/>
              <w:rPr>
                <w:rFonts w:ascii="Arial" w:hAnsi="Arial" w:cs="Arial"/>
              </w:rPr>
            </w:pPr>
          </w:p>
        </w:tc>
      </w:tr>
      <w:tr w:rsidR="004D19C4" w:rsidRPr="002963FE" w:rsidTr="00F657C7">
        <w:trPr>
          <w:cantSplit/>
          <w:jc w:val="center"/>
        </w:trPr>
        <w:tc>
          <w:tcPr>
            <w:tcW w:w="2835" w:type="dxa"/>
            <w:vAlign w:val="center"/>
          </w:tcPr>
          <w:p w:rsidR="004D19C4" w:rsidRPr="00DD4333" w:rsidRDefault="004D19C4" w:rsidP="00DD4333">
            <w:pPr>
              <w:snapToGrid w:val="0"/>
              <w:ind w:left="0" w:firstLine="0"/>
              <w:jc w:val="left"/>
              <w:rPr>
                <w:rFonts w:ascii="Arial" w:hAnsi="Arial" w:cs="Arial"/>
              </w:rPr>
            </w:pPr>
            <w:r w:rsidRPr="00DD4333">
              <w:rPr>
                <w:rFonts w:ascii="Arial" w:hAnsi="Arial" w:cs="Arial"/>
              </w:rPr>
              <w:t>Kuchenki mikrofalowe</w:t>
            </w:r>
          </w:p>
        </w:tc>
        <w:tc>
          <w:tcPr>
            <w:tcW w:w="0" w:type="auto"/>
            <w:vAlign w:val="center"/>
          </w:tcPr>
          <w:p w:rsidR="004D19C4" w:rsidRPr="00DD4333" w:rsidRDefault="004D19C4" w:rsidP="00DD4333">
            <w:pPr>
              <w:ind w:left="0" w:firstLine="0"/>
              <w:jc w:val="left"/>
              <w:rPr>
                <w:rFonts w:ascii="Arial" w:hAnsi="Arial" w:cs="Arial"/>
              </w:rPr>
            </w:pPr>
            <w:r w:rsidRPr="00DD4333">
              <w:rPr>
                <w:rFonts w:ascii="Arial" w:hAnsi="Arial" w:cs="Arial"/>
              </w:rPr>
              <w:t>Raz w tygodniu i w razie potrzeby</w:t>
            </w:r>
          </w:p>
        </w:tc>
        <w:tc>
          <w:tcPr>
            <w:tcW w:w="1985" w:type="dxa"/>
            <w:vAlign w:val="center"/>
          </w:tcPr>
          <w:p w:rsidR="004D19C4" w:rsidRPr="00DD4333" w:rsidRDefault="004D19C4" w:rsidP="00DD4333">
            <w:pPr>
              <w:ind w:left="0" w:firstLine="0"/>
              <w:jc w:val="left"/>
              <w:rPr>
                <w:rFonts w:ascii="Arial" w:hAnsi="Arial" w:cs="Arial"/>
              </w:rPr>
            </w:pPr>
            <w:r w:rsidRPr="00DD4333">
              <w:rPr>
                <w:rFonts w:ascii="Arial" w:hAnsi="Arial" w:cs="Arial"/>
              </w:rPr>
              <w:t>x</w:t>
            </w:r>
          </w:p>
        </w:tc>
        <w:tc>
          <w:tcPr>
            <w:tcW w:w="0" w:type="auto"/>
            <w:vAlign w:val="center"/>
          </w:tcPr>
          <w:p w:rsidR="004D19C4" w:rsidRPr="002963FE" w:rsidRDefault="004D19C4" w:rsidP="002963FE">
            <w:pPr>
              <w:ind w:left="0" w:firstLine="0"/>
              <w:rPr>
                <w:rFonts w:ascii="Arial" w:hAnsi="Arial" w:cs="Arial"/>
              </w:rPr>
            </w:pPr>
          </w:p>
        </w:tc>
      </w:tr>
      <w:tr w:rsidR="004D19C4" w:rsidRPr="002963FE" w:rsidTr="00F657C7">
        <w:trPr>
          <w:cantSplit/>
          <w:jc w:val="center"/>
        </w:trPr>
        <w:tc>
          <w:tcPr>
            <w:tcW w:w="2835" w:type="dxa"/>
            <w:vAlign w:val="center"/>
          </w:tcPr>
          <w:p w:rsidR="004D19C4" w:rsidRPr="00DD4333" w:rsidRDefault="0046464B" w:rsidP="00DD4333">
            <w:pPr>
              <w:snapToGrid w:val="0"/>
              <w:ind w:left="0" w:firstLine="0"/>
              <w:jc w:val="left"/>
              <w:rPr>
                <w:rFonts w:ascii="Arial" w:hAnsi="Arial" w:cs="Arial"/>
              </w:rPr>
            </w:pPr>
            <w:r w:rsidRPr="00DD4333">
              <w:rPr>
                <w:rFonts w:ascii="Arial" w:hAnsi="Arial" w:cs="Arial"/>
              </w:rPr>
              <w:t>Drzwi, klamki</w:t>
            </w:r>
          </w:p>
        </w:tc>
        <w:tc>
          <w:tcPr>
            <w:tcW w:w="0" w:type="auto"/>
            <w:vAlign w:val="center"/>
          </w:tcPr>
          <w:p w:rsidR="004D19C4" w:rsidRPr="00DD4333" w:rsidRDefault="004D19C4" w:rsidP="00DD4333">
            <w:pPr>
              <w:ind w:left="0" w:firstLine="0"/>
              <w:jc w:val="left"/>
              <w:rPr>
                <w:rFonts w:ascii="Arial" w:hAnsi="Arial" w:cs="Arial"/>
              </w:rPr>
            </w:pPr>
            <w:r w:rsidRPr="00DD4333">
              <w:rPr>
                <w:rFonts w:ascii="Arial" w:hAnsi="Arial" w:cs="Arial"/>
              </w:rPr>
              <w:t>Codziennie i w razie potrzeby</w:t>
            </w:r>
          </w:p>
        </w:tc>
        <w:tc>
          <w:tcPr>
            <w:tcW w:w="1985" w:type="dxa"/>
            <w:vAlign w:val="center"/>
          </w:tcPr>
          <w:p w:rsidR="004D19C4" w:rsidRPr="00DD4333" w:rsidRDefault="004D19C4" w:rsidP="00DD4333">
            <w:pPr>
              <w:ind w:left="0" w:firstLine="0"/>
              <w:jc w:val="left"/>
              <w:rPr>
                <w:rFonts w:ascii="Arial" w:hAnsi="Arial" w:cs="Arial"/>
              </w:rPr>
            </w:pPr>
            <w:r w:rsidRPr="00DD4333">
              <w:rPr>
                <w:rFonts w:ascii="Arial" w:hAnsi="Arial" w:cs="Arial"/>
              </w:rPr>
              <w:t>x</w:t>
            </w:r>
          </w:p>
        </w:tc>
        <w:tc>
          <w:tcPr>
            <w:tcW w:w="0" w:type="auto"/>
            <w:vAlign w:val="center"/>
          </w:tcPr>
          <w:p w:rsidR="004D19C4" w:rsidRPr="002963FE" w:rsidRDefault="004D19C4" w:rsidP="002963FE">
            <w:pPr>
              <w:ind w:left="0" w:firstLine="0"/>
              <w:rPr>
                <w:rFonts w:ascii="Arial" w:hAnsi="Arial" w:cs="Arial"/>
              </w:rPr>
            </w:pPr>
            <w:r w:rsidRPr="002963FE">
              <w:rPr>
                <w:rFonts w:ascii="Arial" w:hAnsi="Arial" w:cs="Arial"/>
              </w:rPr>
              <w:t>x</w:t>
            </w:r>
          </w:p>
        </w:tc>
      </w:tr>
      <w:tr w:rsidR="004D19C4" w:rsidRPr="002963FE" w:rsidTr="00F657C7">
        <w:trPr>
          <w:cantSplit/>
          <w:jc w:val="center"/>
        </w:trPr>
        <w:tc>
          <w:tcPr>
            <w:tcW w:w="2835" w:type="dxa"/>
            <w:vAlign w:val="center"/>
          </w:tcPr>
          <w:p w:rsidR="004D19C4" w:rsidRPr="00DD4333" w:rsidRDefault="004D19C4" w:rsidP="00DD4333">
            <w:pPr>
              <w:snapToGrid w:val="0"/>
              <w:ind w:left="0" w:firstLine="0"/>
              <w:jc w:val="left"/>
              <w:rPr>
                <w:rFonts w:ascii="Arial" w:hAnsi="Arial" w:cs="Arial"/>
              </w:rPr>
            </w:pPr>
            <w:r w:rsidRPr="00DD4333">
              <w:rPr>
                <w:rFonts w:ascii="Arial" w:hAnsi="Arial" w:cs="Arial"/>
              </w:rPr>
              <w:t>Lampy bakteriobójcze</w:t>
            </w:r>
          </w:p>
        </w:tc>
        <w:tc>
          <w:tcPr>
            <w:tcW w:w="0" w:type="auto"/>
            <w:vAlign w:val="center"/>
          </w:tcPr>
          <w:p w:rsidR="004D19C4" w:rsidRPr="00DD4333" w:rsidRDefault="00AF50EA" w:rsidP="00DD4333">
            <w:pPr>
              <w:snapToGrid w:val="0"/>
              <w:ind w:left="0" w:firstLine="0"/>
              <w:jc w:val="left"/>
              <w:rPr>
                <w:rFonts w:ascii="Arial" w:hAnsi="Arial" w:cs="Arial"/>
              </w:rPr>
            </w:pPr>
            <w:r>
              <w:rPr>
                <w:rFonts w:ascii="Arial" w:hAnsi="Arial" w:cs="Arial"/>
              </w:rPr>
              <w:t>C</w:t>
            </w:r>
            <w:r w:rsidR="004D19C4" w:rsidRPr="00DD4333">
              <w:rPr>
                <w:rFonts w:ascii="Arial" w:hAnsi="Arial" w:cs="Arial"/>
              </w:rPr>
              <w:t>odziennie i w razie potrzeby</w:t>
            </w:r>
          </w:p>
        </w:tc>
        <w:tc>
          <w:tcPr>
            <w:tcW w:w="1985" w:type="dxa"/>
            <w:vAlign w:val="center"/>
          </w:tcPr>
          <w:p w:rsidR="004D19C4" w:rsidRPr="00DD4333" w:rsidRDefault="004D19C4" w:rsidP="00DD4333">
            <w:pPr>
              <w:snapToGrid w:val="0"/>
              <w:ind w:left="0" w:firstLine="0"/>
              <w:jc w:val="left"/>
              <w:rPr>
                <w:rFonts w:ascii="Arial" w:hAnsi="Arial" w:cs="Arial"/>
              </w:rPr>
            </w:pPr>
          </w:p>
        </w:tc>
        <w:tc>
          <w:tcPr>
            <w:tcW w:w="0" w:type="auto"/>
            <w:vAlign w:val="center"/>
          </w:tcPr>
          <w:p w:rsidR="004D19C4" w:rsidRPr="002963FE" w:rsidRDefault="004D19C4" w:rsidP="002963FE">
            <w:pPr>
              <w:ind w:left="0" w:firstLine="0"/>
              <w:rPr>
                <w:rFonts w:ascii="Arial" w:hAnsi="Arial" w:cs="Arial"/>
              </w:rPr>
            </w:pPr>
            <w:r w:rsidRPr="002963FE">
              <w:rPr>
                <w:rFonts w:ascii="Arial" w:hAnsi="Arial" w:cs="Arial"/>
              </w:rPr>
              <w:t>x</w:t>
            </w:r>
          </w:p>
        </w:tc>
      </w:tr>
      <w:tr w:rsidR="004D19C4" w:rsidRPr="002963FE" w:rsidTr="00F657C7">
        <w:trPr>
          <w:cantSplit/>
          <w:jc w:val="center"/>
        </w:trPr>
        <w:tc>
          <w:tcPr>
            <w:tcW w:w="2835" w:type="dxa"/>
            <w:vAlign w:val="center"/>
          </w:tcPr>
          <w:p w:rsidR="004D19C4" w:rsidRPr="00DD4333" w:rsidRDefault="004D19C4" w:rsidP="00DD4333">
            <w:pPr>
              <w:snapToGrid w:val="0"/>
              <w:ind w:left="0" w:firstLine="0"/>
              <w:jc w:val="left"/>
              <w:rPr>
                <w:rFonts w:ascii="Arial" w:hAnsi="Arial" w:cs="Arial"/>
              </w:rPr>
            </w:pPr>
            <w:r w:rsidRPr="00DD4333">
              <w:rPr>
                <w:rFonts w:ascii="Arial" w:hAnsi="Arial" w:cs="Arial"/>
              </w:rPr>
              <w:t>Stelaże na worki z odpadami - usuwanie poza oddział odpadów medycznych i śmieci, mycie stelaży i wymiana worków</w:t>
            </w:r>
          </w:p>
        </w:tc>
        <w:tc>
          <w:tcPr>
            <w:tcW w:w="0" w:type="auto"/>
            <w:vAlign w:val="center"/>
          </w:tcPr>
          <w:p w:rsidR="004D19C4" w:rsidRPr="00DD4333" w:rsidRDefault="004D19C4" w:rsidP="00DD4333">
            <w:pPr>
              <w:snapToGrid w:val="0"/>
              <w:ind w:left="0" w:firstLine="0"/>
              <w:jc w:val="left"/>
              <w:rPr>
                <w:rFonts w:ascii="Arial" w:hAnsi="Arial" w:cs="Arial"/>
              </w:rPr>
            </w:pPr>
            <w:r w:rsidRPr="00DD4333">
              <w:rPr>
                <w:rFonts w:ascii="Arial" w:hAnsi="Arial" w:cs="Arial"/>
              </w:rPr>
              <w:t>Codziennie i w razie potrzeby</w:t>
            </w:r>
          </w:p>
        </w:tc>
        <w:tc>
          <w:tcPr>
            <w:tcW w:w="1985" w:type="dxa"/>
            <w:vAlign w:val="center"/>
          </w:tcPr>
          <w:p w:rsidR="004D19C4" w:rsidRPr="00DD4333" w:rsidRDefault="004D19C4" w:rsidP="00DD4333">
            <w:pPr>
              <w:snapToGrid w:val="0"/>
              <w:ind w:left="0" w:firstLine="0"/>
              <w:jc w:val="left"/>
              <w:rPr>
                <w:rFonts w:ascii="Arial" w:hAnsi="Arial" w:cs="Arial"/>
              </w:rPr>
            </w:pPr>
            <w:r w:rsidRPr="00DD4333">
              <w:rPr>
                <w:rFonts w:ascii="Arial" w:hAnsi="Arial" w:cs="Arial"/>
              </w:rPr>
              <w:t>x</w:t>
            </w:r>
          </w:p>
        </w:tc>
        <w:tc>
          <w:tcPr>
            <w:tcW w:w="0" w:type="auto"/>
            <w:vAlign w:val="center"/>
          </w:tcPr>
          <w:p w:rsidR="004D19C4" w:rsidRPr="002963FE" w:rsidRDefault="004D19C4" w:rsidP="002963FE">
            <w:pPr>
              <w:ind w:left="0" w:firstLine="0"/>
              <w:rPr>
                <w:rFonts w:ascii="Arial" w:hAnsi="Arial" w:cs="Arial"/>
              </w:rPr>
            </w:pPr>
            <w:r w:rsidRPr="002963FE">
              <w:rPr>
                <w:rFonts w:ascii="Arial" w:hAnsi="Arial" w:cs="Arial"/>
              </w:rPr>
              <w:t>x</w:t>
            </w:r>
          </w:p>
        </w:tc>
      </w:tr>
      <w:tr w:rsidR="004D19C4" w:rsidRPr="002963FE" w:rsidTr="00F657C7">
        <w:trPr>
          <w:cantSplit/>
          <w:jc w:val="center"/>
        </w:trPr>
        <w:tc>
          <w:tcPr>
            <w:tcW w:w="2835" w:type="dxa"/>
            <w:vAlign w:val="center"/>
          </w:tcPr>
          <w:p w:rsidR="004D19C4" w:rsidRPr="00DD4333" w:rsidRDefault="004D19C4" w:rsidP="00DD4333">
            <w:pPr>
              <w:snapToGrid w:val="0"/>
              <w:ind w:left="0" w:firstLine="0"/>
              <w:jc w:val="left"/>
              <w:rPr>
                <w:rFonts w:ascii="Arial" w:hAnsi="Arial" w:cs="Arial"/>
              </w:rPr>
            </w:pPr>
            <w:r w:rsidRPr="00DD4333">
              <w:rPr>
                <w:rFonts w:ascii="Arial" w:hAnsi="Arial" w:cs="Arial"/>
              </w:rPr>
              <w:t>Podłogi</w:t>
            </w:r>
          </w:p>
        </w:tc>
        <w:tc>
          <w:tcPr>
            <w:tcW w:w="0" w:type="auto"/>
            <w:vAlign w:val="center"/>
          </w:tcPr>
          <w:p w:rsidR="004D19C4" w:rsidRPr="00DD4333" w:rsidRDefault="004D19C4" w:rsidP="00DD4333">
            <w:pPr>
              <w:ind w:left="0" w:firstLine="0"/>
              <w:jc w:val="left"/>
              <w:rPr>
                <w:rFonts w:ascii="Arial" w:hAnsi="Arial" w:cs="Arial"/>
              </w:rPr>
            </w:pPr>
            <w:r w:rsidRPr="00DD4333">
              <w:rPr>
                <w:rFonts w:ascii="Arial" w:hAnsi="Arial" w:cs="Arial"/>
              </w:rPr>
              <w:t>Codziennie i w razie potrzeby</w:t>
            </w:r>
          </w:p>
        </w:tc>
        <w:tc>
          <w:tcPr>
            <w:tcW w:w="1985" w:type="dxa"/>
            <w:vAlign w:val="center"/>
          </w:tcPr>
          <w:p w:rsidR="004D19C4" w:rsidRPr="00DD4333" w:rsidRDefault="004D19C4" w:rsidP="00DD4333">
            <w:pPr>
              <w:snapToGrid w:val="0"/>
              <w:ind w:left="0" w:firstLine="0"/>
              <w:jc w:val="left"/>
              <w:rPr>
                <w:rFonts w:ascii="Arial" w:hAnsi="Arial" w:cs="Arial"/>
              </w:rPr>
            </w:pPr>
            <w:r w:rsidRPr="00DD4333">
              <w:rPr>
                <w:rFonts w:ascii="Arial" w:hAnsi="Arial" w:cs="Arial"/>
              </w:rPr>
              <w:t>x</w:t>
            </w:r>
          </w:p>
        </w:tc>
        <w:tc>
          <w:tcPr>
            <w:tcW w:w="0" w:type="auto"/>
            <w:vAlign w:val="center"/>
          </w:tcPr>
          <w:p w:rsidR="004D19C4" w:rsidRPr="002963FE" w:rsidRDefault="004D19C4" w:rsidP="002963FE">
            <w:pPr>
              <w:ind w:left="0" w:firstLine="0"/>
              <w:rPr>
                <w:rFonts w:ascii="Arial" w:hAnsi="Arial" w:cs="Arial"/>
              </w:rPr>
            </w:pPr>
            <w:r w:rsidRPr="002963FE">
              <w:rPr>
                <w:rFonts w:ascii="Arial" w:hAnsi="Arial" w:cs="Arial"/>
              </w:rPr>
              <w:t>x</w:t>
            </w:r>
          </w:p>
        </w:tc>
      </w:tr>
      <w:tr w:rsidR="004D19C4" w:rsidRPr="002963FE" w:rsidTr="00F657C7">
        <w:trPr>
          <w:cantSplit/>
          <w:jc w:val="center"/>
        </w:trPr>
        <w:tc>
          <w:tcPr>
            <w:tcW w:w="2835" w:type="dxa"/>
            <w:vAlign w:val="center"/>
          </w:tcPr>
          <w:p w:rsidR="004D19C4" w:rsidRPr="00DD4333" w:rsidRDefault="004D19C4" w:rsidP="00DD4333">
            <w:pPr>
              <w:snapToGrid w:val="0"/>
              <w:ind w:left="0" w:firstLine="0"/>
              <w:jc w:val="left"/>
              <w:rPr>
                <w:rFonts w:ascii="Arial" w:hAnsi="Arial" w:cs="Arial"/>
              </w:rPr>
            </w:pPr>
            <w:r w:rsidRPr="00DD4333">
              <w:rPr>
                <w:rFonts w:ascii="Arial" w:hAnsi="Arial" w:cs="Arial"/>
              </w:rPr>
              <w:t>Kratki odpływowe</w:t>
            </w:r>
          </w:p>
        </w:tc>
        <w:tc>
          <w:tcPr>
            <w:tcW w:w="0" w:type="auto"/>
            <w:vAlign w:val="center"/>
          </w:tcPr>
          <w:p w:rsidR="004D19C4" w:rsidRPr="00DD4333" w:rsidRDefault="004D19C4" w:rsidP="00DD4333">
            <w:pPr>
              <w:ind w:left="0" w:firstLine="0"/>
              <w:jc w:val="left"/>
              <w:rPr>
                <w:rFonts w:ascii="Arial" w:hAnsi="Arial" w:cs="Arial"/>
              </w:rPr>
            </w:pPr>
            <w:r w:rsidRPr="00DD4333">
              <w:rPr>
                <w:rFonts w:ascii="Arial" w:hAnsi="Arial" w:cs="Arial"/>
              </w:rPr>
              <w:t>Raz w miesiącu i w razie potrzeby</w:t>
            </w:r>
          </w:p>
        </w:tc>
        <w:tc>
          <w:tcPr>
            <w:tcW w:w="1985" w:type="dxa"/>
            <w:vAlign w:val="center"/>
          </w:tcPr>
          <w:p w:rsidR="004D19C4" w:rsidRPr="00DD4333" w:rsidRDefault="004D19C4" w:rsidP="00DD4333">
            <w:pPr>
              <w:snapToGrid w:val="0"/>
              <w:ind w:left="0" w:firstLine="0"/>
              <w:jc w:val="left"/>
              <w:rPr>
                <w:rFonts w:ascii="Arial" w:hAnsi="Arial" w:cs="Arial"/>
              </w:rPr>
            </w:pPr>
            <w:r w:rsidRPr="00DD4333">
              <w:rPr>
                <w:rFonts w:ascii="Arial" w:hAnsi="Arial" w:cs="Arial"/>
              </w:rPr>
              <w:t>x</w:t>
            </w:r>
          </w:p>
        </w:tc>
        <w:tc>
          <w:tcPr>
            <w:tcW w:w="0" w:type="auto"/>
            <w:vAlign w:val="center"/>
          </w:tcPr>
          <w:p w:rsidR="004D19C4" w:rsidRPr="002963FE" w:rsidRDefault="004D19C4" w:rsidP="002963FE">
            <w:pPr>
              <w:ind w:left="0" w:firstLine="0"/>
              <w:rPr>
                <w:rFonts w:ascii="Arial" w:hAnsi="Arial" w:cs="Arial"/>
              </w:rPr>
            </w:pPr>
            <w:r w:rsidRPr="002963FE">
              <w:rPr>
                <w:rFonts w:ascii="Arial" w:hAnsi="Arial" w:cs="Arial"/>
              </w:rPr>
              <w:t>x</w:t>
            </w:r>
          </w:p>
        </w:tc>
      </w:tr>
      <w:tr w:rsidR="004D19C4" w:rsidRPr="002963FE" w:rsidTr="00F657C7">
        <w:trPr>
          <w:cantSplit/>
          <w:jc w:val="center"/>
        </w:trPr>
        <w:tc>
          <w:tcPr>
            <w:tcW w:w="2835" w:type="dxa"/>
            <w:vAlign w:val="center"/>
          </w:tcPr>
          <w:p w:rsidR="004D19C4" w:rsidRPr="00DD4333" w:rsidRDefault="004D19C4" w:rsidP="00DD4333">
            <w:pPr>
              <w:snapToGrid w:val="0"/>
              <w:ind w:left="0" w:firstLine="0"/>
              <w:jc w:val="left"/>
              <w:rPr>
                <w:rFonts w:ascii="Arial" w:hAnsi="Arial" w:cs="Arial"/>
              </w:rPr>
            </w:pPr>
            <w:r w:rsidRPr="00DD4333">
              <w:rPr>
                <w:rFonts w:ascii="Arial" w:hAnsi="Arial" w:cs="Arial"/>
              </w:rPr>
              <w:t>Waga</w:t>
            </w:r>
          </w:p>
        </w:tc>
        <w:tc>
          <w:tcPr>
            <w:tcW w:w="0" w:type="auto"/>
            <w:vAlign w:val="center"/>
          </w:tcPr>
          <w:p w:rsidR="004D19C4" w:rsidRPr="00DD4333" w:rsidRDefault="004D19C4" w:rsidP="00DD4333">
            <w:pPr>
              <w:ind w:left="0" w:firstLine="0"/>
              <w:jc w:val="left"/>
              <w:rPr>
                <w:rFonts w:ascii="Arial" w:hAnsi="Arial" w:cs="Arial"/>
              </w:rPr>
            </w:pPr>
            <w:r w:rsidRPr="00DD4333">
              <w:rPr>
                <w:rFonts w:ascii="Arial" w:hAnsi="Arial" w:cs="Arial"/>
              </w:rPr>
              <w:t>Codziennie i w razie potrzeby</w:t>
            </w:r>
          </w:p>
        </w:tc>
        <w:tc>
          <w:tcPr>
            <w:tcW w:w="1985" w:type="dxa"/>
            <w:vAlign w:val="center"/>
          </w:tcPr>
          <w:p w:rsidR="004D19C4" w:rsidRPr="00DD4333" w:rsidRDefault="004D19C4" w:rsidP="00DD4333">
            <w:pPr>
              <w:snapToGrid w:val="0"/>
              <w:ind w:left="0" w:firstLine="0"/>
              <w:jc w:val="left"/>
              <w:rPr>
                <w:rFonts w:ascii="Arial" w:hAnsi="Arial" w:cs="Arial"/>
              </w:rPr>
            </w:pPr>
            <w:r w:rsidRPr="00DD4333">
              <w:rPr>
                <w:rFonts w:ascii="Arial" w:hAnsi="Arial" w:cs="Arial"/>
              </w:rPr>
              <w:t>x</w:t>
            </w:r>
          </w:p>
        </w:tc>
        <w:tc>
          <w:tcPr>
            <w:tcW w:w="0" w:type="auto"/>
            <w:vAlign w:val="center"/>
          </w:tcPr>
          <w:p w:rsidR="004D19C4" w:rsidRPr="002963FE" w:rsidRDefault="004D19C4" w:rsidP="002963FE">
            <w:pPr>
              <w:ind w:left="0" w:firstLine="0"/>
              <w:rPr>
                <w:rFonts w:ascii="Arial" w:hAnsi="Arial" w:cs="Arial"/>
              </w:rPr>
            </w:pPr>
            <w:r w:rsidRPr="002963FE">
              <w:rPr>
                <w:rFonts w:ascii="Arial" w:hAnsi="Arial" w:cs="Arial"/>
              </w:rPr>
              <w:t>x</w:t>
            </w:r>
          </w:p>
        </w:tc>
      </w:tr>
      <w:tr w:rsidR="004D19C4" w:rsidRPr="002963FE" w:rsidTr="00F657C7">
        <w:trPr>
          <w:cantSplit/>
          <w:jc w:val="center"/>
        </w:trPr>
        <w:tc>
          <w:tcPr>
            <w:tcW w:w="2835" w:type="dxa"/>
            <w:vAlign w:val="center"/>
          </w:tcPr>
          <w:p w:rsidR="004D19C4" w:rsidRPr="00DD4333" w:rsidRDefault="0046464B" w:rsidP="00DD4333">
            <w:pPr>
              <w:snapToGrid w:val="0"/>
              <w:ind w:left="0" w:firstLine="0"/>
              <w:jc w:val="left"/>
              <w:rPr>
                <w:rFonts w:ascii="Arial" w:hAnsi="Arial" w:cs="Arial"/>
              </w:rPr>
            </w:pPr>
            <w:r w:rsidRPr="00DD4333">
              <w:rPr>
                <w:rFonts w:ascii="Arial" w:hAnsi="Arial" w:cs="Arial"/>
              </w:rPr>
              <w:t>Aparaty telefoniczne, n</w:t>
            </w:r>
            <w:r w:rsidR="004D19C4" w:rsidRPr="00DD4333">
              <w:rPr>
                <w:rFonts w:ascii="Arial" w:hAnsi="Arial" w:cs="Arial"/>
              </w:rPr>
              <w:t>iszczarki</w:t>
            </w:r>
          </w:p>
        </w:tc>
        <w:tc>
          <w:tcPr>
            <w:tcW w:w="0" w:type="auto"/>
            <w:vAlign w:val="center"/>
          </w:tcPr>
          <w:p w:rsidR="004D19C4" w:rsidRPr="00DD4333" w:rsidRDefault="004D19C4" w:rsidP="00DD4333">
            <w:pPr>
              <w:ind w:left="0" w:firstLine="0"/>
              <w:jc w:val="left"/>
              <w:rPr>
                <w:rFonts w:ascii="Arial" w:hAnsi="Arial" w:cs="Arial"/>
              </w:rPr>
            </w:pPr>
            <w:r w:rsidRPr="00DD4333">
              <w:rPr>
                <w:rFonts w:ascii="Arial" w:hAnsi="Arial" w:cs="Arial"/>
              </w:rPr>
              <w:t>Codziennie i w razie potrzeby</w:t>
            </w:r>
          </w:p>
        </w:tc>
        <w:tc>
          <w:tcPr>
            <w:tcW w:w="1985" w:type="dxa"/>
            <w:vAlign w:val="center"/>
          </w:tcPr>
          <w:p w:rsidR="004D19C4" w:rsidRPr="00DD4333" w:rsidRDefault="004D19C4" w:rsidP="00DD4333">
            <w:pPr>
              <w:snapToGrid w:val="0"/>
              <w:ind w:left="0" w:firstLine="0"/>
              <w:jc w:val="left"/>
              <w:rPr>
                <w:rFonts w:ascii="Arial" w:hAnsi="Arial" w:cs="Arial"/>
              </w:rPr>
            </w:pPr>
            <w:r w:rsidRPr="00DD4333">
              <w:rPr>
                <w:rFonts w:ascii="Arial" w:hAnsi="Arial" w:cs="Arial"/>
              </w:rPr>
              <w:t>x</w:t>
            </w:r>
          </w:p>
        </w:tc>
        <w:tc>
          <w:tcPr>
            <w:tcW w:w="0" w:type="auto"/>
            <w:vAlign w:val="center"/>
          </w:tcPr>
          <w:p w:rsidR="004D19C4" w:rsidRPr="002963FE" w:rsidRDefault="004D19C4" w:rsidP="002963FE">
            <w:pPr>
              <w:ind w:left="0" w:firstLine="0"/>
              <w:rPr>
                <w:rFonts w:ascii="Arial" w:hAnsi="Arial" w:cs="Arial"/>
              </w:rPr>
            </w:pPr>
          </w:p>
        </w:tc>
      </w:tr>
      <w:tr w:rsidR="004D19C4" w:rsidRPr="002963FE" w:rsidTr="00F657C7">
        <w:trPr>
          <w:cantSplit/>
          <w:jc w:val="center"/>
        </w:trPr>
        <w:tc>
          <w:tcPr>
            <w:tcW w:w="2835" w:type="dxa"/>
            <w:vAlign w:val="center"/>
          </w:tcPr>
          <w:p w:rsidR="004D19C4" w:rsidRPr="00DD4333" w:rsidRDefault="004D19C4" w:rsidP="00DD4333">
            <w:pPr>
              <w:snapToGrid w:val="0"/>
              <w:ind w:left="0" w:firstLine="0"/>
              <w:jc w:val="left"/>
              <w:rPr>
                <w:rFonts w:ascii="Arial" w:hAnsi="Arial" w:cs="Arial"/>
              </w:rPr>
            </w:pPr>
            <w:r w:rsidRPr="00DD4333">
              <w:rPr>
                <w:rFonts w:ascii="Arial" w:hAnsi="Arial" w:cs="Arial"/>
              </w:rPr>
              <w:t>Drzwi, klamki, uchwyty, obwoje, listwy</w:t>
            </w:r>
          </w:p>
        </w:tc>
        <w:tc>
          <w:tcPr>
            <w:tcW w:w="0" w:type="auto"/>
            <w:vAlign w:val="center"/>
          </w:tcPr>
          <w:p w:rsidR="004D19C4" w:rsidRPr="00DD4333" w:rsidRDefault="004D19C4" w:rsidP="00DD4333">
            <w:pPr>
              <w:ind w:left="0" w:firstLine="0"/>
              <w:jc w:val="left"/>
              <w:rPr>
                <w:rFonts w:ascii="Arial" w:hAnsi="Arial" w:cs="Arial"/>
              </w:rPr>
            </w:pPr>
            <w:r w:rsidRPr="00DD4333">
              <w:rPr>
                <w:rFonts w:ascii="Arial" w:hAnsi="Arial" w:cs="Arial"/>
              </w:rPr>
              <w:t>Codziennie i w razie potrzeby</w:t>
            </w:r>
          </w:p>
        </w:tc>
        <w:tc>
          <w:tcPr>
            <w:tcW w:w="1985" w:type="dxa"/>
            <w:vAlign w:val="center"/>
          </w:tcPr>
          <w:p w:rsidR="004D19C4" w:rsidRPr="00DD4333" w:rsidRDefault="004D19C4" w:rsidP="00DD4333">
            <w:pPr>
              <w:snapToGrid w:val="0"/>
              <w:ind w:left="0" w:firstLine="0"/>
              <w:jc w:val="left"/>
              <w:rPr>
                <w:rFonts w:ascii="Arial" w:hAnsi="Arial" w:cs="Arial"/>
              </w:rPr>
            </w:pPr>
            <w:r w:rsidRPr="00DD4333">
              <w:rPr>
                <w:rFonts w:ascii="Arial" w:hAnsi="Arial" w:cs="Arial"/>
              </w:rPr>
              <w:t>x</w:t>
            </w:r>
          </w:p>
        </w:tc>
        <w:tc>
          <w:tcPr>
            <w:tcW w:w="0" w:type="auto"/>
            <w:vAlign w:val="center"/>
          </w:tcPr>
          <w:p w:rsidR="004D19C4" w:rsidRPr="002963FE" w:rsidRDefault="004D19C4" w:rsidP="002963FE">
            <w:pPr>
              <w:ind w:left="0" w:firstLine="0"/>
              <w:rPr>
                <w:rFonts w:ascii="Arial" w:hAnsi="Arial" w:cs="Arial"/>
              </w:rPr>
            </w:pPr>
            <w:r w:rsidRPr="002963FE">
              <w:rPr>
                <w:rFonts w:ascii="Arial" w:hAnsi="Arial" w:cs="Arial"/>
              </w:rPr>
              <w:t>x</w:t>
            </w:r>
          </w:p>
        </w:tc>
      </w:tr>
      <w:tr w:rsidR="004D19C4" w:rsidRPr="002963FE" w:rsidTr="00F657C7">
        <w:trPr>
          <w:cantSplit/>
          <w:jc w:val="center"/>
        </w:trPr>
        <w:tc>
          <w:tcPr>
            <w:tcW w:w="2835" w:type="dxa"/>
            <w:vAlign w:val="center"/>
          </w:tcPr>
          <w:p w:rsidR="004D19C4" w:rsidRPr="00DD4333" w:rsidRDefault="004D19C4" w:rsidP="00DD4333">
            <w:pPr>
              <w:snapToGrid w:val="0"/>
              <w:ind w:left="0" w:firstLine="0"/>
              <w:jc w:val="left"/>
              <w:rPr>
                <w:rFonts w:ascii="Arial" w:hAnsi="Arial" w:cs="Arial"/>
              </w:rPr>
            </w:pPr>
            <w:r w:rsidRPr="00DD4333">
              <w:rPr>
                <w:rFonts w:ascii="Arial" w:hAnsi="Arial" w:cs="Arial"/>
              </w:rPr>
              <w:t>Dystrybutor wody</w:t>
            </w:r>
          </w:p>
        </w:tc>
        <w:tc>
          <w:tcPr>
            <w:tcW w:w="0" w:type="auto"/>
            <w:vAlign w:val="center"/>
          </w:tcPr>
          <w:p w:rsidR="004D19C4" w:rsidRPr="00DD4333" w:rsidRDefault="004D19C4" w:rsidP="00DD4333">
            <w:pPr>
              <w:ind w:left="0" w:firstLine="0"/>
              <w:jc w:val="left"/>
              <w:rPr>
                <w:rFonts w:ascii="Arial" w:hAnsi="Arial" w:cs="Arial"/>
              </w:rPr>
            </w:pPr>
            <w:r w:rsidRPr="00DD4333">
              <w:rPr>
                <w:rFonts w:ascii="Arial" w:hAnsi="Arial" w:cs="Arial"/>
              </w:rPr>
              <w:t>Raz w miesiącu i w razie potrzeby</w:t>
            </w:r>
          </w:p>
        </w:tc>
        <w:tc>
          <w:tcPr>
            <w:tcW w:w="1985" w:type="dxa"/>
            <w:vAlign w:val="center"/>
          </w:tcPr>
          <w:p w:rsidR="004D19C4" w:rsidRPr="00DD4333" w:rsidRDefault="004D19C4" w:rsidP="00DD4333">
            <w:pPr>
              <w:snapToGrid w:val="0"/>
              <w:ind w:left="0" w:firstLine="0"/>
              <w:jc w:val="left"/>
              <w:rPr>
                <w:rFonts w:ascii="Arial" w:hAnsi="Arial" w:cs="Arial"/>
              </w:rPr>
            </w:pPr>
            <w:r w:rsidRPr="00DD4333">
              <w:rPr>
                <w:rFonts w:ascii="Arial" w:hAnsi="Arial" w:cs="Arial"/>
              </w:rPr>
              <w:t>x</w:t>
            </w:r>
          </w:p>
        </w:tc>
        <w:tc>
          <w:tcPr>
            <w:tcW w:w="0" w:type="auto"/>
            <w:vAlign w:val="center"/>
          </w:tcPr>
          <w:p w:rsidR="004D19C4" w:rsidRPr="002963FE" w:rsidRDefault="004D19C4" w:rsidP="002963FE">
            <w:pPr>
              <w:ind w:left="0" w:firstLine="0"/>
              <w:rPr>
                <w:rFonts w:ascii="Arial" w:hAnsi="Arial" w:cs="Arial"/>
              </w:rPr>
            </w:pPr>
          </w:p>
        </w:tc>
      </w:tr>
      <w:tr w:rsidR="004D19C4" w:rsidRPr="002963FE" w:rsidTr="00F657C7">
        <w:trPr>
          <w:cantSplit/>
          <w:jc w:val="center"/>
        </w:trPr>
        <w:tc>
          <w:tcPr>
            <w:tcW w:w="2835" w:type="dxa"/>
            <w:vAlign w:val="center"/>
          </w:tcPr>
          <w:p w:rsidR="004D19C4" w:rsidRPr="00DD4333" w:rsidRDefault="004D19C4" w:rsidP="00DD4333">
            <w:pPr>
              <w:snapToGrid w:val="0"/>
              <w:ind w:left="0" w:firstLine="0"/>
              <w:jc w:val="left"/>
              <w:rPr>
                <w:rFonts w:ascii="Arial" w:hAnsi="Arial" w:cs="Arial"/>
              </w:rPr>
            </w:pPr>
            <w:r w:rsidRPr="00DD4333">
              <w:rPr>
                <w:rFonts w:ascii="Arial" w:hAnsi="Arial" w:cs="Arial"/>
              </w:rPr>
              <w:t>Lodówki z lekami w punkcie pielęgniarskim</w:t>
            </w:r>
          </w:p>
        </w:tc>
        <w:tc>
          <w:tcPr>
            <w:tcW w:w="0" w:type="auto"/>
            <w:vAlign w:val="center"/>
          </w:tcPr>
          <w:p w:rsidR="004D19C4" w:rsidRPr="00DD4333" w:rsidRDefault="004D19C4" w:rsidP="00DD4333">
            <w:pPr>
              <w:ind w:left="0" w:firstLine="0"/>
              <w:jc w:val="left"/>
              <w:rPr>
                <w:rFonts w:ascii="Arial" w:hAnsi="Arial" w:cs="Arial"/>
              </w:rPr>
            </w:pPr>
            <w:r w:rsidRPr="00DD4333">
              <w:rPr>
                <w:rFonts w:ascii="Arial" w:hAnsi="Arial" w:cs="Arial"/>
              </w:rPr>
              <w:t>Co 2 tygodnie w obecności osoby odpowiedzialnej</w:t>
            </w:r>
          </w:p>
        </w:tc>
        <w:tc>
          <w:tcPr>
            <w:tcW w:w="1985" w:type="dxa"/>
            <w:vAlign w:val="center"/>
          </w:tcPr>
          <w:p w:rsidR="004D19C4" w:rsidRPr="00DD4333" w:rsidRDefault="004D19C4" w:rsidP="00DD4333">
            <w:pPr>
              <w:snapToGrid w:val="0"/>
              <w:ind w:left="0" w:firstLine="0"/>
              <w:jc w:val="left"/>
              <w:rPr>
                <w:rFonts w:ascii="Arial" w:hAnsi="Arial" w:cs="Arial"/>
              </w:rPr>
            </w:pPr>
            <w:r w:rsidRPr="00DD4333">
              <w:rPr>
                <w:rFonts w:ascii="Arial" w:hAnsi="Arial" w:cs="Arial"/>
              </w:rPr>
              <w:t>x</w:t>
            </w:r>
          </w:p>
        </w:tc>
        <w:tc>
          <w:tcPr>
            <w:tcW w:w="0" w:type="auto"/>
            <w:vAlign w:val="center"/>
          </w:tcPr>
          <w:p w:rsidR="004D19C4" w:rsidRPr="002963FE" w:rsidRDefault="004D19C4" w:rsidP="002963FE">
            <w:pPr>
              <w:ind w:left="0" w:firstLine="0"/>
              <w:rPr>
                <w:rFonts w:ascii="Arial" w:hAnsi="Arial" w:cs="Arial"/>
              </w:rPr>
            </w:pPr>
            <w:r w:rsidRPr="002963FE">
              <w:rPr>
                <w:rFonts w:ascii="Arial" w:hAnsi="Arial" w:cs="Arial"/>
              </w:rPr>
              <w:t>x</w:t>
            </w:r>
          </w:p>
        </w:tc>
      </w:tr>
      <w:tr w:rsidR="0046464B" w:rsidRPr="002963FE" w:rsidTr="00F657C7">
        <w:trPr>
          <w:cantSplit/>
          <w:jc w:val="center"/>
        </w:trPr>
        <w:tc>
          <w:tcPr>
            <w:tcW w:w="2835" w:type="dxa"/>
            <w:vAlign w:val="center"/>
          </w:tcPr>
          <w:p w:rsidR="0046464B" w:rsidRPr="00DD4333" w:rsidRDefault="0046464B" w:rsidP="00DD4333">
            <w:pPr>
              <w:snapToGrid w:val="0"/>
              <w:ind w:left="0" w:firstLine="0"/>
              <w:jc w:val="left"/>
              <w:rPr>
                <w:rFonts w:ascii="Arial" w:hAnsi="Arial" w:cs="Arial"/>
              </w:rPr>
            </w:pPr>
            <w:r w:rsidRPr="00DD4333">
              <w:rPr>
                <w:rFonts w:ascii="Arial" w:hAnsi="Arial" w:cs="Arial"/>
              </w:rPr>
              <w:t>Glazura ścienna</w:t>
            </w:r>
          </w:p>
        </w:tc>
        <w:tc>
          <w:tcPr>
            <w:tcW w:w="0" w:type="auto"/>
            <w:vAlign w:val="center"/>
          </w:tcPr>
          <w:p w:rsidR="0046464B" w:rsidRPr="00DD4333" w:rsidRDefault="0046464B" w:rsidP="00DD4333">
            <w:pPr>
              <w:ind w:left="0" w:firstLine="0"/>
              <w:jc w:val="left"/>
              <w:rPr>
                <w:rFonts w:ascii="Arial" w:hAnsi="Arial" w:cs="Arial"/>
              </w:rPr>
            </w:pPr>
            <w:r w:rsidRPr="00DD4333">
              <w:rPr>
                <w:rFonts w:ascii="Arial" w:hAnsi="Arial" w:cs="Arial"/>
              </w:rPr>
              <w:t>Raz w tygodniu i w razie potrzeby</w:t>
            </w:r>
          </w:p>
        </w:tc>
        <w:tc>
          <w:tcPr>
            <w:tcW w:w="1985" w:type="dxa"/>
            <w:vAlign w:val="center"/>
          </w:tcPr>
          <w:p w:rsidR="0046464B" w:rsidRPr="00DD4333" w:rsidRDefault="0046464B" w:rsidP="00DD4333">
            <w:pPr>
              <w:snapToGrid w:val="0"/>
              <w:ind w:left="0" w:firstLine="0"/>
              <w:jc w:val="left"/>
              <w:rPr>
                <w:rFonts w:ascii="Arial" w:hAnsi="Arial" w:cs="Arial"/>
              </w:rPr>
            </w:pPr>
            <w:r w:rsidRPr="00DD4333">
              <w:rPr>
                <w:rFonts w:ascii="Arial" w:hAnsi="Arial" w:cs="Arial"/>
              </w:rPr>
              <w:t>x</w:t>
            </w:r>
          </w:p>
        </w:tc>
        <w:tc>
          <w:tcPr>
            <w:tcW w:w="0" w:type="auto"/>
            <w:vAlign w:val="center"/>
          </w:tcPr>
          <w:p w:rsidR="0046464B" w:rsidRPr="002963FE" w:rsidRDefault="0046464B" w:rsidP="002963FE">
            <w:pPr>
              <w:ind w:left="0" w:firstLine="0"/>
              <w:rPr>
                <w:rFonts w:ascii="Arial" w:hAnsi="Arial" w:cs="Arial"/>
              </w:rPr>
            </w:pPr>
            <w:r w:rsidRPr="002963FE">
              <w:rPr>
                <w:rFonts w:ascii="Arial" w:hAnsi="Arial" w:cs="Arial"/>
              </w:rPr>
              <w:t>x</w:t>
            </w:r>
          </w:p>
        </w:tc>
      </w:tr>
      <w:tr w:rsidR="0046464B" w:rsidRPr="002963FE" w:rsidTr="00F657C7">
        <w:trPr>
          <w:cantSplit/>
          <w:jc w:val="center"/>
        </w:trPr>
        <w:tc>
          <w:tcPr>
            <w:tcW w:w="2835" w:type="dxa"/>
            <w:vAlign w:val="center"/>
          </w:tcPr>
          <w:p w:rsidR="0046464B" w:rsidRPr="00DD4333" w:rsidRDefault="0046464B" w:rsidP="00DD4333">
            <w:pPr>
              <w:snapToGrid w:val="0"/>
              <w:ind w:left="0" w:firstLine="0"/>
              <w:jc w:val="left"/>
              <w:rPr>
                <w:rFonts w:ascii="Arial" w:hAnsi="Arial" w:cs="Arial"/>
              </w:rPr>
            </w:pPr>
            <w:r w:rsidRPr="00DD4333">
              <w:rPr>
                <w:rFonts w:ascii="Arial" w:hAnsi="Arial" w:cs="Arial"/>
              </w:rPr>
              <w:t>Stanowisko noworodkowe</w:t>
            </w:r>
          </w:p>
        </w:tc>
        <w:tc>
          <w:tcPr>
            <w:tcW w:w="0" w:type="auto"/>
            <w:vAlign w:val="center"/>
          </w:tcPr>
          <w:p w:rsidR="0046464B" w:rsidRPr="00DD4333" w:rsidRDefault="0046464B" w:rsidP="00DD4333">
            <w:pPr>
              <w:ind w:left="0" w:firstLine="0"/>
              <w:jc w:val="left"/>
              <w:rPr>
                <w:rFonts w:ascii="Arial" w:hAnsi="Arial" w:cs="Arial"/>
              </w:rPr>
            </w:pPr>
            <w:r w:rsidRPr="00DD4333">
              <w:rPr>
                <w:rFonts w:ascii="Arial" w:hAnsi="Arial" w:cs="Arial"/>
              </w:rPr>
              <w:t>Codziennie i w razie potrzeby</w:t>
            </w:r>
          </w:p>
        </w:tc>
        <w:tc>
          <w:tcPr>
            <w:tcW w:w="1985" w:type="dxa"/>
            <w:vAlign w:val="center"/>
          </w:tcPr>
          <w:p w:rsidR="0046464B" w:rsidRPr="00DD4333" w:rsidRDefault="0046464B" w:rsidP="00DD4333">
            <w:pPr>
              <w:snapToGrid w:val="0"/>
              <w:ind w:left="0" w:firstLine="0"/>
              <w:jc w:val="left"/>
              <w:rPr>
                <w:rFonts w:ascii="Arial" w:hAnsi="Arial" w:cs="Arial"/>
              </w:rPr>
            </w:pPr>
            <w:r w:rsidRPr="00DD4333">
              <w:rPr>
                <w:rFonts w:ascii="Arial" w:hAnsi="Arial" w:cs="Arial"/>
              </w:rPr>
              <w:t>x</w:t>
            </w:r>
          </w:p>
        </w:tc>
        <w:tc>
          <w:tcPr>
            <w:tcW w:w="0" w:type="auto"/>
            <w:vAlign w:val="center"/>
          </w:tcPr>
          <w:p w:rsidR="0046464B" w:rsidRPr="002963FE" w:rsidRDefault="0046464B" w:rsidP="002963FE">
            <w:pPr>
              <w:ind w:left="0" w:firstLine="0"/>
              <w:rPr>
                <w:rFonts w:ascii="Arial" w:hAnsi="Arial" w:cs="Arial"/>
              </w:rPr>
            </w:pPr>
            <w:r w:rsidRPr="002963FE">
              <w:rPr>
                <w:rFonts w:ascii="Arial" w:hAnsi="Arial" w:cs="Arial"/>
              </w:rPr>
              <w:t>x</w:t>
            </w:r>
          </w:p>
        </w:tc>
      </w:tr>
      <w:tr w:rsidR="0046464B" w:rsidRPr="002963FE" w:rsidTr="00F657C7">
        <w:trPr>
          <w:cantSplit/>
          <w:jc w:val="center"/>
        </w:trPr>
        <w:tc>
          <w:tcPr>
            <w:tcW w:w="2835" w:type="dxa"/>
            <w:vAlign w:val="center"/>
          </w:tcPr>
          <w:p w:rsidR="0046464B" w:rsidRPr="00DD4333" w:rsidRDefault="0046464B" w:rsidP="00DD4333">
            <w:pPr>
              <w:snapToGrid w:val="0"/>
              <w:ind w:left="0" w:firstLine="0"/>
              <w:jc w:val="left"/>
              <w:rPr>
                <w:rFonts w:ascii="Arial" w:hAnsi="Arial" w:cs="Arial"/>
              </w:rPr>
            </w:pPr>
            <w:r w:rsidRPr="00DD4333">
              <w:rPr>
                <w:rFonts w:ascii="Arial" w:hAnsi="Arial" w:cs="Arial"/>
              </w:rPr>
              <w:t>Meble w dyżurkach pielęgniarskich: szafy, szafki, półki, stoliki, krzesła,</w:t>
            </w:r>
          </w:p>
        </w:tc>
        <w:tc>
          <w:tcPr>
            <w:tcW w:w="0" w:type="auto"/>
            <w:vAlign w:val="center"/>
          </w:tcPr>
          <w:p w:rsidR="0046464B" w:rsidRPr="00DD4333" w:rsidRDefault="0046464B" w:rsidP="00DD4333">
            <w:pPr>
              <w:ind w:left="0" w:firstLine="0"/>
              <w:jc w:val="left"/>
              <w:rPr>
                <w:rFonts w:ascii="Arial" w:hAnsi="Arial" w:cs="Arial"/>
              </w:rPr>
            </w:pPr>
            <w:r w:rsidRPr="00DD4333">
              <w:rPr>
                <w:rFonts w:ascii="Arial" w:hAnsi="Arial" w:cs="Arial"/>
              </w:rPr>
              <w:t>Codziennie i w razie potrzeby</w:t>
            </w:r>
          </w:p>
        </w:tc>
        <w:tc>
          <w:tcPr>
            <w:tcW w:w="1985" w:type="dxa"/>
            <w:vAlign w:val="center"/>
          </w:tcPr>
          <w:p w:rsidR="0046464B" w:rsidRPr="00DD4333" w:rsidRDefault="0046464B" w:rsidP="00DD4333">
            <w:pPr>
              <w:snapToGrid w:val="0"/>
              <w:ind w:left="0" w:firstLine="0"/>
              <w:jc w:val="left"/>
              <w:rPr>
                <w:rFonts w:ascii="Arial" w:hAnsi="Arial" w:cs="Arial"/>
              </w:rPr>
            </w:pPr>
            <w:r w:rsidRPr="00DD4333">
              <w:rPr>
                <w:rFonts w:ascii="Arial" w:hAnsi="Arial" w:cs="Arial"/>
              </w:rPr>
              <w:t>x</w:t>
            </w:r>
          </w:p>
        </w:tc>
        <w:tc>
          <w:tcPr>
            <w:tcW w:w="0" w:type="auto"/>
            <w:vAlign w:val="center"/>
          </w:tcPr>
          <w:p w:rsidR="0046464B" w:rsidRPr="002963FE" w:rsidRDefault="0046464B" w:rsidP="002963FE">
            <w:pPr>
              <w:ind w:left="0" w:firstLine="0"/>
              <w:rPr>
                <w:rFonts w:ascii="Arial" w:hAnsi="Arial" w:cs="Arial"/>
              </w:rPr>
            </w:pPr>
          </w:p>
        </w:tc>
      </w:tr>
      <w:tr w:rsidR="0046464B" w:rsidRPr="002963FE" w:rsidTr="00F657C7">
        <w:trPr>
          <w:cantSplit/>
          <w:jc w:val="center"/>
        </w:trPr>
        <w:tc>
          <w:tcPr>
            <w:tcW w:w="2835" w:type="dxa"/>
            <w:vAlign w:val="center"/>
          </w:tcPr>
          <w:p w:rsidR="0046464B" w:rsidRPr="00DD4333" w:rsidRDefault="0046464B" w:rsidP="00DD4333">
            <w:pPr>
              <w:snapToGrid w:val="0"/>
              <w:ind w:left="0" w:firstLine="0"/>
              <w:jc w:val="left"/>
              <w:rPr>
                <w:rFonts w:ascii="Arial" w:hAnsi="Arial" w:cs="Arial"/>
              </w:rPr>
            </w:pPr>
            <w:r w:rsidRPr="00DD4333">
              <w:rPr>
                <w:rFonts w:ascii="Arial" w:hAnsi="Arial" w:cs="Arial"/>
              </w:rPr>
              <w:t>Magazynki podręczne</w:t>
            </w:r>
          </w:p>
        </w:tc>
        <w:tc>
          <w:tcPr>
            <w:tcW w:w="0" w:type="auto"/>
            <w:vAlign w:val="center"/>
          </w:tcPr>
          <w:p w:rsidR="0046464B" w:rsidRPr="00DD4333" w:rsidRDefault="0046464B" w:rsidP="00DD4333">
            <w:pPr>
              <w:ind w:left="0" w:firstLine="0"/>
              <w:jc w:val="left"/>
              <w:rPr>
                <w:rFonts w:ascii="Arial" w:hAnsi="Arial" w:cs="Arial"/>
              </w:rPr>
            </w:pPr>
            <w:r w:rsidRPr="00DD4333">
              <w:rPr>
                <w:rFonts w:ascii="Arial" w:hAnsi="Arial" w:cs="Arial"/>
              </w:rPr>
              <w:t>Raz w tygodniu i w razie potrzeby</w:t>
            </w:r>
          </w:p>
        </w:tc>
        <w:tc>
          <w:tcPr>
            <w:tcW w:w="1985" w:type="dxa"/>
            <w:vAlign w:val="center"/>
          </w:tcPr>
          <w:p w:rsidR="0046464B" w:rsidRPr="00DD4333" w:rsidRDefault="0046464B" w:rsidP="00DD4333">
            <w:pPr>
              <w:snapToGrid w:val="0"/>
              <w:ind w:left="0" w:firstLine="0"/>
              <w:jc w:val="left"/>
              <w:rPr>
                <w:rFonts w:ascii="Arial" w:hAnsi="Arial" w:cs="Arial"/>
              </w:rPr>
            </w:pPr>
            <w:r w:rsidRPr="00DD4333">
              <w:rPr>
                <w:rFonts w:ascii="Arial" w:hAnsi="Arial" w:cs="Arial"/>
              </w:rPr>
              <w:t>x</w:t>
            </w:r>
          </w:p>
        </w:tc>
        <w:tc>
          <w:tcPr>
            <w:tcW w:w="0" w:type="auto"/>
            <w:vAlign w:val="center"/>
          </w:tcPr>
          <w:p w:rsidR="0046464B" w:rsidRPr="002963FE" w:rsidRDefault="0046464B" w:rsidP="002963FE">
            <w:pPr>
              <w:ind w:left="0" w:firstLine="0"/>
              <w:rPr>
                <w:rFonts w:ascii="Arial" w:hAnsi="Arial" w:cs="Arial"/>
              </w:rPr>
            </w:pPr>
            <w:r w:rsidRPr="002963FE">
              <w:rPr>
                <w:rFonts w:ascii="Arial" w:hAnsi="Arial" w:cs="Arial"/>
              </w:rPr>
              <w:t>x</w:t>
            </w:r>
          </w:p>
        </w:tc>
      </w:tr>
      <w:tr w:rsidR="0046464B" w:rsidRPr="002963FE" w:rsidTr="00F657C7">
        <w:trPr>
          <w:cantSplit/>
          <w:jc w:val="center"/>
        </w:trPr>
        <w:tc>
          <w:tcPr>
            <w:tcW w:w="2835" w:type="dxa"/>
            <w:vAlign w:val="center"/>
          </w:tcPr>
          <w:p w:rsidR="0046464B" w:rsidRPr="00DD4333" w:rsidRDefault="0046464B" w:rsidP="00DD4333">
            <w:pPr>
              <w:snapToGrid w:val="0"/>
              <w:ind w:left="0" w:firstLine="0"/>
              <w:jc w:val="left"/>
              <w:rPr>
                <w:rFonts w:ascii="Arial" w:hAnsi="Arial" w:cs="Arial"/>
              </w:rPr>
            </w:pPr>
            <w:r w:rsidRPr="00DD4333">
              <w:rPr>
                <w:rFonts w:ascii="Arial" w:hAnsi="Arial" w:cs="Arial"/>
              </w:rPr>
              <w:t>Brudownik</w:t>
            </w:r>
          </w:p>
        </w:tc>
        <w:tc>
          <w:tcPr>
            <w:tcW w:w="0" w:type="auto"/>
            <w:vAlign w:val="center"/>
          </w:tcPr>
          <w:p w:rsidR="0046464B" w:rsidRPr="00DD4333" w:rsidRDefault="0046464B" w:rsidP="00DD4333">
            <w:pPr>
              <w:ind w:left="0" w:firstLine="0"/>
              <w:jc w:val="left"/>
              <w:rPr>
                <w:rFonts w:ascii="Arial" w:hAnsi="Arial" w:cs="Arial"/>
              </w:rPr>
            </w:pPr>
            <w:r w:rsidRPr="00DD4333">
              <w:rPr>
                <w:rFonts w:ascii="Arial" w:hAnsi="Arial" w:cs="Arial"/>
              </w:rPr>
              <w:t>Codziennie i w razie potrzeby</w:t>
            </w:r>
          </w:p>
        </w:tc>
        <w:tc>
          <w:tcPr>
            <w:tcW w:w="1985" w:type="dxa"/>
            <w:vAlign w:val="center"/>
          </w:tcPr>
          <w:p w:rsidR="0046464B" w:rsidRPr="00DD4333" w:rsidRDefault="0046464B" w:rsidP="00DD4333">
            <w:pPr>
              <w:snapToGrid w:val="0"/>
              <w:ind w:left="0" w:firstLine="0"/>
              <w:jc w:val="left"/>
              <w:rPr>
                <w:rFonts w:ascii="Arial" w:hAnsi="Arial" w:cs="Arial"/>
              </w:rPr>
            </w:pPr>
            <w:r w:rsidRPr="00DD4333">
              <w:rPr>
                <w:rFonts w:ascii="Arial" w:hAnsi="Arial" w:cs="Arial"/>
              </w:rPr>
              <w:t>x</w:t>
            </w:r>
          </w:p>
        </w:tc>
        <w:tc>
          <w:tcPr>
            <w:tcW w:w="0" w:type="auto"/>
            <w:vAlign w:val="center"/>
          </w:tcPr>
          <w:p w:rsidR="0046464B" w:rsidRPr="002963FE" w:rsidRDefault="0046464B" w:rsidP="002963FE">
            <w:pPr>
              <w:ind w:left="0" w:firstLine="0"/>
              <w:rPr>
                <w:rFonts w:ascii="Arial" w:hAnsi="Arial" w:cs="Arial"/>
              </w:rPr>
            </w:pPr>
          </w:p>
        </w:tc>
      </w:tr>
      <w:tr w:rsidR="0046464B" w:rsidRPr="002963FE" w:rsidTr="00F657C7">
        <w:trPr>
          <w:cantSplit/>
          <w:jc w:val="center"/>
        </w:trPr>
        <w:tc>
          <w:tcPr>
            <w:tcW w:w="2835" w:type="dxa"/>
            <w:vAlign w:val="center"/>
          </w:tcPr>
          <w:p w:rsidR="0046464B" w:rsidRPr="00DD4333" w:rsidRDefault="0046464B" w:rsidP="00DD4333">
            <w:pPr>
              <w:snapToGrid w:val="0"/>
              <w:ind w:left="0" w:firstLine="0"/>
              <w:jc w:val="left"/>
              <w:rPr>
                <w:rFonts w:ascii="Arial" w:hAnsi="Arial" w:cs="Arial"/>
              </w:rPr>
            </w:pPr>
            <w:r w:rsidRPr="00DD4333">
              <w:rPr>
                <w:rFonts w:ascii="Arial" w:hAnsi="Arial" w:cs="Arial"/>
              </w:rPr>
              <w:t>Magazyn</w:t>
            </w:r>
          </w:p>
        </w:tc>
        <w:tc>
          <w:tcPr>
            <w:tcW w:w="0" w:type="auto"/>
            <w:vAlign w:val="center"/>
          </w:tcPr>
          <w:p w:rsidR="0046464B" w:rsidRPr="00DD4333" w:rsidRDefault="0046464B" w:rsidP="00DD4333">
            <w:pPr>
              <w:ind w:left="0" w:firstLine="0"/>
              <w:jc w:val="left"/>
              <w:rPr>
                <w:rFonts w:ascii="Arial" w:hAnsi="Arial" w:cs="Arial"/>
              </w:rPr>
            </w:pPr>
            <w:r w:rsidRPr="00DD4333">
              <w:rPr>
                <w:rFonts w:ascii="Arial" w:hAnsi="Arial" w:cs="Arial"/>
              </w:rPr>
              <w:t>Raz w tygodniu i w razie potrzeby</w:t>
            </w:r>
          </w:p>
        </w:tc>
        <w:tc>
          <w:tcPr>
            <w:tcW w:w="1985" w:type="dxa"/>
            <w:vAlign w:val="center"/>
          </w:tcPr>
          <w:p w:rsidR="0046464B" w:rsidRPr="00DD4333" w:rsidRDefault="0046464B" w:rsidP="00DD4333">
            <w:pPr>
              <w:snapToGrid w:val="0"/>
              <w:ind w:left="0" w:firstLine="0"/>
              <w:jc w:val="left"/>
              <w:rPr>
                <w:rFonts w:ascii="Arial" w:hAnsi="Arial" w:cs="Arial"/>
              </w:rPr>
            </w:pPr>
            <w:r w:rsidRPr="00DD4333">
              <w:rPr>
                <w:rFonts w:ascii="Arial" w:hAnsi="Arial" w:cs="Arial"/>
              </w:rPr>
              <w:t>x</w:t>
            </w:r>
          </w:p>
        </w:tc>
        <w:tc>
          <w:tcPr>
            <w:tcW w:w="0" w:type="auto"/>
            <w:vAlign w:val="center"/>
          </w:tcPr>
          <w:p w:rsidR="0046464B" w:rsidRPr="002963FE" w:rsidRDefault="0046464B" w:rsidP="002963FE">
            <w:pPr>
              <w:ind w:left="0" w:firstLine="0"/>
              <w:rPr>
                <w:rFonts w:ascii="Arial" w:hAnsi="Arial" w:cs="Arial"/>
              </w:rPr>
            </w:pPr>
            <w:r w:rsidRPr="002963FE">
              <w:rPr>
                <w:rFonts w:ascii="Arial" w:hAnsi="Arial" w:cs="Arial"/>
              </w:rPr>
              <w:t>x</w:t>
            </w:r>
          </w:p>
        </w:tc>
      </w:tr>
      <w:tr w:rsidR="0046464B" w:rsidRPr="002963FE" w:rsidTr="00F657C7">
        <w:trPr>
          <w:cantSplit/>
          <w:jc w:val="center"/>
        </w:trPr>
        <w:tc>
          <w:tcPr>
            <w:tcW w:w="2835" w:type="dxa"/>
            <w:vAlign w:val="center"/>
          </w:tcPr>
          <w:p w:rsidR="0046464B" w:rsidRPr="00DD4333" w:rsidRDefault="0046464B" w:rsidP="00DD4333">
            <w:pPr>
              <w:snapToGrid w:val="0"/>
              <w:ind w:left="0" w:firstLine="0"/>
              <w:jc w:val="left"/>
              <w:rPr>
                <w:rFonts w:ascii="Arial" w:hAnsi="Arial" w:cs="Arial"/>
              </w:rPr>
            </w:pPr>
            <w:r w:rsidRPr="00DD4333">
              <w:rPr>
                <w:rFonts w:ascii="Arial" w:hAnsi="Arial" w:cs="Arial"/>
              </w:rPr>
              <w:t>Pomieszczenie porządkowe</w:t>
            </w:r>
          </w:p>
        </w:tc>
        <w:tc>
          <w:tcPr>
            <w:tcW w:w="0" w:type="auto"/>
            <w:vAlign w:val="center"/>
          </w:tcPr>
          <w:p w:rsidR="0046464B" w:rsidRPr="00DD4333" w:rsidRDefault="0046464B" w:rsidP="00DD4333">
            <w:pPr>
              <w:ind w:left="0" w:firstLine="0"/>
              <w:jc w:val="left"/>
              <w:rPr>
                <w:rFonts w:ascii="Arial" w:hAnsi="Arial" w:cs="Arial"/>
              </w:rPr>
            </w:pPr>
            <w:r w:rsidRPr="00DD4333">
              <w:rPr>
                <w:rFonts w:ascii="Arial" w:hAnsi="Arial" w:cs="Arial"/>
              </w:rPr>
              <w:t>Codziennie i w razie potrzeby</w:t>
            </w:r>
          </w:p>
        </w:tc>
        <w:tc>
          <w:tcPr>
            <w:tcW w:w="1985" w:type="dxa"/>
            <w:vAlign w:val="center"/>
          </w:tcPr>
          <w:p w:rsidR="0046464B" w:rsidRPr="00DD4333" w:rsidRDefault="0046464B" w:rsidP="00DD4333">
            <w:pPr>
              <w:snapToGrid w:val="0"/>
              <w:ind w:left="0" w:firstLine="0"/>
              <w:jc w:val="left"/>
              <w:rPr>
                <w:rFonts w:ascii="Arial" w:hAnsi="Arial" w:cs="Arial"/>
              </w:rPr>
            </w:pPr>
            <w:r w:rsidRPr="00DD4333">
              <w:rPr>
                <w:rFonts w:ascii="Arial" w:hAnsi="Arial" w:cs="Arial"/>
              </w:rPr>
              <w:t>x</w:t>
            </w:r>
          </w:p>
        </w:tc>
        <w:tc>
          <w:tcPr>
            <w:tcW w:w="0" w:type="auto"/>
            <w:vAlign w:val="center"/>
          </w:tcPr>
          <w:p w:rsidR="0046464B" w:rsidRPr="002963FE" w:rsidRDefault="0046464B" w:rsidP="002963FE">
            <w:pPr>
              <w:ind w:left="0" w:firstLine="0"/>
              <w:rPr>
                <w:rFonts w:ascii="Arial" w:hAnsi="Arial" w:cs="Arial"/>
              </w:rPr>
            </w:pPr>
            <w:r w:rsidRPr="002963FE">
              <w:rPr>
                <w:rFonts w:ascii="Arial" w:hAnsi="Arial" w:cs="Arial"/>
              </w:rPr>
              <w:t>x</w:t>
            </w:r>
          </w:p>
        </w:tc>
      </w:tr>
      <w:tr w:rsidR="0046464B" w:rsidRPr="002963FE" w:rsidTr="00F657C7">
        <w:trPr>
          <w:cantSplit/>
          <w:jc w:val="center"/>
        </w:trPr>
        <w:tc>
          <w:tcPr>
            <w:tcW w:w="2835" w:type="dxa"/>
            <w:vAlign w:val="center"/>
          </w:tcPr>
          <w:p w:rsidR="0046464B" w:rsidRPr="00DD4333" w:rsidRDefault="0046464B" w:rsidP="00DD4333">
            <w:pPr>
              <w:snapToGrid w:val="0"/>
              <w:ind w:left="0" w:firstLine="0"/>
              <w:jc w:val="left"/>
              <w:rPr>
                <w:rFonts w:ascii="Arial" w:hAnsi="Arial" w:cs="Arial"/>
              </w:rPr>
            </w:pPr>
            <w:r w:rsidRPr="00DD4333">
              <w:rPr>
                <w:rFonts w:ascii="Arial" w:hAnsi="Arial" w:cs="Arial"/>
              </w:rPr>
              <w:t>Przebieralnia dla pacjentów</w:t>
            </w:r>
          </w:p>
        </w:tc>
        <w:tc>
          <w:tcPr>
            <w:tcW w:w="0" w:type="auto"/>
            <w:vAlign w:val="center"/>
          </w:tcPr>
          <w:p w:rsidR="0046464B" w:rsidRPr="00DD4333" w:rsidRDefault="0046464B" w:rsidP="00DD4333">
            <w:pPr>
              <w:ind w:left="0" w:firstLine="0"/>
              <w:jc w:val="left"/>
              <w:rPr>
                <w:rFonts w:ascii="Arial" w:hAnsi="Arial" w:cs="Arial"/>
              </w:rPr>
            </w:pPr>
            <w:r w:rsidRPr="00DD4333">
              <w:rPr>
                <w:rFonts w:ascii="Arial" w:hAnsi="Arial" w:cs="Arial"/>
              </w:rPr>
              <w:t>Codziennie i w razie potrzeby</w:t>
            </w:r>
          </w:p>
        </w:tc>
        <w:tc>
          <w:tcPr>
            <w:tcW w:w="1985" w:type="dxa"/>
            <w:vAlign w:val="center"/>
          </w:tcPr>
          <w:p w:rsidR="0046464B" w:rsidRPr="00DD4333" w:rsidRDefault="0046464B" w:rsidP="00DD4333">
            <w:pPr>
              <w:snapToGrid w:val="0"/>
              <w:ind w:left="0" w:firstLine="0"/>
              <w:jc w:val="left"/>
              <w:rPr>
                <w:rFonts w:ascii="Arial" w:hAnsi="Arial" w:cs="Arial"/>
              </w:rPr>
            </w:pPr>
            <w:r w:rsidRPr="00DD4333">
              <w:rPr>
                <w:rFonts w:ascii="Arial" w:hAnsi="Arial" w:cs="Arial"/>
              </w:rPr>
              <w:t>x</w:t>
            </w:r>
          </w:p>
        </w:tc>
        <w:tc>
          <w:tcPr>
            <w:tcW w:w="0" w:type="auto"/>
            <w:vAlign w:val="center"/>
          </w:tcPr>
          <w:p w:rsidR="0046464B" w:rsidRPr="002963FE" w:rsidRDefault="0046464B" w:rsidP="002963FE">
            <w:pPr>
              <w:ind w:left="0" w:firstLine="0"/>
              <w:rPr>
                <w:rFonts w:ascii="Arial" w:hAnsi="Arial" w:cs="Arial"/>
              </w:rPr>
            </w:pPr>
            <w:r w:rsidRPr="002963FE">
              <w:rPr>
                <w:rFonts w:ascii="Arial" w:hAnsi="Arial" w:cs="Arial"/>
              </w:rPr>
              <w:t>x</w:t>
            </w:r>
          </w:p>
        </w:tc>
      </w:tr>
      <w:tr w:rsidR="0046464B" w:rsidRPr="002963FE" w:rsidTr="00F657C7">
        <w:trPr>
          <w:cantSplit/>
          <w:jc w:val="center"/>
        </w:trPr>
        <w:tc>
          <w:tcPr>
            <w:tcW w:w="2835" w:type="dxa"/>
            <w:vAlign w:val="center"/>
          </w:tcPr>
          <w:p w:rsidR="0046464B" w:rsidRPr="00DD4333" w:rsidRDefault="0046464B" w:rsidP="00DD4333">
            <w:pPr>
              <w:snapToGrid w:val="0"/>
              <w:ind w:left="0" w:firstLine="0"/>
              <w:jc w:val="left"/>
              <w:rPr>
                <w:rFonts w:ascii="Arial" w:hAnsi="Arial" w:cs="Arial"/>
              </w:rPr>
            </w:pPr>
            <w:r w:rsidRPr="00DD4333">
              <w:rPr>
                <w:rFonts w:ascii="Arial" w:hAnsi="Arial" w:cs="Arial"/>
              </w:rPr>
              <w:t>Magazyn odzieży pacjentów</w:t>
            </w:r>
          </w:p>
        </w:tc>
        <w:tc>
          <w:tcPr>
            <w:tcW w:w="0" w:type="auto"/>
            <w:vAlign w:val="center"/>
          </w:tcPr>
          <w:p w:rsidR="0046464B" w:rsidRPr="00DD4333" w:rsidRDefault="0046464B" w:rsidP="00DD4333">
            <w:pPr>
              <w:ind w:left="0" w:firstLine="0"/>
              <w:jc w:val="left"/>
              <w:rPr>
                <w:rFonts w:ascii="Arial" w:hAnsi="Arial" w:cs="Arial"/>
              </w:rPr>
            </w:pPr>
            <w:r w:rsidRPr="00DD4333">
              <w:rPr>
                <w:rFonts w:ascii="Arial" w:hAnsi="Arial" w:cs="Arial"/>
              </w:rPr>
              <w:t>2 razy w tygodniu i w razie potrzeby</w:t>
            </w:r>
          </w:p>
        </w:tc>
        <w:tc>
          <w:tcPr>
            <w:tcW w:w="1985" w:type="dxa"/>
            <w:vAlign w:val="center"/>
          </w:tcPr>
          <w:p w:rsidR="0046464B" w:rsidRPr="00DD4333" w:rsidRDefault="0046464B" w:rsidP="00DD4333">
            <w:pPr>
              <w:snapToGrid w:val="0"/>
              <w:ind w:left="0" w:firstLine="0"/>
              <w:jc w:val="left"/>
              <w:rPr>
                <w:rFonts w:ascii="Arial" w:hAnsi="Arial" w:cs="Arial"/>
              </w:rPr>
            </w:pPr>
            <w:r w:rsidRPr="00DD4333">
              <w:rPr>
                <w:rFonts w:ascii="Arial" w:hAnsi="Arial" w:cs="Arial"/>
              </w:rPr>
              <w:t>x</w:t>
            </w:r>
          </w:p>
        </w:tc>
        <w:tc>
          <w:tcPr>
            <w:tcW w:w="0" w:type="auto"/>
            <w:vAlign w:val="center"/>
          </w:tcPr>
          <w:p w:rsidR="0046464B" w:rsidRPr="002963FE" w:rsidRDefault="0046464B" w:rsidP="002963FE">
            <w:pPr>
              <w:ind w:left="0" w:firstLine="0"/>
              <w:rPr>
                <w:rFonts w:ascii="Arial" w:hAnsi="Arial" w:cs="Arial"/>
              </w:rPr>
            </w:pPr>
            <w:r w:rsidRPr="002963FE">
              <w:rPr>
                <w:rFonts w:ascii="Arial" w:hAnsi="Arial" w:cs="Arial"/>
              </w:rPr>
              <w:t>x</w:t>
            </w:r>
          </w:p>
        </w:tc>
      </w:tr>
      <w:tr w:rsidR="0046464B" w:rsidRPr="002963FE" w:rsidTr="00F657C7">
        <w:trPr>
          <w:cantSplit/>
          <w:jc w:val="center"/>
        </w:trPr>
        <w:tc>
          <w:tcPr>
            <w:tcW w:w="2835" w:type="dxa"/>
            <w:vAlign w:val="center"/>
          </w:tcPr>
          <w:p w:rsidR="0046464B" w:rsidRPr="00DD4333" w:rsidRDefault="0046464B" w:rsidP="00DD4333">
            <w:pPr>
              <w:snapToGrid w:val="0"/>
              <w:ind w:left="0" w:firstLine="0"/>
              <w:jc w:val="left"/>
              <w:rPr>
                <w:rFonts w:ascii="Arial" w:hAnsi="Arial" w:cs="Arial"/>
              </w:rPr>
            </w:pPr>
            <w:r w:rsidRPr="00DD4333">
              <w:rPr>
                <w:rFonts w:ascii="Arial" w:hAnsi="Arial" w:cs="Arial"/>
              </w:rPr>
              <w:t>Toaleta dla personelu</w:t>
            </w:r>
          </w:p>
        </w:tc>
        <w:tc>
          <w:tcPr>
            <w:tcW w:w="0" w:type="auto"/>
            <w:vAlign w:val="center"/>
          </w:tcPr>
          <w:p w:rsidR="0046464B" w:rsidRPr="00DD4333" w:rsidRDefault="0046464B" w:rsidP="00DD4333">
            <w:pPr>
              <w:ind w:left="0" w:firstLine="0"/>
              <w:jc w:val="left"/>
              <w:rPr>
                <w:rFonts w:ascii="Arial" w:hAnsi="Arial" w:cs="Arial"/>
              </w:rPr>
            </w:pPr>
            <w:r w:rsidRPr="00DD4333">
              <w:rPr>
                <w:rFonts w:ascii="Arial" w:hAnsi="Arial" w:cs="Arial"/>
              </w:rPr>
              <w:t>Codziennie i w razie potrzeby</w:t>
            </w:r>
          </w:p>
        </w:tc>
        <w:tc>
          <w:tcPr>
            <w:tcW w:w="1985" w:type="dxa"/>
            <w:vAlign w:val="center"/>
          </w:tcPr>
          <w:p w:rsidR="0046464B" w:rsidRPr="00DD4333" w:rsidRDefault="0046464B" w:rsidP="00DD4333">
            <w:pPr>
              <w:snapToGrid w:val="0"/>
              <w:ind w:left="0" w:firstLine="0"/>
              <w:jc w:val="left"/>
              <w:rPr>
                <w:rFonts w:ascii="Arial" w:hAnsi="Arial" w:cs="Arial"/>
              </w:rPr>
            </w:pPr>
            <w:r w:rsidRPr="00DD4333">
              <w:rPr>
                <w:rFonts w:ascii="Arial" w:hAnsi="Arial" w:cs="Arial"/>
              </w:rPr>
              <w:t>x</w:t>
            </w:r>
          </w:p>
        </w:tc>
        <w:tc>
          <w:tcPr>
            <w:tcW w:w="0" w:type="auto"/>
            <w:vAlign w:val="center"/>
          </w:tcPr>
          <w:p w:rsidR="0046464B" w:rsidRPr="002963FE" w:rsidRDefault="0046464B" w:rsidP="002963FE">
            <w:pPr>
              <w:ind w:left="0" w:firstLine="0"/>
              <w:rPr>
                <w:rFonts w:ascii="Arial" w:hAnsi="Arial" w:cs="Arial"/>
              </w:rPr>
            </w:pPr>
            <w:r w:rsidRPr="002963FE">
              <w:rPr>
                <w:rFonts w:ascii="Arial" w:hAnsi="Arial" w:cs="Arial"/>
              </w:rPr>
              <w:t>x</w:t>
            </w:r>
          </w:p>
        </w:tc>
      </w:tr>
      <w:tr w:rsidR="0046464B" w:rsidRPr="002963FE" w:rsidTr="00F657C7">
        <w:trPr>
          <w:cantSplit/>
          <w:jc w:val="center"/>
        </w:trPr>
        <w:tc>
          <w:tcPr>
            <w:tcW w:w="2835" w:type="dxa"/>
            <w:vAlign w:val="center"/>
          </w:tcPr>
          <w:p w:rsidR="0046464B" w:rsidRPr="00DD4333" w:rsidRDefault="0046464B" w:rsidP="00DD4333">
            <w:pPr>
              <w:snapToGrid w:val="0"/>
              <w:ind w:left="0" w:firstLine="0"/>
              <w:jc w:val="left"/>
              <w:rPr>
                <w:rFonts w:ascii="Arial" w:hAnsi="Arial" w:cs="Arial"/>
              </w:rPr>
            </w:pPr>
            <w:r w:rsidRPr="00DD4333">
              <w:rPr>
                <w:rFonts w:ascii="Arial" w:hAnsi="Arial" w:cs="Arial"/>
              </w:rPr>
              <w:t>Toaleta dla pacjentów</w:t>
            </w:r>
          </w:p>
        </w:tc>
        <w:tc>
          <w:tcPr>
            <w:tcW w:w="0" w:type="auto"/>
            <w:vAlign w:val="center"/>
          </w:tcPr>
          <w:p w:rsidR="0046464B" w:rsidRPr="00DD4333" w:rsidRDefault="0046464B" w:rsidP="00DD4333">
            <w:pPr>
              <w:ind w:left="0" w:firstLine="0"/>
              <w:jc w:val="left"/>
              <w:rPr>
                <w:rFonts w:ascii="Arial" w:hAnsi="Arial" w:cs="Arial"/>
              </w:rPr>
            </w:pPr>
            <w:r w:rsidRPr="00DD4333">
              <w:rPr>
                <w:rFonts w:ascii="Arial" w:hAnsi="Arial" w:cs="Arial"/>
              </w:rPr>
              <w:t>Codziennie i w razie potrzeby</w:t>
            </w:r>
          </w:p>
        </w:tc>
        <w:tc>
          <w:tcPr>
            <w:tcW w:w="1985" w:type="dxa"/>
            <w:vAlign w:val="center"/>
          </w:tcPr>
          <w:p w:rsidR="0046464B" w:rsidRPr="00DD4333" w:rsidRDefault="0046464B" w:rsidP="00DD4333">
            <w:pPr>
              <w:snapToGrid w:val="0"/>
              <w:ind w:left="0" w:firstLine="0"/>
              <w:jc w:val="left"/>
              <w:rPr>
                <w:rFonts w:ascii="Arial" w:hAnsi="Arial" w:cs="Arial"/>
              </w:rPr>
            </w:pPr>
            <w:r w:rsidRPr="00DD4333">
              <w:rPr>
                <w:rFonts w:ascii="Arial" w:hAnsi="Arial" w:cs="Arial"/>
              </w:rPr>
              <w:t>x</w:t>
            </w:r>
          </w:p>
        </w:tc>
        <w:tc>
          <w:tcPr>
            <w:tcW w:w="0" w:type="auto"/>
            <w:vAlign w:val="center"/>
          </w:tcPr>
          <w:p w:rsidR="0046464B" w:rsidRPr="002963FE" w:rsidRDefault="0046464B" w:rsidP="002963FE">
            <w:pPr>
              <w:ind w:left="0" w:firstLine="0"/>
              <w:rPr>
                <w:rFonts w:ascii="Arial" w:hAnsi="Arial" w:cs="Arial"/>
              </w:rPr>
            </w:pPr>
            <w:r w:rsidRPr="002963FE">
              <w:rPr>
                <w:rFonts w:ascii="Arial" w:hAnsi="Arial" w:cs="Arial"/>
              </w:rPr>
              <w:t>x</w:t>
            </w:r>
          </w:p>
        </w:tc>
      </w:tr>
      <w:tr w:rsidR="0046464B" w:rsidRPr="002963FE" w:rsidTr="00F657C7">
        <w:trPr>
          <w:cantSplit/>
          <w:jc w:val="center"/>
        </w:trPr>
        <w:tc>
          <w:tcPr>
            <w:tcW w:w="2835" w:type="dxa"/>
            <w:vAlign w:val="center"/>
          </w:tcPr>
          <w:p w:rsidR="0046464B" w:rsidRPr="00DD4333" w:rsidRDefault="0046464B" w:rsidP="00DD4333">
            <w:pPr>
              <w:snapToGrid w:val="0"/>
              <w:ind w:left="0" w:firstLine="0"/>
              <w:jc w:val="left"/>
              <w:rPr>
                <w:rFonts w:ascii="Arial" w:hAnsi="Arial" w:cs="Arial"/>
              </w:rPr>
            </w:pPr>
            <w:r w:rsidRPr="00DD4333">
              <w:rPr>
                <w:rFonts w:ascii="Arial" w:hAnsi="Arial" w:cs="Arial"/>
              </w:rPr>
              <w:t>Pokój socjalny</w:t>
            </w:r>
          </w:p>
        </w:tc>
        <w:tc>
          <w:tcPr>
            <w:tcW w:w="0" w:type="auto"/>
            <w:vAlign w:val="center"/>
          </w:tcPr>
          <w:p w:rsidR="0046464B" w:rsidRPr="00DD4333" w:rsidRDefault="0046464B" w:rsidP="00DD4333">
            <w:pPr>
              <w:ind w:left="0" w:firstLine="0"/>
              <w:jc w:val="left"/>
              <w:rPr>
                <w:rFonts w:ascii="Arial" w:hAnsi="Arial" w:cs="Arial"/>
              </w:rPr>
            </w:pPr>
            <w:r w:rsidRPr="00DD4333">
              <w:rPr>
                <w:rFonts w:ascii="Arial" w:hAnsi="Arial" w:cs="Arial"/>
              </w:rPr>
              <w:t>Codziennie i w razie potrzeby</w:t>
            </w:r>
          </w:p>
        </w:tc>
        <w:tc>
          <w:tcPr>
            <w:tcW w:w="1985" w:type="dxa"/>
            <w:vAlign w:val="center"/>
          </w:tcPr>
          <w:p w:rsidR="0046464B" w:rsidRPr="00DD4333" w:rsidRDefault="0046464B" w:rsidP="00DD4333">
            <w:pPr>
              <w:snapToGrid w:val="0"/>
              <w:ind w:left="0" w:firstLine="0"/>
              <w:jc w:val="left"/>
              <w:rPr>
                <w:rFonts w:ascii="Arial" w:hAnsi="Arial" w:cs="Arial"/>
              </w:rPr>
            </w:pPr>
            <w:r w:rsidRPr="00DD4333">
              <w:rPr>
                <w:rFonts w:ascii="Arial" w:hAnsi="Arial" w:cs="Arial"/>
              </w:rPr>
              <w:t>x</w:t>
            </w:r>
          </w:p>
        </w:tc>
        <w:tc>
          <w:tcPr>
            <w:tcW w:w="0" w:type="auto"/>
            <w:vAlign w:val="center"/>
          </w:tcPr>
          <w:p w:rsidR="0046464B" w:rsidRPr="002963FE" w:rsidRDefault="0046464B" w:rsidP="002963FE">
            <w:pPr>
              <w:ind w:left="0" w:firstLine="0"/>
              <w:rPr>
                <w:rFonts w:ascii="Arial" w:hAnsi="Arial" w:cs="Arial"/>
              </w:rPr>
            </w:pPr>
            <w:r w:rsidRPr="002963FE">
              <w:rPr>
                <w:rFonts w:ascii="Arial" w:hAnsi="Arial" w:cs="Arial"/>
              </w:rPr>
              <w:t>x</w:t>
            </w:r>
          </w:p>
        </w:tc>
      </w:tr>
      <w:tr w:rsidR="006F1845" w:rsidRPr="002963FE" w:rsidTr="00F657C7">
        <w:trPr>
          <w:cantSplit/>
          <w:jc w:val="center"/>
        </w:trPr>
        <w:tc>
          <w:tcPr>
            <w:tcW w:w="9639" w:type="dxa"/>
            <w:gridSpan w:val="4"/>
            <w:vAlign w:val="center"/>
          </w:tcPr>
          <w:p w:rsidR="006F1845" w:rsidRPr="002963FE" w:rsidRDefault="006F1845" w:rsidP="002963FE">
            <w:pPr>
              <w:ind w:left="0" w:firstLine="0"/>
              <w:jc w:val="center"/>
              <w:rPr>
                <w:rFonts w:ascii="Arial" w:hAnsi="Arial" w:cs="Arial"/>
              </w:rPr>
            </w:pPr>
            <w:r w:rsidRPr="002963FE">
              <w:rPr>
                <w:rFonts w:ascii="Arial" w:hAnsi="Arial" w:cs="Arial"/>
                <w:b/>
              </w:rPr>
              <w:lastRenderedPageBreak/>
              <w:t>Blok Operacyjny</w:t>
            </w:r>
          </w:p>
        </w:tc>
      </w:tr>
      <w:tr w:rsidR="006F1845" w:rsidRPr="002963FE" w:rsidTr="00F657C7">
        <w:trPr>
          <w:cantSplit/>
          <w:jc w:val="center"/>
        </w:trPr>
        <w:tc>
          <w:tcPr>
            <w:tcW w:w="2835" w:type="dxa"/>
            <w:vAlign w:val="center"/>
          </w:tcPr>
          <w:p w:rsidR="006F1845" w:rsidRPr="002963FE" w:rsidRDefault="006F1845" w:rsidP="00DD4333">
            <w:pPr>
              <w:ind w:left="0" w:firstLine="0"/>
              <w:jc w:val="left"/>
              <w:rPr>
                <w:rFonts w:ascii="Arial" w:hAnsi="Arial" w:cs="Arial"/>
              </w:rPr>
            </w:pPr>
            <w:r w:rsidRPr="002963FE">
              <w:rPr>
                <w:rFonts w:ascii="Arial" w:hAnsi="Arial" w:cs="Arial"/>
              </w:rPr>
              <w:t>Umywalnia</w:t>
            </w:r>
          </w:p>
        </w:tc>
        <w:tc>
          <w:tcPr>
            <w:tcW w:w="0" w:type="auto"/>
            <w:vAlign w:val="center"/>
          </w:tcPr>
          <w:p w:rsidR="006F1845" w:rsidRPr="002963FE" w:rsidRDefault="006F1845" w:rsidP="00DD4333">
            <w:pPr>
              <w:ind w:left="0" w:firstLine="0"/>
              <w:jc w:val="left"/>
              <w:rPr>
                <w:rFonts w:ascii="Arial" w:hAnsi="Arial" w:cs="Arial"/>
              </w:rPr>
            </w:pPr>
            <w:r w:rsidRPr="002963FE">
              <w:rPr>
                <w:rFonts w:ascii="Arial" w:hAnsi="Arial" w:cs="Arial"/>
              </w:rPr>
              <w:t>Po każdym zabiegu</w:t>
            </w:r>
          </w:p>
        </w:tc>
        <w:tc>
          <w:tcPr>
            <w:tcW w:w="1985" w:type="dxa"/>
            <w:vAlign w:val="center"/>
          </w:tcPr>
          <w:p w:rsidR="006F1845" w:rsidRPr="002963FE" w:rsidRDefault="006F1845" w:rsidP="00DD4333">
            <w:pPr>
              <w:ind w:left="0" w:firstLine="0"/>
              <w:jc w:val="left"/>
              <w:rPr>
                <w:rFonts w:ascii="Arial" w:hAnsi="Arial" w:cs="Arial"/>
              </w:rPr>
            </w:pPr>
            <w:r w:rsidRPr="002963FE">
              <w:rPr>
                <w:rFonts w:ascii="Arial" w:hAnsi="Arial" w:cs="Arial"/>
              </w:rPr>
              <w:t>x</w:t>
            </w:r>
          </w:p>
        </w:tc>
        <w:tc>
          <w:tcPr>
            <w:tcW w:w="0" w:type="auto"/>
            <w:vAlign w:val="center"/>
          </w:tcPr>
          <w:p w:rsidR="006F1845" w:rsidRPr="002963FE" w:rsidRDefault="006F1845" w:rsidP="002963FE">
            <w:pPr>
              <w:ind w:left="0" w:firstLine="0"/>
              <w:rPr>
                <w:rFonts w:ascii="Arial" w:hAnsi="Arial" w:cs="Arial"/>
              </w:rPr>
            </w:pPr>
            <w:r w:rsidRPr="002963FE">
              <w:rPr>
                <w:rFonts w:ascii="Arial" w:hAnsi="Arial" w:cs="Arial"/>
              </w:rPr>
              <w:t>x</w:t>
            </w:r>
          </w:p>
        </w:tc>
      </w:tr>
      <w:tr w:rsidR="006F1845" w:rsidRPr="002963FE" w:rsidTr="00F657C7">
        <w:trPr>
          <w:cantSplit/>
          <w:jc w:val="center"/>
        </w:trPr>
        <w:tc>
          <w:tcPr>
            <w:tcW w:w="2835" w:type="dxa"/>
            <w:vAlign w:val="center"/>
          </w:tcPr>
          <w:p w:rsidR="006F1845" w:rsidRPr="002963FE" w:rsidRDefault="006F1845" w:rsidP="00DD4333">
            <w:pPr>
              <w:snapToGrid w:val="0"/>
              <w:ind w:left="0" w:firstLine="0"/>
              <w:jc w:val="left"/>
              <w:rPr>
                <w:rFonts w:ascii="Arial" w:hAnsi="Arial" w:cs="Arial"/>
              </w:rPr>
            </w:pPr>
            <w:r w:rsidRPr="002963FE">
              <w:rPr>
                <w:rFonts w:ascii="Arial" w:hAnsi="Arial" w:cs="Arial"/>
              </w:rPr>
              <w:t>Armatura umywalkowa poza salami operacyjnymi</w:t>
            </w:r>
          </w:p>
        </w:tc>
        <w:tc>
          <w:tcPr>
            <w:tcW w:w="0" w:type="auto"/>
            <w:vAlign w:val="center"/>
          </w:tcPr>
          <w:p w:rsidR="006F1845" w:rsidRPr="002963FE" w:rsidRDefault="006F1845" w:rsidP="00DD4333">
            <w:pPr>
              <w:snapToGrid w:val="0"/>
              <w:ind w:left="0" w:firstLine="0"/>
              <w:jc w:val="left"/>
              <w:rPr>
                <w:rFonts w:ascii="Arial" w:hAnsi="Arial" w:cs="Arial"/>
              </w:rPr>
            </w:pPr>
            <w:r w:rsidRPr="002963FE">
              <w:rPr>
                <w:rFonts w:ascii="Arial" w:hAnsi="Arial" w:cs="Arial"/>
              </w:rPr>
              <w:t>Codziennie</w:t>
            </w:r>
          </w:p>
        </w:tc>
        <w:tc>
          <w:tcPr>
            <w:tcW w:w="1985" w:type="dxa"/>
            <w:vAlign w:val="center"/>
          </w:tcPr>
          <w:p w:rsidR="006F1845" w:rsidRPr="002963FE" w:rsidRDefault="006F1845" w:rsidP="00DD4333">
            <w:pPr>
              <w:snapToGrid w:val="0"/>
              <w:ind w:left="0" w:firstLine="0"/>
              <w:jc w:val="left"/>
              <w:rPr>
                <w:rFonts w:ascii="Arial" w:hAnsi="Arial" w:cs="Arial"/>
              </w:rPr>
            </w:pPr>
            <w:r w:rsidRPr="002963FE">
              <w:rPr>
                <w:rFonts w:ascii="Arial" w:hAnsi="Arial" w:cs="Arial"/>
              </w:rPr>
              <w:t>x</w:t>
            </w:r>
          </w:p>
        </w:tc>
        <w:tc>
          <w:tcPr>
            <w:tcW w:w="0" w:type="auto"/>
            <w:vAlign w:val="center"/>
          </w:tcPr>
          <w:p w:rsidR="006F1845" w:rsidRPr="002963FE" w:rsidRDefault="006F1845" w:rsidP="002963FE">
            <w:pPr>
              <w:ind w:left="0" w:firstLine="0"/>
              <w:rPr>
                <w:rFonts w:ascii="Arial" w:hAnsi="Arial" w:cs="Arial"/>
              </w:rPr>
            </w:pPr>
            <w:r w:rsidRPr="002963FE">
              <w:rPr>
                <w:rFonts w:ascii="Arial" w:hAnsi="Arial" w:cs="Arial"/>
              </w:rPr>
              <w:t>x</w:t>
            </w:r>
          </w:p>
        </w:tc>
      </w:tr>
      <w:tr w:rsidR="006F1845" w:rsidRPr="002963FE" w:rsidTr="00F657C7">
        <w:trPr>
          <w:cantSplit/>
          <w:jc w:val="center"/>
        </w:trPr>
        <w:tc>
          <w:tcPr>
            <w:tcW w:w="2835" w:type="dxa"/>
            <w:vAlign w:val="center"/>
          </w:tcPr>
          <w:p w:rsidR="006F1845" w:rsidRPr="002963FE" w:rsidRDefault="006F1845" w:rsidP="00DD4333">
            <w:pPr>
              <w:snapToGrid w:val="0"/>
              <w:ind w:left="0" w:firstLine="0"/>
              <w:jc w:val="left"/>
              <w:rPr>
                <w:rFonts w:ascii="Arial" w:hAnsi="Arial" w:cs="Arial"/>
              </w:rPr>
            </w:pPr>
            <w:r w:rsidRPr="002963FE">
              <w:rPr>
                <w:rFonts w:ascii="Arial" w:hAnsi="Arial" w:cs="Arial"/>
              </w:rPr>
              <w:t>Toalety dla personelu</w:t>
            </w:r>
          </w:p>
        </w:tc>
        <w:tc>
          <w:tcPr>
            <w:tcW w:w="0" w:type="auto"/>
            <w:vAlign w:val="center"/>
          </w:tcPr>
          <w:p w:rsidR="006F1845" w:rsidRPr="002963FE" w:rsidRDefault="006F1845" w:rsidP="00DD4333">
            <w:pPr>
              <w:snapToGrid w:val="0"/>
              <w:ind w:left="0" w:firstLine="0"/>
              <w:jc w:val="left"/>
              <w:rPr>
                <w:rFonts w:ascii="Arial" w:hAnsi="Arial" w:cs="Arial"/>
              </w:rPr>
            </w:pPr>
            <w:r w:rsidRPr="002963FE">
              <w:rPr>
                <w:rFonts w:ascii="Arial" w:hAnsi="Arial" w:cs="Arial"/>
              </w:rPr>
              <w:t>Raz dziennie i w razie potrzeby</w:t>
            </w:r>
          </w:p>
        </w:tc>
        <w:tc>
          <w:tcPr>
            <w:tcW w:w="1985" w:type="dxa"/>
            <w:vAlign w:val="center"/>
          </w:tcPr>
          <w:p w:rsidR="006F1845" w:rsidRPr="002963FE" w:rsidRDefault="006F1845" w:rsidP="00DD4333">
            <w:pPr>
              <w:ind w:left="0" w:firstLine="0"/>
              <w:jc w:val="left"/>
              <w:rPr>
                <w:rFonts w:ascii="Arial" w:hAnsi="Arial" w:cs="Arial"/>
              </w:rPr>
            </w:pPr>
            <w:r w:rsidRPr="002963FE">
              <w:rPr>
                <w:rFonts w:ascii="Arial" w:hAnsi="Arial" w:cs="Arial"/>
              </w:rPr>
              <w:t>x</w:t>
            </w:r>
          </w:p>
        </w:tc>
        <w:tc>
          <w:tcPr>
            <w:tcW w:w="0" w:type="auto"/>
            <w:vAlign w:val="center"/>
          </w:tcPr>
          <w:p w:rsidR="006F1845" w:rsidRPr="002963FE" w:rsidRDefault="006F1845" w:rsidP="002963FE">
            <w:pPr>
              <w:ind w:left="0" w:firstLine="0"/>
              <w:rPr>
                <w:rFonts w:ascii="Arial" w:hAnsi="Arial" w:cs="Arial"/>
              </w:rPr>
            </w:pPr>
          </w:p>
        </w:tc>
      </w:tr>
      <w:tr w:rsidR="006F1845" w:rsidRPr="002963FE" w:rsidTr="00F657C7">
        <w:trPr>
          <w:cantSplit/>
          <w:jc w:val="center"/>
        </w:trPr>
        <w:tc>
          <w:tcPr>
            <w:tcW w:w="2835" w:type="dxa"/>
            <w:vAlign w:val="center"/>
          </w:tcPr>
          <w:p w:rsidR="006F1845" w:rsidRPr="002963FE" w:rsidRDefault="006F1845" w:rsidP="00DD4333">
            <w:pPr>
              <w:snapToGrid w:val="0"/>
              <w:ind w:left="0" w:firstLine="0"/>
              <w:jc w:val="left"/>
              <w:rPr>
                <w:rFonts w:ascii="Arial" w:hAnsi="Arial" w:cs="Arial"/>
              </w:rPr>
            </w:pPr>
            <w:r w:rsidRPr="002963FE">
              <w:rPr>
                <w:rFonts w:ascii="Arial" w:hAnsi="Arial" w:cs="Arial"/>
              </w:rPr>
              <w:t>Podajniki i dozowniki - mycie i uzupełnianie</w:t>
            </w:r>
          </w:p>
        </w:tc>
        <w:tc>
          <w:tcPr>
            <w:tcW w:w="0" w:type="auto"/>
            <w:vAlign w:val="center"/>
          </w:tcPr>
          <w:p w:rsidR="006F1845" w:rsidRPr="002963FE" w:rsidRDefault="006F1845" w:rsidP="00DD4333">
            <w:pPr>
              <w:snapToGrid w:val="0"/>
              <w:ind w:left="0" w:firstLine="0"/>
              <w:jc w:val="left"/>
              <w:rPr>
                <w:rFonts w:ascii="Arial" w:hAnsi="Arial" w:cs="Arial"/>
              </w:rPr>
            </w:pPr>
            <w:r w:rsidRPr="002963FE">
              <w:rPr>
                <w:rFonts w:ascii="Arial" w:hAnsi="Arial" w:cs="Arial"/>
              </w:rPr>
              <w:t>Codziennie</w:t>
            </w:r>
          </w:p>
        </w:tc>
        <w:tc>
          <w:tcPr>
            <w:tcW w:w="1985" w:type="dxa"/>
            <w:vAlign w:val="center"/>
          </w:tcPr>
          <w:p w:rsidR="006F1845" w:rsidRPr="002963FE" w:rsidRDefault="006F1845" w:rsidP="00DD4333">
            <w:pPr>
              <w:ind w:left="0" w:firstLine="0"/>
              <w:jc w:val="left"/>
              <w:rPr>
                <w:rFonts w:ascii="Arial" w:hAnsi="Arial" w:cs="Arial"/>
              </w:rPr>
            </w:pPr>
            <w:r w:rsidRPr="002963FE">
              <w:rPr>
                <w:rFonts w:ascii="Arial" w:hAnsi="Arial" w:cs="Arial"/>
              </w:rPr>
              <w:t>x</w:t>
            </w:r>
          </w:p>
          <w:p w:rsidR="006F1845" w:rsidRPr="002963FE" w:rsidRDefault="006F1845" w:rsidP="00DD4333">
            <w:pPr>
              <w:ind w:left="0" w:firstLine="0"/>
              <w:jc w:val="left"/>
              <w:rPr>
                <w:rFonts w:ascii="Arial" w:hAnsi="Arial" w:cs="Arial"/>
              </w:rPr>
            </w:pPr>
            <w:r w:rsidRPr="002963FE">
              <w:rPr>
                <w:rFonts w:ascii="Arial" w:hAnsi="Arial" w:cs="Arial"/>
              </w:rPr>
              <w:t>Dozowniki powinny być całkowicie opróżnione przed ponownym napełnieniem, każda opróżniona butelka pow</w:t>
            </w:r>
            <w:r w:rsidR="009409FF" w:rsidRPr="002963FE">
              <w:rPr>
                <w:rFonts w:ascii="Arial" w:hAnsi="Arial" w:cs="Arial"/>
              </w:rPr>
              <w:t>inna być umyta i zdezynfekowana</w:t>
            </w:r>
          </w:p>
        </w:tc>
        <w:tc>
          <w:tcPr>
            <w:tcW w:w="0" w:type="auto"/>
            <w:vAlign w:val="center"/>
          </w:tcPr>
          <w:p w:rsidR="006F1845" w:rsidRPr="002963FE" w:rsidRDefault="006F1845" w:rsidP="002963FE">
            <w:pPr>
              <w:ind w:left="0" w:firstLine="0"/>
              <w:rPr>
                <w:rFonts w:ascii="Arial" w:hAnsi="Arial" w:cs="Arial"/>
              </w:rPr>
            </w:pPr>
            <w:r w:rsidRPr="002963FE">
              <w:rPr>
                <w:rFonts w:ascii="Arial" w:hAnsi="Arial" w:cs="Arial"/>
              </w:rPr>
              <w:t>x</w:t>
            </w:r>
          </w:p>
        </w:tc>
      </w:tr>
      <w:tr w:rsidR="006F1845" w:rsidRPr="002963FE" w:rsidTr="00F657C7">
        <w:trPr>
          <w:cantSplit/>
          <w:jc w:val="center"/>
        </w:trPr>
        <w:tc>
          <w:tcPr>
            <w:tcW w:w="2835" w:type="dxa"/>
            <w:vAlign w:val="center"/>
          </w:tcPr>
          <w:p w:rsidR="006F1845" w:rsidRPr="002963FE" w:rsidRDefault="006F1845" w:rsidP="00DD4333">
            <w:pPr>
              <w:snapToGrid w:val="0"/>
              <w:ind w:left="0" w:firstLine="0"/>
              <w:jc w:val="left"/>
              <w:rPr>
                <w:rFonts w:ascii="Arial" w:hAnsi="Arial" w:cs="Arial"/>
              </w:rPr>
            </w:pPr>
            <w:r w:rsidRPr="002963FE">
              <w:rPr>
                <w:rFonts w:ascii="Arial" w:hAnsi="Arial" w:cs="Arial"/>
              </w:rPr>
              <w:t>Sale operacyjne (podłoga, ściany, lampy operacyjne, lampy bakteriobójcze, stół operacyjny, drzwi, kontakty, blaty, szafy, regały, stojaki na kroplówki, podnóżki, włączniki, „rolki” do przenoszenia pacjentów)</w:t>
            </w:r>
          </w:p>
        </w:tc>
        <w:tc>
          <w:tcPr>
            <w:tcW w:w="0" w:type="auto"/>
            <w:vAlign w:val="center"/>
          </w:tcPr>
          <w:p w:rsidR="006F1845" w:rsidRPr="002963FE" w:rsidRDefault="006F1845" w:rsidP="00DD4333">
            <w:pPr>
              <w:snapToGrid w:val="0"/>
              <w:ind w:left="0" w:firstLine="0"/>
              <w:jc w:val="left"/>
              <w:rPr>
                <w:rFonts w:ascii="Arial" w:hAnsi="Arial" w:cs="Arial"/>
              </w:rPr>
            </w:pPr>
            <w:r w:rsidRPr="002963FE">
              <w:rPr>
                <w:rFonts w:ascii="Arial" w:hAnsi="Arial" w:cs="Arial"/>
              </w:rPr>
              <w:t>Sprzątanie profilaktyczne między zabiegami operacyjnymi (umycie sali do kolejnego zabiegu)</w:t>
            </w:r>
          </w:p>
          <w:p w:rsidR="006F1845" w:rsidRPr="002963FE" w:rsidRDefault="006F1845" w:rsidP="00DD4333">
            <w:pPr>
              <w:snapToGrid w:val="0"/>
              <w:ind w:left="0" w:firstLine="0"/>
              <w:jc w:val="left"/>
              <w:rPr>
                <w:rFonts w:ascii="Arial" w:hAnsi="Arial" w:cs="Arial"/>
              </w:rPr>
            </w:pPr>
            <w:r w:rsidRPr="002963FE">
              <w:rPr>
                <w:rFonts w:ascii="Arial" w:hAnsi="Arial" w:cs="Arial"/>
              </w:rPr>
              <w:t>Sprzątanie gruntowne po zakończonych zabiegach operacyjnych</w:t>
            </w:r>
          </w:p>
        </w:tc>
        <w:tc>
          <w:tcPr>
            <w:tcW w:w="1985" w:type="dxa"/>
            <w:vAlign w:val="center"/>
          </w:tcPr>
          <w:p w:rsidR="006F1845" w:rsidRPr="002963FE" w:rsidRDefault="006F1845" w:rsidP="00DD4333">
            <w:pPr>
              <w:snapToGrid w:val="0"/>
              <w:ind w:left="0" w:firstLine="0"/>
              <w:jc w:val="left"/>
              <w:rPr>
                <w:rFonts w:ascii="Arial" w:hAnsi="Arial" w:cs="Arial"/>
              </w:rPr>
            </w:pPr>
            <w:r w:rsidRPr="002963FE">
              <w:rPr>
                <w:rFonts w:ascii="Arial" w:hAnsi="Arial" w:cs="Arial"/>
              </w:rPr>
              <w:t>x</w:t>
            </w:r>
          </w:p>
        </w:tc>
        <w:tc>
          <w:tcPr>
            <w:tcW w:w="0" w:type="auto"/>
            <w:vAlign w:val="center"/>
          </w:tcPr>
          <w:p w:rsidR="006F1845" w:rsidRPr="002963FE" w:rsidRDefault="006F1845" w:rsidP="002963FE">
            <w:pPr>
              <w:ind w:left="0" w:firstLine="0"/>
              <w:rPr>
                <w:rFonts w:ascii="Arial" w:hAnsi="Arial" w:cs="Arial"/>
              </w:rPr>
            </w:pPr>
            <w:r w:rsidRPr="002963FE">
              <w:rPr>
                <w:rFonts w:ascii="Arial" w:hAnsi="Arial" w:cs="Arial"/>
              </w:rPr>
              <w:t>x</w:t>
            </w:r>
          </w:p>
        </w:tc>
      </w:tr>
      <w:tr w:rsidR="006F1845" w:rsidRPr="002963FE" w:rsidTr="00F657C7">
        <w:trPr>
          <w:cantSplit/>
          <w:jc w:val="center"/>
        </w:trPr>
        <w:tc>
          <w:tcPr>
            <w:tcW w:w="2835" w:type="dxa"/>
            <w:vAlign w:val="center"/>
          </w:tcPr>
          <w:p w:rsidR="006F1845" w:rsidRPr="002963FE" w:rsidRDefault="006F1845" w:rsidP="00DD4333">
            <w:pPr>
              <w:ind w:left="0" w:firstLine="0"/>
              <w:jc w:val="left"/>
              <w:rPr>
                <w:rFonts w:ascii="Arial" w:hAnsi="Arial" w:cs="Arial"/>
              </w:rPr>
            </w:pPr>
            <w:r w:rsidRPr="002963FE">
              <w:rPr>
                <w:rFonts w:ascii="Arial" w:hAnsi="Arial" w:cs="Arial"/>
              </w:rPr>
              <w:t>Pokój wprowadzania do znieczulenia</w:t>
            </w:r>
          </w:p>
        </w:tc>
        <w:tc>
          <w:tcPr>
            <w:tcW w:w="0" w:type="auto"/>
            <w:vAlign w:val="center"/>
          </w:tcPr>
          <w:p w:rsidR="006F1845" w:rsidRPr="002963FE" w:rsidRDefault="006F1845" w:rsidP="00DD4333">
            <w:pPr>
              <w:ind w:left="0" w:firstLine="0"/>
              <w:jc w:val="left"/>
              <w:rPr>
                <w:rFonts w:ascii="Arial" w:hAnsi="Arial" w:cs="Arial"/>
              </w:rPr>
            </w:pPr>
            <w:r w:rsidRPr="002963FE">
              <w:rPr>
                <w:rFonts w:ascii="Arial" w:hAnsi="Arial" w:cs="Arial"/>
              </w:rPr>
              <w:t>Po każdym zabiegu</w:t>
            </w:r>
          </w:p>
        </w:tc>
        <w:tc>
          <w:tcPr>
            <w:tcW w:w="1985" w:type="dxa"/>
            <w:vAlign w:val="center"/>
          </w:tcPr>
          <w:p w:rsidR="006F1845" w:rsidRPr="002963FE" w:rsidRDefault="006F1845" w:rsidP="00DD4333">
            <w:pPr>
              <w:ind w:left="0" w:firstLine="0"/>
              <w:jc w:val="left"/>
              <w:rPr>
                <w:rFonts w:ascii="Arial" w:hAnsi="Arial" w:cs="Arial"/>
              </w:rPr>
            </w:pPr>
            <w:r w:rsidRPr="002963FE">
              <w:rPr>
                <w:rFonts w:ascii="Arial" w:hAnsi="Arial" w:cs="Arial"/>
              </w:rPr>
              <w:t>x</w:t>
            </w:r>
          </w:p>
        </w:tc>
        <w:tc>
          <w:tcPr>
            <w:tcW w:w="0" w:type="auto"/>
            <w:vAlign w:val="center"/>
          </w:tcPr>
          <w:p w:rsidR="006F1845" w:rsidRPr="002963FE" w:rsidRDefault="006F1845" w:rsidP="002963FE">
            <w:pPr>
              <w:ind w:left="0" w:firstLine="0"/>
              <w:rPr>
                <w:rFonts w:ascii="Arial" w:hAnsi="Arial" w:cs="Arial"/>
              </w:rPr>
            </w:pPr>
            <w:r w:rsidRPr="002963FE">
              <w:rPr>
                <w:rFonts w:ascii="Arial" w:hAnsi="Arial" w:cs="Arial"/>
              </w:rPr>
              <w:t>x</w:t>
            </w:r>
          </w:p>
        </w:tc>
      </w:tr>
      <w:tr w:rsidR="006F1845" w:rsidRPr="002963FE" w:rsidTr="00F657C7">
        <w:trPr>
          <w:cantSplit/>
          <w:jc w:val="center"/>
        </w:trPr>
        <w:tc>
          <w:tcPr>
            <w:tcW w:w="2835" w:type="dxa"/>
            <w:vAlign w:val="center"/>
          </w:tcPr>
          <w:p w:rsidR="006F1845" w:rsidRPr="002963FE" w:rsidRDefault="006F1845" w:rsidP="00DD4333">
            <w:pPr>
              <w:ind w:left="0" w:firstLine="0"/>
              <w:jc w:val="left"/>
              <w:rPr>
                <w:rFonts w:ascii="Arial" w:hAnsi="Arial" w:cs="Arial"/>
              </w:rPr>
            </w:pPr>
            <w:r w:rsidRPr="002963FE">
              <w:rPr>
                <w:rFonts w:ascii="Arial" w:hAnsi="Arial" w:cs="Arial"/>
              </w:rPr>
              <w:t>Śluza dla personelu damska, męska</w:t>
            </w:r>
          </w:p>
        </w:tc>
        <w:tc>
          <w:tcPr>
            <w:tcW w:w="0" w:type="auto"/>
            <w:vAlign w:val="center"/>
          </w:tcPr>
          <w:p w:rsidR="006F1845" w:rsidRPr="002963FE" w:rsidRDefault="006F1845" w:rsidP="00DD4333">
            <w:pPr>
              <w:ind w:left="0" w:firstLine="0"/>
              <w:jc w:val="left"/>
              <w:rPr>
                <w:rFonts w:ascii="Arial" w:hAnsi="Arial" w:cs="Arial"/>
              </w:rPr>
            </w:pPr>
            <w:r w:rsidRPr="002963FE">
              <w:rPr>
                <w:rFonts w:ascii="Arial" w:hAnsi="Arial" w:cs="Arial"/>
              </w:rPr>
              <w:t>2 razy dziennie i w razie potrzeby</w:t>
            </w:r>
          </w:p>
        </w:tc>
        <w:tc>
          <w:tcPr>
            <w:tcW w:w="1985" w:type="dxa"/>
            <w:vAlign w:val="center"/>
          </w:tcPr>
          <w:p w:rsidR="006F1845" w:rsidRPr="002963FE" w:rsidRDefault="006F1845" w:rsidP="00DD4333">
            <w:pPr>
              <w:ind w:left="0" w:firstLine="0"/>
              <w:jc w:val="left"/>
              <w:rPr>
                <w:rFonts w:ascii="Arial" w:hAnsi="Arial" w:cs="Arial"/>
              </w:rPr>
            </w:pPr>
            <w:r w:rsidRPr="002963FE">
              <w:rPr>
                <w:rFonts w:ascii="Arial" w:hAnsi="Arial" w:cs="Arial"/>
              </w:rPr>
              <w:t>x</w:t>
            </w:r>
          </w:p>
        </w:tc>
        <w:tc>
          <w:tcPr>
            <w:tcW w:w="0" w:type="auto"/>
            <w:vAlign w:val="center"/>
          </w:tcPr>
          <w:p w:rsidR="006F1845" w:rsidRPr="002963FE" w:rsidRDefault="006F1845" w:rsidP="002963FE">
            <w:pPr>
              <w:ind w:left="0" w:firstLine="0"/>
              <w:rPr>
                <w:rFonts w:ascii="Arial" w:hAnsi="Arial" w:cs="Arial"/>
              </w:rPr>
            </w:pPr>
            <w:r w:rsidRPr="002963FE">
              <w:rPr>
                <w:rFonts w:ascii="Arial" w:hAnsi="Arial" w:cs="Arial"/>
              </w:rPr>
              <w:t>x</w:t>
            </w:r>
          </w:p>
        </w:tc>
      </w:tr>
      <w:tr w:rsidR="006F1845" w:rsidRPr="002963FE" w:rsidTr="00F657C7">
        <w:trPr>
          <w:cantSplit/>
          <w:jc w:val="center"/>
        </w:trPr>
        <w:tc>
          <w:tcPr>
            <w:tcW w:w="2835" w:type="dxa"/>
            <w:vAlign w:val="center"/>
          </w:tcPr>
          <w:p w:rsidR="006F1845" w:rsidRPr="002963FE" w:rsidRDefault="006F1845" w:rsidP="00DD4333">
            <w:pPr>
              <w:ind w:left="0" w:firstLine="0"/>
              <w:jc w:val="left"/>
              <w:rPr>
                <w:rFonts w:ascii="Arial" w:hAnsi="Arial" w:cs="Arial"/>
              </w:rPr>
            </w:pPr>
            <w:r w:rsidRPr="002963FE">
              <w:rPr>
                <w:rFonts w:ascii="Arial" w:hAnsi="Arial" w:cs="Arial"/>
              </w:rPr>
              <w:t>Śluza dla pacjentów</w:t>
            </w:r>
          </w:p>
        </w:tc>
        <w:tc>
          <w:tcPr>
            <w:tcW w:w="0" w:type="auto"/>
            <w:vAlign w:val="center"/>
          </w:tcPr>
          <w:p w:rsidR="006F1845" w:rsidRPr="002963FE" w:rsidRDefault="006F1845" w:rsidP="00DD4333">
            <w:pPr>
              <w:ind w:left="0" w:firstLine="0"/>
              <w:jc w:val="left"/>
              <w:rPr>
                <w:rFonts w:ascii="Arial" w:hAnsi="Arial" w:cs="Arial"/>
              </w:rPr>
            </w:pPr>
            <w:r w:rsidRPr="002963FE">
              <w:rPr>
                <w:rFonts w:ascii="Arial" w:hAnsi="Arial" w:cs="Arial"/>
              </w:rPr>
              <w:t>2 razy dziennie i w razie potrzeby</w:t>
            </w:r>
          </w:p>
        </w:tc>
        <w:tc>
          <w:tcPr>
            <w:tcW w:w="1985" w:type="dxa"/>
            <w:vAlign w:val="center"/>
          </w:tcPr>
          <w:p w:rsidR="006F1845" w:rsidRPr="002963FE" w:rsidRDefault="006F1845" w:rsidP="00DD4333">
            <w:pPr>
              <w:ind w:left="0" w:firstLine="0"/>
              <w:jc w:val="left"/>
              <w:rPr>
                <w:rFonts w:ascii="Arial" w:hAnsi="Arial" w:cs="Arial"/>
              </w:rPr>
            </w:pPr>
            <w:r w:rsidRPr="002963FE">
              <w:rPr>
                <w:rFonts w:ascii="Arial" w:hAnsi="Arial" w:cs="Arial"/>
              </w:rPr>
              <w:t>x</w:t>
            </w:r>
          </w:p>
        </w:tc>
        <w:tc>
          <w:tcPr>
            <w:tcW w:w="0" w:type="auto"/>
            <w:vAlign w:val="center"/>
          </w:tcPr>
          <w:p w:rsidR="006F1845" w:rsidRPr="002963FE" w:rsidRDefault="006F1845" w:rsidP="002963FE">
            <w:pPr>
              <w:ind w:left="0" w:firstLine="0"/>
              <w:rPr>
                <w:rFonts w:ascii="Arial" w:hAnsi="Arial" w:cs="Arial"/>
              </w:rPr>
            </w:pPr>
            <w:r w:rsidRPr="002963FE">
              <w:rPr>
                <w:rFonts w:ascii="Arial" w:hAnsi="Arial" w:cs="Arial"/>
              </w:rPr>
              <w:t>x</w:t>
            </w:r>
          </w:p>
        </w:tc>
      </w:tr>
      <w:tr w:rsidR="006F1845" w:rsidRPr="002963FE" w:rsidTr="00F657C7">
        <w:trPr>
          <w:cantSplit/>
          <w:jc w:val="center"/>
        </w:trPr>
        <w:tc>
          <w:tcPr>
            <w:tcW w:w="2835" w:type="dxa"/>
            <w:vAlign w:val="center"/>
          </w:tcPr>
          <w:p w:rsidR="006F1845" w:rsidRPr="002963FE" w:rsidRDefault="006F1845" w:rsidP="00DD4333">
            <w:pPr>
              <w:ind w:left="0" w:firstLine="0"/>
              <w:jc w:val="left"/>
              <w:rPr>
                <w:rFonts w:ascii="Arial" w:hAnsi="Arial" w:cs="Arial"/>
              </w:rPr>
            </w:pPr>
            <w:r w:rsidRPr="002963FE">
              <w:rPr>
                <w:rFonts w:ascii="Arial" w:hAnsi="Arial" w:cs="Arial"/>
              </w:rPr>
              <w:t>Magazynki jałowego sprzętu</w:t>
            </w:r>
          </w:p>
        </w:tc>
        <w:tc>
          <w:tcPr>
            <w:tcW w:w="0" w:type="auto"/>
            <w:vAlign w:val="center"/>
          </w:tcPr>
          <w:p w:rsidR="006F1845" w:rsidRPr="002963FE" w:rsidRDefault="006F1845" w:rsidP="00DD4333">
            <w:pPr>
              <w:ind w:left="0" w:firstLine="0"/>
              <w:jc w:val="left"/>
              <w:rPr>
                <w:rFonts w:ascii="Arial" w:hAnsi="Arial" w:cs="Arial"/>
              </w:rPr>
            </w:pPr>
            <w:r w:rsidRPr="002963FE">
              <w:rPr>
                <w:rFonts w:ascii="Arial" w:hAnsi="Arial" w:cs="Arial"/>
              </w:rPr>
              <w:t>2 razy dziennie i w razie potrzeby</w:t>
            </w:r>
          </w:p>
        </w:tc>
        <w:tc>
          <w:tcPr>
            <w:tcW w:w="1985" w:type="dxa"/>
            <w:vAlign w:val="center"/>
          </w:tcPr>
          <w:p w:rsidR="006F1845" w:rsidRPr="002963FE" w:rsidRDefault="006F1845" w:rsidP="00DD4333">
            <w:pPr>
              <w:ind w:left="0" w:firstLine="0"/>
              <w:jc w:val="left"/>
              <w:rPr>
                <w:rFonts w:ascii="Arial" w:hAnsi="Arial" w:cs="Arial"/>
              </w:rPr>
            </w:pPr>
            <w:r w:rsidRPr="002963FE">
              <w:rPr>
                <w:rFonts w:ascii="Arial" w:hAnsi="Arial" w:cs="Arial"/>
              </w:rPr>
              <w:t>x</w:t>
            </w:r>
          </w:p>
        </w:tc>
        <w:tc>
          <w:tcPr>
            <w:tcW w:w="0" w:type="auto"/>
            <w:vAlign w:val="center"/>
          </w:tcPr>
          <w:p w:rsidR="006F1845" w:rsidRPr="002963FE" w:rsidRDefault="006F1845" w:rsidP="002963FE">
            <w:pPr>
              <w:ind w:left="0" w:firstLine="0"/>
              <w:rPr>
                <w:rFonts w:ascii="Arial" w:hAnsi="Arial" w:cs="Arial"/>
              </w:rPr>
            </w:pPr>
            <w:r w:rsidRPr="002963FE">
              <w:rPr>
                <w:rFonts w:ascii="Arial" w:hAnsi="Arial" w:cs="Arial"/>
              </w:rPr>
              <w:t>x</w:t>
            </w:r>
          </w:p>
        </w:tc>
      </w:tr>
      <w:tr w:rsidR="006F1845" w:rsidRPr="002963FE" w:rsidTr="00F657C7">
        <w:trPr>
          <w:cantSplit/>
          <w:jc w:val="center"/>
        </w:trPr>
        <w:tc>
          <w:tcPr>
            <w:tcW w:w="2835" w:type="dxa"/>
            <w:vAlign w:val="center"/>
          </w:tcPr>
          <w:p w:rsidR="006F1845" w:rsidRPr="002963FE" w:rsidRDefault="006F1845" w:rsidP="00DD4333">
            <w:pPr>
              <w:ind w:left="0" w:firstLine="0"/>
              <w:jc w:val="left"/>
              <w:rPr>
                <w:rFonts w:ascii="Arial" w:hAnsi="Arial" w:cs="Arial"/>
              </w:rPr>
            </w:pPr>
            <w:r w:rsidRPr="002963FE">
              <w:rPr>
                <w:rFonts w:ascii="Arial" w:hAnsi="Arial" w:cs="Arial"/>
              </w:rPr>
              <w:t>Brudownik</w:t>
            </w:r>
          </w:p>
        </w:tc>
        <w:tc>
          <w:tcPr>
            <w:tcW w:w="0" w:type="auto"/>
            <w:vAlign w:val="center"/>
          </w:tcPr>
          <w:p w:rsidR="006F1845" w:rsidRPr="002963FE" w:rsidRDefault="006F1845" w:rsidP="00DD4333">
            <w:pPr>
              <w:ind w:left="0" w:firstLine="0"/>
              <w:jc w:val="left"/>
              <w:rPr>
                <w:rFonts w:ascii="Arial" w:hAnsi="Arial" w:cs="Arial"/>
              </w:rPr>
            </w:pPr>
            <w:r w:rsidRPr="002963FE">
              <w:rPr>
                <w:rFonts w:ascii="Arial" w:hAnsi="Arial" w:cs="Arial"/>
              </w:rPr>
              <w:t>2 razy dziennie i w razie potrzeby</w:t>
            </w:r>
          </w:p>
        </w:tc>
        <w:tc>
          <w:tcPr>
            <w:tcW w:w="1985" w:type="dxa"/>
            <w:vAlign w:val="center"/>
          </w:tcPr>
          <w:p w:rsidR="006F1845" w:rsidRPr="002963FE" w:rsidRDefault="006F1845" w:rsidP="00DD4333">
            <w:pPr>
              <w:ind w:left="0" w:firstLine="0"/>
              <w:jc w:val="left"/>
              <w:rPr>
                <w:rFonts w:ascii="Arial" w:hAnsi="Arial" w:cs="Arial"/>
              </w:rPr>
            </w:pPr>
            <w:r w:rsidRPr="002963FE">
              <w:rPr>
                <w:rFonts w:ascii="Arial" w:hAnsi="Arial" w:cs="Arial"/>
              </w:rPr>
              <w:t>x</w:t>
            </w:r>
          </w:p>
        </w:tc>
        <w:tc>
          <w:tcPr>
            <w:tcW w:w="0" w:type="auto"/>
            <w:vAlign w:val="center"/>
          </w:tcPr>
          <w:p w:rsidR="006F1845" w:rsidRPr="002963FE" w:rsidRDefault="006F1845" w:rsidP="002963FE">
            <w:pPr>
              <w:ind w:left="0" w:firstLine="0"/>
              <w:rPr>
                <w:rFonts w:ascii="Arial" w:hAnsi="Arial" w:cs="Arial"/>
              </w:rPr>
            </w:pPr>
            <w:r w:rsidRPr="002963FE">
              <w:rPr>
                <w:rFonts w:ascii="Arial" w:hAnsi="Arial" w:cs="Arial"/>
              </w:rPr>
              <w:t>x</w:t>
            </w:r>
          </w:p>
        </w:tc>
      </w:tr>
      <w:tr w:rsidR="006F1845" w:rsidRPr="002963FE" w:rsidTr="00F657C7">
        <w:trPr>
          <w:cantSplit/>
          <w:jc w:val="center"/>
        </w:trPr>
        <w:tc>
          <w:tcPr>
            <w:tcW w:w="2835" w:type="dxa"/>
            <w:vAlign w:val="center"/>
          </w:tcPr>
          <w:p w:rsidR="006F1845" w:rsidRPr="002963FE" w:rsidRDefault="006F1845" w:rsidP="00DD4333">
            <w:pPr>
              <w:ind w:left="0" w:firstLine="0"/>
              <w:jc w:val="left"/>
              <w:rPr>
                <w:rFonts w:ascii="Arial" w:hAnsi="Arial" w:cs="Arial"/>
              </w:rPr>
            </w:pPr>
            <w:r w:rsidRPr="002963FE">
              <w:rPr>
                <w:rFonts w:ascii="Arial" w:hAnsi="Arial" w:cs="Arial"/>
              </w:rPr>
              <w:t>Pokoje socjalne dla personelu</w:t>
            </w:r>
          </w:p>
        </w:tc>
        <w:tc>
          <w:tcPr>
            <w:tcW w:w="0" w:type="auto"/>
            <w:vAlign w:val="center"/>
          </w:tcPr>
          <w:p w:rsidR="006F1845" w:rsidRPr="002963FE" w:rsidRDefault="006F1845" w:rsidP="00DD4333">
            <w:pPr>
              <w:ind w:left="0" w:firstLine="0"/>
              <w:jc w:val="left"/>
              <w:rPr>
                <w:rFonts w:ascii="Arial" w:hAnsi="Arial" w:cs="Arial"/>
              </w:rPr>
            </w:pPr>
            <w:r w:rsidRPr="002963FE">
              <w:rPr>
                <w:rFonts w:ascii="Arial" w:hAnsi="Arial" w:cs="Arial"/>
              </w:rPr>
              <w:t>Codziennie i w razie potrzeby</w:t>
            </w:r>
          </w:p>
        </w:tc>
        <w:tc>
          <w:tcPr>
            <w:tcW w:w="1985" w:type="dxa"/>
            <w:vAlign w:val="center"/>
          </w:tcPr>
          <w:p w:rsidR="006F1845" w:rsidRPr="002963FE" w:rsidRDefault="006F1845" w:rsidP="00DD4333">
            <w:pPr>
              <w:ind w:left="0" w:firstLine="0"/>
              <w:jc w:val="left"/>
              <w:rPr>
                <w:rFonts w:ascii="Arial" w:hAnsi="Arial" w:cs="Arial"/>
              </w:rPr>
            </w:pPr>
            <w:r w:rsidRPr="002963FE">
              <w:rPr>
                <w:rFonts w:ascii="Arial" w:hAnsi="Arial" w:cs="Arial"/>
              </w:rPr>
              <w:t>x</w:t>
            </w:r>
          </w:p>
        </w:tc>
        <w:tc>
          <w:tcPr>
            <w:tcW w:w="0" w:type="auto"/>
            <w:vAlign w:val="center"/>
          </w:tcPr>
          <w:p w:rsidR="006F1845" w:rsidRPr="002963FE" w:rsidRDefault="006F1845" w:rsidP="002963FE">
            <w:pPr>
              <w:ind w:left="0" w:firstLine="0"/>
              <w:rPr>
                <w:rFonts w:ascii="Arial" w:hAnsi="Arial" w:cs="Arial"/>
              </w:rPr>
            </w:pPr>
          </w:p>
        </w:tc>
      </w:tr>
      <w:tr w:rsidR="006F1845" w:rsidRPr="002963FE" w:rsidTr="00F657C7">
        <w:trPr>
          <w:cantSplit/>
          <w:jc w:val="center"/>
        </w:trPr>
        <w:tc>
          <w:tcPr>
            <w:tcW w:w="2835" w:type="dxa"/>
            <w:vAlign w:val="center"/>
          </w:tcPr>
          <w:p w:rsidR="006F1845" w:rsidRPr="002963FE" w:rsidRDefault="006F1845" w:rsidP="00DD4333">
            <w:pPr>
              <w:ind w:left="0" w:firstLine="0"/>
              <w:jc w:val="left"/>
              <w:rPr>
                <w:rFonts w:ascii="Arial" w:hAnsi="Arial" w:cs="Arial"/>
              </w:rPr>
            </w:pPr>
            <w:r w:rsidRPr="002963FE">
              <w:rPr>
                <w:rFonts w:ascii="Arial" w:hAnsi="Arial" w:cs="Arial"/>
              </w:rPr>
              <w:t>POP</w:t>
            </w:r>
          </w:p>
        </w:tc>
        <w:tc>
          <w:tcPr>
            <w:tcW w:w="0" w:type="auto"/>
            <w:vAlign w:val="center"/>
          </w:tcPr>
          <w:p w:rsidR="006F1845" w:rsidRPr="002963FE" w:rsidRDefault="006F1845" w:rsidP="00DD4333">
            <w:pPr>
              <w:ind w:left="0" w:firstLine="0"/>
              <w:jc w:val="left"/>
              <w:rPr>
                <w:rFonts w:ascii="Arial" w:hAnsi="Arial" w:cs="Arial"/>
              </w:rPr>
            </w:pPr>
            <w:r w:rsidRPr="002963FE">
              <w:rPr>
                <w:rFonts w:ascii="Arial" w:hAnsi="Arial" w:cs="Arial"/>
              </w:rPr>
              <w:t>2 razy dziennie i w razie potrzeby</w:t>
            </w:r>
          </w:p>
        </w:tc>
        <w:tc>
          <w:tcPr>
            <w:tcW w:w="1985" w:type="dxa"/>
            <w:vAlign w:val="center"/>
          </w:tcPr>
          <w:p w:rsidR="006F1845" w:rsidRPr="002963FE" w:rsidRDefault="006F1845" w:rsidP="00DD4333">
            <w:pPr>
              <w:ind w:left="0" w:firstLine="0"/>
              <w:jc w:val="left"/>
              <w:rPr>
                <w:rFonts w:ascii="Arial" w:hAnsi="Arial" w:cs="Arial"/>
              </w:rPr>
            </w:pPr>
            <w:r w:rsidRPr="002963FE">
              <w:rPr>
                <w:rFonts w:ascii="Arial" w:hAnsi="Arial" w:cs="Arial"/>
              </w:rPr>
              <w:t>x</w:t>
            </w:r>
          </w:p>
        </w:tc>
        <w:tc>
          <w:tcPr>
            <w:tcW w:w="0" w:type="auto"/>
            <w:vAlign w:val="center"/>
          </w:tcPr>
          <w:p w:rsidR="006F1845" w:rsidRPr="002963FE" w:rsidRDefault="006F1845" w:rsidP="002963FE">
            <w:pPr>
              <w:ind w:left="0" w:firstLine="0"/>
              <w:rPr>
                <w:rFonts w:ascii="Arial" w:hAnsi="Arial" w:cs="Arial"/>
              </w:rPr>
            </w:pPr>
            <w:r w:rsidRPr="002963FE">
              <w:rPr>
                <w:rFonts w:ascii="Arial" w:hAnsi="Arial" w:cs="Arial"/>
              </w:rPr>
              <w:t>x</w:t>
            </w:r>
          </w:p>
        </w:tc>
      </w:tr>
      <w:tr w:rsidR="006F1845" w:rsidRPr="002963FE" w:rsidTr="00F657C7">
        <w:trPr>
          <w:cantSplit/>
          <w:jc w:val="center"/>
        </w:trPr>
        <w:tc>
          <w:tcPr>
            <w:tcW w:w="2835" w:type="dxa"/>
            <w:vAlign w:val="center"/>
          </w:tcPr>
          <w:p w:rsidR="006F1845" w:rsidRPr="002963FE" w:rsidRDefault="006F1845" w:rsidP="00DD4333">
            <w:pPr>
              <w:snapToGrid w:val="0"/>
              <w:ind w:left="0" w:firstLine="0"/>
              <w:jc w:val="left"/>
              <w:rPr>
                <w:rFonts w:ascii="Arial" w:hAnsi="Arial" w:cs="Arial"/>
              </w:rPr>
            </w:pPr>
            <w:r w:rsidRPr="002963FE">
              <w:rPr>
                <w:rFonts w:ascii="Arial" w:hAnsi="Arial" w:cs="Arial"/>
              </w:rPr>
              <w:t>Łóżka pooperacyjne</w:t>
            </w:r>
          </w:p>
        </w:tc>
        <w:tc>
          <w:tcPr>
            <w:tcW w:w="0" w:type="auto"/>
            <w:vAlign w:val="center"/>
          </w:tcPr>
          <w:p w:rsidR="006F1845" w:rsidRPr="002963FE" w:rsidRDefault="006F1845" w:rsidP="00DD4333">
            <w:pPr>
              <w:ind w:left="0" w:firstLine="0"/>
              <w:jc w:val="left"/>
              <w:rPr>
                <w:rFonts w:ascii="Arial" w:hAnsi="Arial" w:cs="Arial"/>
              </w:rPr>
            </w:pPr>
            <w:r w:rsidRPr="002963FE">
              <w:rPr>
                <w:rFonts w:ascii="Arial" w:hAnsi="Arial" w:cs="Arial"/>
              </w:rPr>
              <w:t>Po każdym pacjencie</w:t>
            </w:r>
          </w:p>
        </w:tc>
        <w:tc>
          <w:tcPr>
            <w:tcW w:w="1985" w:type="dxa"/>
            <w:vAlign w:val="center"/>
          </w:tcPr>
          <w:p w:rsidR="006F1845" w:rsidRPr="002963FE" w:rsidRDefault="006F1845" w:rsidP="00DD4333">
            <w:pPr>
              <w:ind w:left="0" w:firstLine="0"/>
              <w:jc w:val="left"/>
              <w:rPr>
                <w:rFonts w:ascii="Arial" w:hAnsi="Arial" w:cs="Arial"/>
              </w:rPr>
            </w:pPr>
            <w:r w:rsidRPr="002963FE">
              <w:rPr>
                <w:rFonts w:ascii="Arial" w:hAnsi="Arial" w:cs="Arial"/>
              </w:rPr>
              <w:t>x</w:t>
            </w:r>
          </w:p>
        </w:tc>
        <w:tc>
          <w:tcPr>
            <w:tcW w:w="0" w:type="auto"/>
            <w:vAlign w:val="center"/>
          </w:tcPr>
          <w:p w:rsidR="006F1845" w:rsidRPr="002963FE" w:rsidRDefault="006F1845" w:rsidP="002963FE">
            <w:pPr>
              <w:ind w:left="0" w:firstLine="0"/>
              <w:rPr>
                <w:rFonts w:ascii="Arial" w:hAnsi="Arial" w:cs="Arial"/>
              </w:rPr>
            </w:pPr>
            <w:r w:rsidRPr="002963FE">
              <w:rPr>
                <w:rFonts w:ascii="Arial" w:hAnsi="Arial" w:cs="Arial"/>
              </w:rPr>
              <w:t>x</w:t>
            </w:r>
          </w:p>
        </w:tc>
      </w:tr>
      <w:tr w:rsidR="006F1845" w:rsidRPr="002963FE" w:rsidTr="00F657C7">
        <w:trPr>
          <w:cantSplit/>
          <w:jc w:val="center"/>
        </w:trPr>
        <w:tc>
          <w:tcPr>
            <w:tcW w:w="2835" w:type="dxa"/>
            <w:vAlign w:val="center"/>
          </w:tcPr>
          <w:p w:rsidR="006F1845" w:rsidRPr="002963FE" w:rsidRDefault="006F1845" w:rsidP="00DD4333">
            <w:pPr>
              <w:snapToGrid w:val="0"/>
              <w:ind w:left="0" w:firstLine="0"/>
              <w:jc w:val="left"/>
              <w:rPr>
                <w:rFonts w:ascii="Arial" w:hAnsi="Arial" w:cs="Arial"/>
              </w:rPr>
            </w:pPr>
            <w:r w:rsidRPr="002963FE">
              <w:rPr>
                <w:rFonts w:ascii="Arial" w:hAnsi="Arial" w:cs="Arial"/>
              </w:rPr>
              <w:t>Pojemniki na odpady - mycie i opróżnianie</w:t>
            </w:r>
          </w:p>
        </w:tc>
        <w:tc>
          <w:tcPr>
            <w:tcW w:w="0" w:type="auto"/>
            <w:vAlign w:val="center"/>
          </w:tcPr>
          <w:p w:rsidR="006F1845" w:rsidRPr="002963FE" w:rsidRDefault="006F1845" w:rsidP="00DD4333">
            <w:pPr>
              <w:snapToGrid w:val="0"/>
              <w:ind w:left="0" w:firstLine="0"/>
              <w:jc w:val="left"/>
              <w:rPr>
                <w:rFonts w:ascii="Arial" w:hAnsi="Arial" w:cs="Arial"/>
              </w:rPr>
            </w:pPr>
            <w:r w:rsidRPr="002963FE">
              <w:rPr>
                <w:rFonts w:ascii="Arial" w:hAnsi="Arial" w:cs="Arial"/>
              </w:rPr>
              <w:t>Po każdym zabiegu i w razie potrzeby</w:t>
            </w:r>
          </w:p>
        </w:tc>
        <w:tc>
          <w:tcPr>
            <w:tcW w:w="1985" w:type="dxa"/>
            <w:vAlign w:val="center"/>
          </w:tcPr>
          <w:p w:rsidR="006F1845" w:rsidRPr="002963FE" w:rsidRDefault="006F1845" w:rsidP="00DD4333">
            <w:pPr>
              <w:snapToGrid w:val="0"/>
              <w:ind w:left="0" w:firstLine="0"/>
              <w:jc w:val="left"/>
              <w:rPr>
                <w:rFonts w:ascii="Arial" w:hAnsi="Arial" w:cs="Arial"/>
              </w:rPr>
            </w:pPr>
            <w:r w:rsidRPr="002963FE">
              <w:rPr>
                <w:rFonts w:ascii="Arial" w:hAnsi="Arial" w:cs="Arial"/>
              </w:rPr>
              <w:t>x</w:t>
            </w:r>
          </w:p>
        </w:tc>
        <w:tc>
          <w:tcPr>
            <w:tcW w:w="0" w:type="auto"/>
            <w:vAlign w:val="center"/>
          </w:tcPr>
          <w:p w:rsidR="006F1845" w:rsidRPr="002963FE" w:rsidRDefault="006F1845" w:rsidP="002963FE">
            <w:pPr>
              <w:ind w:left="0" w:firstLine="0"/>
              <w:rPr>
                <w:rFonts w:ascii="Arial" w:hAnsi="Arial" w:cs="Arial"/>
              </w:rPr>
            </w:pPr>
            <w:r w:rsidRPr="002963FE">
              <w:rPr>
                <w:rFonts w:ascii="Arial" w:hAnsi="Arial" w:cs="Arial"/>
              </w:rPr>
              <w:t>x</w:t>
            </w:r>
          </w:p>
        </w:tc>
      </w:tr>
      <w:tr w:rsidR="006F1845" w:rsidRPr="002963FE" w:rsidTr="00F657C7">
        <w:trPr>
          <w:cantSplit/>
          <w:jc w:val="center"/>
        </w:trPr>
        <w:tc>
          <w:tcPr>
            <w:tcW w:w="2835" w:type="dxa"/>
            <w:vAlign w:val="center"/>
          </w:tcPr>
          <w:p w:rsidR="006F1845" w:rsidRPr="002963FE" w:rsidRDefault="006F1845" w:rsidP="00DD4333">
            <w:pPr>
              <w:snapToGrid w:val="0"/>
              <w:ind w:left="0" w:firstLine="0"/>
              <w:jc w:val="left"/>
              <w:rPr>
                <w:rFonts w:ascii="Arial" w:hAnsi="Arial" w:cs="Arial"/>
              </w:rPr>
            </w:pPr>
            <w:r w:rsidRPr="002963FE">
              <w:rPr>
                <w:rFonts w:ascii="Arial" w:hAnsi="Arial" w:cs="Arial"/>
              </w:rPr>
              <w:t>Ciągi komunikacyjne w obrębie Bloku Operacyjnego</w:t>
            </w:r>
          </w:p>
        </w:tc>
        <w:tc>
          <w:tcPr>
            <w:tcW w:w="0" w:type="auto"/>
            <w:vAlign w:val="center"/>
          </w:tcPr>
          <w:p w:rsidR="006F1845" w:rsidRPr="002963FE" w:rsidRDefault="006F1845" w:rsidP="00DD4333">
            <w:pPr>
              <w:snapToGrid w:val="0"/>
              <w:ind w:left="0" w:firstLine="0"/>
              <w:jc w:val="left"/>
              <w:rPr>
                <w:rFonts w:ascii="Arial" w:hAnsi="Arial" w:cs="Arial"/>
              </w:rPr>
            </w:pPr>
            <w:r w:rsidRPr="002963FE">
              <w:rPr>
                <w:rFonts w:ascii="Arial" w:hAnsi="Arial" w:cs="Arial"/>
              </w:rPr>
              <w:t>2 razy dziennie i w razie potrzeby</w:t>
            </w:r>
          </w:p>
        </w:tc>
        <w:tc>
          <w:tcPr>
            <w:tcW w:w="1985" w:type="dxa"/>
            <w:vAlign w:val="center"/>
          </w:tcPr>
          <w:p w:rsidR="006F1845" w:rsidRPr="002963FE" w:rsidRDefault="006F1845" w:rsidP="00DD4333">
            <w:pPr>
              <w:snapToGrid w:val="0"/>
              <w:ind w:left="0" w:firstLine="0"/>
              <w:jc w:val="left"/>
              <w:rPr>
                <w:rFonts w:ascii="Arial" w:hAnsi="Arial" w:cs="Arial"/>
              </w:rPr>
            </w:pPr>
            <w:r w:rsidRPr="002963FE">
              <w:rPr>
                <w:rFonts w:ascii="Arial" w:hAnsi="Arial" w:cs="Arial"/>
              </w:rPr>
              <w:t>x</w:t>
            </w:r>
          </w:p>
        </w:tc>
        <w:tc>
          <w:tcPr>
            <w:tcW w:w="0" w:type="auto"/>
            <w:vAlign w:val="center"/>
          </w:tcPr>
          <w:p w:rsidR="006F1845" w:rsidRPr="002963FE" w:rsidRDefault="006F1845" w:rsidP="002963FE">
            <w:pPr>
              <w:ind w:left="0" w:firstLine="0"/>
              <w:rPr>
                <w:rFonts w:ascii="Arial" w:hAnsi="Arial" w:cs="Arial"/>
              </w:rPr>
            </w:pPr>
            <w:r w:rsidRPr="002963FE">
              <w:rPr>
                <w:rFonts w:ascii="Arial" w:hAnsi="Arial" w:cs="Arial"/>
              </w:rPr>
              <w:t>x</w:t>
            </w:r>
          </w:p>
        </w:tc>
      </w:tr>
      <w:tr w:rsidR="006F1845" w:rsidRPr="002963FE" w:rsidTr="00F657C7">
        <w:trPr>
          <w:cantSplit/>
          <w:jc w:val="center"/>
        </w:trPr>
        <w:tc>
          <w:tcPr>
            <w:tcW w:w="2835" w:type="dxa"/>
            <w:vAlign w:val="center"/>
          </w:tcPr>
          <w:p w:rsidR="006F1845" w:rsidRPr="002963FE" w:rsidRDefault="006F1845" w:rsidP="00DD4333">
            <w:pPr>
              <w:snapToGrid w:val="0"/>
              <w:ind w:left="0" w:firstLine="0"/>
              <w:jc w:val="left"/>
              <w:rPr>
                <w:rFonts w:ascii="Arial" w:hAnsi="Arial" w:cs="Arial"/>
              </w:rPr>
            </w:pPr>
            <w:r w:rsidRPr="002963FE">
              <w:rPr>
                <w:rFonts w:ascii="Arial" w:hAnsi="Arial" w:cs="Arial"/>
              </w:rPr>
              <w:t>Podłogi w pomieszczeniach nieoperacyjnych</w:t>
            </w:r>
          </w:p>
        </w:tc>
        <w:tc>
          <w:tcPr>
            <w:tcW w:w="0" w:type="auto"/>
            <w:vAlign w:val="center"/>
          </w:tcPr>
          <w:p w:rsidR="006F1845" w:rsidRPr="002963FE" w:rsidRDefault="006F1845" w:rsidP="00DD4333">
            <w:pPr>
              <w:snapToGrid w:val="0"/>
              <w:ind w:left="0" w:firstLine="0"/>
              <w:jc w:val="left"/>
              <w:rPr>
                <w:rFonts w:ascii="Arial" w:hAnsi="Arial" w:cs="Arial"/>
              </w:rPr>
            </w:pPr>
            <w:r w:rsidRPr="002963FE">
              <w:rPr>
                <w:rFonts w:ascii="Arial" w:hAnsi="Arial" w:cs="Arial"/>
              </w:rPr>
              <w:t>Raz dziennie i w razie potrzeby</w:t>
            </w:r>
          </w:p>
        </w:tc>
        <w:tc>
          <w:tcPr>
            <w:tcW w:w="1985" w:type="dxa"/>
            <w:vAlign w:val="center"/>
          </w:tcPr>
          <w:p w:rsidR="006F1845" w:rsidRPr="002963FE" w:rsidRDefault="006F1845" w:rsidP="00DD4333">
            <w:pPr>
              <w:snapToGrid w:val="0"/>
              <w:ind w:left="0" w:firstLine="0"/>
              <w:jc w:val="left"/>
              <w:rPr>
                <w:rFonts w:ascii="Arial" w:hAnsi="Arial" w:cs="Arial"/>
              </w:rPr>
            </w:pPr>
            <w:r w:rsidRPr="002963FE">
              <w:rPr>
                <w:rFonts w:ascii="Arial" w:hAnsi="Arial" w:cs="Arial"/>
              </w:rPr>
              <w:t>x</w:t>
            </w:r>
          </w:p>
        </w:tc>
        <w:tc>
          <w:tcPr>
            <w:tcW w:w="0" w:type="auto"/>
            <w:vAlign w:val="center"/>
          </w:tcPr>
          <w:p w:rsidR="006F1845" w:rsidRPr="002963FE" w:rsidRDefault="006F1845" w:rsidP="002963FE">
            <w:pPr>
              <w:ind w:left="0" w:firstLine="0"/>
              <w:rPr>
                <w:rFonts w:ascii="Arial" w:hAnsi="Arial" w:cs="Arial"/>
              </w:rPr>
            </w:pPr>
            <w:r w:rsidRPr="002963FE">
              <w:rPr>
                <w:rFonts w:ascii="Arial" w:hAnsi="Arial" w:cs="Arial"/>
              </w:rPr>
              <w:t>x</w:t>
            </w:r>
          </w:p>
        </w:tc>
      </w:tr>
      <w:tr w:rsidR="006F1845" w:rsidRPr="002963FE" w:rsidTr="00F657C7">
        <w:trPr>
          <w:cantSplit/>
          <w:jc w:val="center"/>
        </w:trPr>
        <w:tc>
          <w:tcPr>
            <w:tcW w:w="2835" w:type="dxa"/>
            <w:vAlign w:val="center"/>
          </w:tcPr>
          <w:p w:rsidR="006F1845" w:rsidRPr="002963FE" w:rsidRDefault="006F1845" w:rsidP="00DD4333">
            <w:pPr>
              <w:snapToGrid w:val="0"/>
              <w:ind w:left="0" w:firstLine="0"/>
              <w:jc w:val="left"/>
              <w:rPr>
                <w:rFonts w:ascii="Arial" w:hAnsi="Arial" w:cs="Arial"/>
              </w:rPr>
            </w:pPr>
            <w:r w:rsidRPr="002963FE">
              <w:rPr>
                <w:rFonts w:ascii="Arial" w:hAnsi="Arial" w:cs="Arial"/>
              </w:rPr>
              <w:t>Stelaże na worki z odpadami - usuwanie poza oddział odpadów medycznych i śmieci, segregacja i opis, wymiana worków, transport do pomieszczenia na odpady</w:t>
            </w:r>
          </w:p>
        </w:tc>
        <w:tc>
          <w:tcPr>
            <w:tcW w:w="0" w:type="auto"/>
            <w:vAlign w:val="center"/>
          </w:tcPr>
          <w:p w:rsidR="006F1845" w:rsidRPr="002963FE" w:rsidRDefault="006F1845" w:rsidP="00DD4333">
            <w:pPr>
              <w:snapToGrid w:val="0"/>
              <w:ind w:left="0" w:firstLine="0"/>
              <w:jc w:val="left"/>
              <w:rPr>
                <w:rFonts w:ascii="Arial" w:hAnsi="Arial" w:cs="Arial"/>
              </w:rPr>
            </w:pPr>
            <w:r w:rsidRPr="002963FE">
              <w:rPr>
                <w:rFonts w:ascii="Arial" w:hAnsi="Arial" w:cs="Arial"/>
              </w:rPr>
              <w:t>Po każdym zabiegu i w razie potrzeby</w:t>
            </w:r>
          </w:p>
        </w:tc>
        <w:tc>
          <w:tcPr>
            <w:tcW w:w="1985" w:type="dxa"/>
            <w:vAlign w:val="center"/>
          </w:tcPr>
          <w:p w:rsidR="006F1845" w:rsidRPr="002963FE" w:rsidRDefault="006F1845" w:rsidP="00DD4333">
            <w:pPr>
              <w:snapToGrid w:val="0"/>
              <w:ind w:left="0" w:firstLine="0"/>
              <w:jc w:val="left"/>
              <w:rPr>
                <w:rFonts w:ascii="Arial" w:hAnsi="Arial" w:cs="Arial"/>
              </w:rPr>
            </w:pPr>
            <w:r w:rsidRPr="002963FE">
              <w:rPr>
                <w:rFonts w:ascii="Arial" w:hAnsi="Arial" w:cs="Arial"/>
              </w:rPr>
              <w:t>x</w:t>
            </w:r>
          </w:p>
        </w:tc>
        <w:tc>
          <w:tcPr>
            <w:tcW w:w="0" w:type="auto"/>
            <w:vAlign w:val="center"/>
          </w:tcPr>
          <w:p w:rsidR="006F1845" w:rsidRPr="002963FE" w:rsidRDefault="006F1845" w:rsidP="002963FE">
            <w:pPr>
              <w:ind w:left="0" w:firstLine="0"/>
              <w:rPr>
                <w:rFonts w:ascii="Arial" w:hAnsi="Arial" w:cs="Arial"/>
              </w:rPr>
            </w:pPr>
            <w:r w:rsidRPr="002963FE">
              <w:rPr>
                <w:rFonts w:ascii="Arial" w:hAnsi="Arial" w:cs="Arial"/>
              </w:rPr>
              <w:t>x</w:t>
            </w:r>
          </w:p>
        </w:tc>
      </w:tr>
      <w:tr w:rsidR="006F1845" w:rsidRPr="002963FE" w:rsidTr="00F657C7">
        <w:trPr>
          <w:cantSplit/>
          <w:jc w:val="center"/>
        </w:trPr>
        <w:tc>
          <w:tcPr>
            <w:tcW w:w="2835" w:type="dxa"/>
            <w:vAlign w:val="center"/>
          </w:tcPr>
          <w:p w:rsidR="006F1845" w:rsidRPr="002963FE" w:rsidRDefault="006F1845" w:rsidP="00DD4333">
            <w:pPr>
              <w:snapToGrid w:val="0"/>
              <w:ind w:left="0" w:firstLine="0"/>
              <w:jc w:val="left"/>
              <w:rPr>
                <w:rFonts w:ascii="Arial" w:hAnsi="Arial" w:cs="Arial"/>
              </w:rPr>
            </w:pPr>
            <w:r w:rsidRPr="002963FE">
              <w:rPr>
                <w:rFonts w:ascii="Arial" w:hAnsi="Arial" w:cs="Arial"/>
              </w:rPr>
              <w:t>Obuwie operacyjne</w:t>
            </w:r>
          </w:p>
        </w:tc>
        <w:tc>
          <w:tcPr>
            <w:tcW w:w="0" w:type="auto"/>
            <w:vAlign w:val="center"/>
          </w:tcPr>
          <w:p w:rsidR="006F1845" w:rsidRPr="002963FE" w:rsidRDefault="006F1845" w:rsidP="00DD4333">
            <w:pPr>
              <w:snapToGrid w:val="0"/>
              <w:ind w:left="0" w:firstLine="0"/>
              <w:jc w:val="left"/>
              <w:rPr>
                <w:rFonts w:ascii="Arial" w:hAnsi="Arial" w:cs="Arial"/>
              </w:rPr>
            </w:pPr>
            <w:r w:rsidRPr="002963FE">
              <w:rPr>
                <w:rFonts w:ascii="Arial" w:hAnsi="Arial" w:cs="Arial"/>
              </w:rPr>
              <w:t>Po każdym użyciu i w razie potrzeby</w:t>
            </w:r>
          </w:p>
        </w:tc>
        <w:tc>
          <w:tcPr>
            <w:tcW w:w="1985" w:type="dxa"/>
            <w:vAlign w:val="center"/>
          </w:tcPr>
          <w:p w:rsidR="006F1845" w:rsidRPr="002963FE" w:rsidRDefault="006F1845" w:rsidP="00DD4333">
            <w:pPr>
              <w:snapToGrid w:val="0"/>
              <w:ind w:left="0" w:firstLine="0"/>
              <w:jc w:val="left"/>
              <w:rPr>
                <w:rFonts w:ascii="Arial" w:hAnsi="Arial" w:cs="Arial"/>
              </w:rPr>
            </w:pPr>
            <w:r w:rsidRPr="002963FE">
              <w:rPr>
                <w:rFonts w:ascii="Arial" w:hAnsi="Arial" w:cs="Arial"/>
              </w:rPr>
              <w:t>x</w:t>
            </w:r>
          </w:p>
        </w:tc>
        <w:tc>
          <w:tcPr>
            <w:tcW w:w="0" w:type="auto"/>
            <w:vAlign w:val="center"/>
          </w:tcPr>
          <w:p w:rsidR="006F1845" w:rsidRPr="002963FE" w:rsidRDefault="006F1845" w:rsidP="002963FE">
            <w:pPr>
              <w:ind w:left="0" w:firstLine="0"/>
              <w:rPr>
                <w:rFonts w:ascii="Arial" w:hAnsi="Arial" w:cs="Arial"/>
              </w:rPr>
            </w:pPr>
            <w:r w:rsidRPr="002963FE">
              <w:rPr>
                <w:rFonts w:ascii="Arial" w:hAnsi="Arial" w:cs="Arial"/>
              </w:rPr>
              <w:t>x</w:t>
            </w:r>
          </w:p>
        </w:tc>
      </w:tr>
      <w:tr w:rsidR="006F1845" w:rsidRPr="002963FE" w:rsidTr="00F657C7">
        <w:trPr>
          <w:cantSplit/>
          <w:jc w:val="center"/>
        </w:trPr>
        <w:tc>
          <w:tcPr>
            <w:tcW w:w="2835" w:type="dxa"/>
            <w:vAlign w:val="center"/>
          </w:tcPr>
          <w:p w:rsidR="006F1845" w:rsidRPr="002963FE" w:rsidRDefault="006F1845" w:rsidP="00DD4333">
            <w:pPr>
              <w:snapToGrid w:val="0"/>
              <w:ind w:left="0" w:firstLine="0"/>
              <w:jc w:val="left"/>
              <w:rPr>
                <w:rFonts w:ascii="Arial" w:hAnsi="Arial" w:cs="Arial"/>
              </w:rPr>
            </w:pPr>
            <w:r w:rsidRPr="002963FE">
              <w:rPr>
                <w:rFonts w:ascii="Arial" w:hAnsi="Arial" w:cs="Arial"/>
              </w:rPr>
              <w:t>kratki odpływowe</w:t>
            </w:r>
          </w:p>
        </w:tc>
        <w:tc>
          <w:tcPr>
            <w:tcW w:w="0" w:type="auto"/>
            <w:vAlign w:val="center"/>
          </w:tcPr>
          <w:p w:rsidR="006F1845" w:rsidRPr="002963FE" w:rsidRDefault="006F1845" w:rsidP="00DD4333">
            <w:pPr>
              <w:snapToGrid w:val="0"/>
              <w:ind w:left="0" w:firstLine="0"/>
              <w:jc w:val="left"/>
              <w:rPr>
                <w:rFonts w:ascii="Arial" w:hAnsi="Arial" w:cs="Arial"/>
              </w:rPr>
            </w:pPr>
            <w:r w:rsidRPr="002963FE">
              <w:rPr>
                <w:rFonts w:ascii="Arial" w:hAnsi="Arial" w:cs="Arial"/>
              </w:rPr>
              <w:t>2 razy w tygodniu i w razie potrzeby</w:t>
            </w:r>
          </w:p>
        </w:tc>
        <w:tc>
          <w:tcPr>
            <w:tcW w:w="1985" w:type="dxa"/>
            <w:vAlign w:val="center"/>
          </w:tcPr>
          <w:p w:rsidR="006F1845" w:rsidRPr="002963FE" w:rsidRDefault="006F1845" w:rsidP="00DD4333">
            <w:pPr>
              <w:snapToGrid w:val="0"/>
              <w:ind w:left="0" w:firstLine="0"/>
              <w:jc w:val="left"/>
              <w:rPr>
                <w:rFonts w:ascii="Arial" w:hAnsi="Arial" w:cs="Arial"/>
              </w:rPr>
            </w:pPr>
            <w:r w:rsidRPr="002963FE">
              <w:rPr>
                <w:rFonts w:ascii="Arial" w:hAnsi="Arial" w:cs="Arial"/>
              </w:rPr>
              <w:t>x</w:t>
            </w:r>
          </w:p>
        </w:tc>
        <w:tc>
          <w:tcPr>
            <w:tcW w:w="0" w:type="auto"/>
            <w:vAlign w:val="center"/>
          </w:tcPr>
          <w:p w:rsidR="006F1845" w:rsidRPr="002963FE" w:rsidRDefault="006F1845" w:rsidP="002963FE">
            <w:pPr>
              <w:ind w:left="0" w:firstLine="0"/>
              <w:rPr>
                <w:rFonts w:ascii="Arial" w:hAnsi="Arial" w:cs="Arial"/>
              </w:rPr>
            </w:pPr>
            <w:r w:rsidRPr="002963FE">
              <w:rPr>
                <w:rFonts w:ascii="Arial" w:hAnsi="Arial" w:cs="Arial"/>
              </w:rPr>
              <w:t>x</w:t>
            </w:r>
          </w:p>
        </w:tc>
      </w:tr>
      <w:tr w:rsidR="006F1845" w:rsidRPr="002963FE" w:rsidTr="00F657C7">
        <w:trPr>
          <w:cantSplit/>
          <w:jc w:val="center"/>
        </w:trPr>
        <w:tc>
          <w:tcPr>
            <w:tcW w:w="2835" w:type="dxa"/>
            <w:vAlign w:val="center"/>
          </w:tcPr>
          <w:p w:rsidR="006F1845" w:rsidRPr="002963FE" w:rsidRDefault="006F1845" w:rsidP="00DD4333">
            <w:pPr>
              <w:snapToGrid w:val="0"/>
              <w:ind w:left="0" w:firstLine="0"/>
              <w:jc w:val="left"/>
              <w:rPr>
                <w:rFonts w:ascii="Arial" w:hAnsi="Arial" w:cs="Arial"/>
              </w:rPr>
            </w:pPr>
            <w:r w:rsidRPr="002963FE">
              <w:rPr>
                <w:rFonts w:ascii="Arial" w:hAnsi="Arial" w:cs="Arial"/>
              </w:rPr>
              <w:t>Okna strona wewnętrzna</w:t>
            </w:r>
          </w:p>
        </w:tc>
        <w:tc>
          <w:tcPr>
            <w:tcW w:w="0" w:type="auto"/>
            <w:vAlign w:val="center"/>
          </w:tcPr>
          <w:p w:rsidR="006F1845" w:rsidRPr="002963FE" w:rsidRDefault="006F1845" w:rsidP="00DD4333">
            <w:pPr>
              <w:snapToGrid w:val="0"/>
              <w:ind w:left="0" w:firstLine="0"/>
              <w:jc w:val="left"/>
              <w:rPr>
                <w:rFonts w:ascii="Arial" w:hAnsi="Arial" w:cs="Arial"/>
              </w:rPr>
            </w:pPr>
            <w:r w:rsidRPr="002963FE">
              <w:rPr>
                <w:rFonts w:ascii="Arial" w:hAnsi="Arial" w:cs="Arial"/>
              </w:rPr>
              <w:t>Raz w tygodniu i w razie potrzeby</w:t>
            </w:r>
          </w:p>
        </w:tc>
        <w:tc>
          <w:tcPr>
            <w:tcW w:w="1985" w:type="dxa"/>
            <w:vAlign w:val="center"/>
          </w:tcPr>
          <w:p w:rsidR="006F1845" w:rsidRPr="002963FE" w:rsidRDefault="006F1845" w:rsidP="00DD4333">
            <w:pPr>
              <w:snapToGrid w:val="0"/>
              <w:ind w:left="0" w:firstLine="0"/>
              <w:jc w:val="left"/>
              <w:rPr>
                <w:rFonts w:ascii="Arial" w:hAnsi="Arial" w:cs="Arial"/>
              </w:rPr>
            </w:pPr>
            <w:r w:rsidRPr="002963FE">
              <w:rPr>
                <w:rFonts w:ascii="Arial" w:hAnsi="Arial" w:cs="Arial"/>
              </w:rPr>
              <w:t>x</w:t>
            </w:r>
          </w:p>
        </w:tc>
        <w:tc>
          <w:tcPr>
            <w:tcW w:w="0" w:type="auto"/>
            <w:vAlign w:val="center"/>
          </w:tcPr>
          <w:p w:rsidR="006F1845" w:rsidRPr="002963FE" w:rsidRDefault="006F1845" w:rsidP="002963FE">
            <w:pPr>
              <w:ind w:left="0" w:firstLine="0"/>
              <w:rPr>
                <w:rFonts w:ascii="Arial" w:hAnsi="Arial" w:cs="Arial"/>
              </w:rPr>
            </w:pPr>
          </w:p>
        </w:tc>
      </w:tr>
      <w:tr w:rsidR="006F1845" w:rsidRPr="002963FE" w:rsidTr="00F657C7">
        <w:trPr>
          <w:cantSplit/>
          <w:jc w:val="center"/>
        </w:trPr>
        <w:tc>
          <w:tcPr>
            <w:tcW w:w="2835" w:type="dxa"/>
            <w:vAlign w:val="center"/>
          </w:tcPr>
          <w:p w:rsidR="006F1845" w:rsidRPr="002963FE" w:rsidRDefault="006F1845" w:rsidP="00DD4333">
            <w:pPr>
              <w:snapToGrid w:val="0"/>
              <w:ind w:left="0" w:firstLine="0"/>
              <w:jc w:val="left"/>
              <w:rPr>
                <w:rFonts w:ascii="Arial" w:hAnsi="Arial" w:cs="Arial"/>
              </w:rPr>
            </w:pPr>
            <w:r w:rsidRPr="002963FE">
              <w:rPr>
                <w:rFonts w:ascii="Arial" w:hAnsi="Arial" w:cs="Arial"/>
              </w:rPr>
              <w:t>Magazynki podręczne</w:t>
            </w:r>
          </w:p>
        </w:tc>
        <w:tc>
          <w:tcPr>
            <w:tcW w:w="0" w:type="auto"/>
            <w:vAlign w:val="center"/>
          </w:tcPr>
          <w:p w:rsidR="006F1845" w:rsidRPr="002963FE" w:rsidRDefault="006F1845" w:rsidP="00DD4333">
            <w:pPr>
              <w:snapToGrid w:val="0"/>
              <w:ind w:left="0" w:firstLine="0"/>
              <w:jc w:val="left"/>
              <w:rPr>
                <w:rFonts w:ascii="Arial" w:hAnsi="Arial" w:cs="Arial"/>
              </w:rPr>
            </w:pPr>
            <w:r w:rsidRPr="002963FE">
              <w:rPr>
                <w:rFonts w:ascii="Arial" w:hAnsi="Arial" w:cs="Arial"/>
              </w:rPr>
              <w:t>Raz dziennie i w razie potrzeby</w:t>
            </w:r>
          </w:p>
        </w:tc>
        <w:tc>
          <w:tcPr>
            <w:tcW w:w="1985" w:type="dxa"/>
            <w:vAlign w:val="center"/>
          </w:tcPr>
          <w:p w:rsidR="006F1845" w:rsidRPr="002963FE" w:rsidRDefault="006F1845" w:rsidP="00DD4333">
            <w:pPr>
              <w:snapToGrid w:val="0"/>
              <w:ind w:left="0" w:firstLine="0"/>
              <w:jc w:val="left"/>
              <w:rPr>
                <w:rFonts w:ascii="Arial" w:hAnsi="Arial" w:cs="Arial"/>
              </w:rPr>
            </w:pPr>
            <w:r w:rsidRPr="002963FE">
              <w:rPr>
                <w:rFonts w:ascii="Arial" w:hAnsi="Arial" w:cs="Arial"/>
              </w:rPr>
              <w:t>x</w:t>
            </w:r>
          </w:p>
        </w:tc>
        <w:tc>
          <w:tcPr>
            <w:tcW w:w="0" w:type="auto"/>
            <w:vAlign w:val="center"/>
          </w:tcPr>
          <w:p w:rsidR="006F1845" w:rsidRPr="002963FE" w:rsidRDefault="006F1845" w:rsidP="002963FE">
            <w:pPr>
              <w:ind w:left="0" w:firstLine="0"/>
              <w:rPr>
                <w:rFonts w:ascii="Arial" w:hAnsi="Arial" w:cs="Arial"/>
              </w:rPr>
            </w:pPr>
            <w:r w:rsidRPr="002963FE">
              <w:rPr>
                <w:rFonts w:ascii="Arial" w:hAnsi="Arial" w:cs="Arial"/>
              </w:rPr>
              <w:t>x</w:t>
            </w:r>
          </w:p>
        </w:tc>
      </w:tr>
      <w:tr w:rsidR="006F1845" w:rsidRPr="002963FE" w:rsidTr="00F657C7">
        <w:trPr>
          <w:cantSplit/>
          <w:jc w:val="center"/>
        </w:trPr>
        <w:tc>
          <w:tcPr>
            <w:tcW w:w="9639" w:type="dxa"/>
            <w:gridSpan w:val="4"/>
            <w:vAlign w:val="center"/>
          </w:tcPr>
          <w:p w:rsidR="006F1845" w:rsidRPr="002963FE" w:rsidRDefault="006F1845" w:rsidP="003E0721">
            <w:pPr>
              <w:ind w:left="0" w:firstLine="0"/>
              <w:jc w:val="center"/>
              <w:rPr>
                <w:rFonts w:ascii="Arial" w:hAnsi="Arial" w:cs="Arial"/>
              </w:rPr>
            </w:pPr>
            <w:r w:rsidRPr="002963FE">
              <w:rPr>
                <w:rFonts w:ascii="Arial" w:hAnsi="Arial" w:cs="Arial"/>
                <w:b/>
              </w:rPr>
              <w:t xml:space="preserve">Centralna </w:t>
            </w:r>
            <w:proofErr w:type="spellStart"/>
            <w:r w:rsidRPr="002963FE">
              <w:rPr>
                <w:rFonts w:ascii="Arial" w:hAnsi="Arial" w:cs="Arial"/>
                <w:b/>
              </w:rPr>
              <w:t>Steryliza</w:t>
            </w:r>
            <w:r w:rsidR="003E0721">
              <w:rPr>
                <w:rFonts w:ascii="Arial" w:hAnsi="Arial" w:cs="Arial"/>
                <w:b/>
              </w:rPr>
              <w:t>tornia</w:t>
            </w:r>
            <w:proofErr w:type="spellEnd"/>
          </w:p>
        </w:tc>
      </w:tr>
      <w:tr w:rsidR="000A0602" w:rsidRPr="002963FE" w:rsidTr="00F657C7">
        <w:trPr>
          <w:cantSplit/>
          <w:jc w:val="center"/>
        </w:trPr>
        <w:tc>
          <w:tcPr>
            <w:tcW w:w="2835" w:type="dxa"/>
            <w:vAlign w:val="center"/>
          </w:tcPr>
          <w:p w:rsidR="000A0602" w:rsidRPr="002963FE" w:rsidRDefault="000A0602" w:rsidP="00DD4333">
            <w:pPr>
              <w:ind w:left="0" w:firstLine="0"/>
              <w:jc w:val="left"/>
              <w:rPr>
                <w:rFonts w:ascii="Arial" w:hAnsi="Arial" w:cs="Arial"/>
              </w:rPr>
            </w:pPr>
            <w:r w:rsidRPr="002963FE">
              <w:rPr>
                <w:rFonts w:ascii="Arial" w:hAnsi="Arial" w:cs="Arial"/>
              </w:rPr>
              <w:t>Umywalnia</w:t>
            </w:r>
          </w:p>
        </w:tc>
        <w:tc>
          <w:tcPr>
            <w:tcW w:w="0" w:type="auto"/>
            <w:vAlign w:val="center"/>
          </w:tcPr>
          <w:p w:rsidR="000A0602" w:rsidRPr="002963FE" w:rsidRDefault="000A0602" w:rsidP="00DD4333">
            <w:pPr>
              <w:ind w:left="0" w:firstLine="0"/>
              <w:jc w:val="left"/>
              <w:rPr>
                <w:rFonts w:ascii="Arial" w:hAnsi="Arial" w:cs="Arial"/>
              </w:rPr>
            </w:pPr>
            <w:r w:rsidRPr="002963FE">
              <w:rPr>
                <w:rFonts w:ascii="Arial" w:hAnsi="Arial" w:cs="Arial"/>
              </w:rPr>
              <w:t>2 razy dziennie i w razie potrzeby</w:t>
            </w:r>
          </w:p>
        </w:tc>
        <w:tc>
          <w:tcPr>
            <w:tcW w:w="1985" w:type="dxa"/>
            <w:vAlign w:val="center"/>
          </w:tcPr>
          <w:p w:rsidR="000A0602" w:rsidRPr="002963FE" w:rsidRDefault="000A0602" w:rsidP="00DD4333">
            <w:pPr>
              <w:ind w:left="0" w:firstLine="0"/>
              <w:jc w:val="left"/>
              <w:rPr>
                <w:rFonts w:ascii="Arial" w:hAnsi="Arial" w:cs="Arial"/>
              </w:rPr>
            </w:pPr>
            <w:r w:rsidRPr="002963FE">
              <w:rPr>
                <w:rFonts w:ascii="Arial" w:hAnsi="Arial" w:cs="Arial"/>
              </w:rPr>
              <w:t>x</w:t>
            </w:r>
          </w:p>
        </w:tc>
        <w:tc>
          <w:tcPr>
            <w:tcW w:w="0" w:type="auto"/>
            <w:vAlign w:val="center"/>
          </w:tcPr>
          <w:p w:rsidR="000A0602" w:rsidRPr="002963FE" w:rsidRDefault="000A0602" w:rsidP="002963FE">
            <w:pPr>
              <w:ind w:left="0" w:firstLine="0"/>
              <w:rPr>
                <w:rFonts w:ascii="Arial" w:hAnsi="Arial" w:cs="Arial"/>
              </w:rPr>
            </w:pPr>
            <w:r w:rsidRPr="002963FE">
              <w:rPr>
                <w:rFonts w:ascii="Arial" w:hAnsi="Arial" w:cs="Arial"/>
              </w:rPr>
              <w:t>x</w:t>
            </w:r>
          </w:p>
        </w:tc>
      </w:tr>
      <w:tr w:rsidR="000A0602" w:rsidRPr="002963FE" w:rsidTr="00F657C7">
        <w:trPr>
          <w:cantSplit/>
          <w:jc w:val="center"/>
        </w:trPr>
        <w:tc>
          <w:tcPr>
            <w:tcW w:w="2835" w:type="dxa"/>
            <w:vAlign w:val="center"/>
          </w:tcPr>
          <w:p w:rsidR="000A0602" w:rsidRPr="002963FE" w:rsidRDefault="000A0602" w:rsidP="00DD4333">
            <w:pPr>
              <w:snapToGrid w:val="0"/>
              <w:ind w:left="0" w:firstLine="0"/>
              <w:jc w:val="left"/>
              <w:rPr>
                <w:rFonts w:ascii="Arial" w:hAnsi="Arial" w:cs="Arial"/>
              </w:rPr>
            </w:pPr>
            <w:r w:rsidRPr="002963FE">
              <w:rPr>
                <w:rFonts w:ascii="Arial" w:hAnsi="Arial" w:cs="Arial"/>
              </w:rPr>
              <w:t>Armatura umywalkowa</w:t>
            </w:r>
          </w:p>
        </w:tc>
        <w:tc>
          <w:tcPr>
            <w:tcW w:w="0" w:type="auto"/>
            <w:vAlign w:val="center"/>
          </w:tcPr>
          <w:p w:rsidR="000A0602" w:rsidRPr="002963FE" w:rsidRDefault="000A0602" w:rsidP="00DD4333">
            <w:pPr>
              <w:snapToGrid w:val="0"/>
              <w:ind w:left="0" w:firstLine="0"/>
              <w:jc w:val="left"/>
              <w:rPr>
                <w:rFonts w:ascii="Arial" w:hAnsi="Arial" w:cs="Arial"/>
              </w:rPr>
            </w:pPr>
            <w:r w:rsidRPr="002963FE">
              <w:rPr>
                <w:rFonts w:ascii="Arial" w:hAnsi="Arial" w:cs="Arial"/>
              </w:rPr>
              <w:t>Codziennie</w:t>
            </w:r>
          </w:p>
        </w:tc>
        <w:tc>
          <w:tcPr>
            <w:tcW w:w="1985" w:type="dxa"/>
            <w:vAlign w:val="center"/>
          </w:tcPr>
          <w:p w:rsidR="000A0602" w:rsidRPr="002963FE" w:rsidRDefault="000A0602" w:rsidP="00DD4333">
            <w:pPr>
              <w:snapToGrid w:val="0"/>
              <w:ind w:left="0" w:firstLine="0"/>
              <w:jc w:val="left"/>
              <w:rPr>
                <w:rFonts w:ascii="Arial" w:hAnsi="Arial" w:cs="Arial"/>
              </w:rPr>
            </w:pPr>
            <w:r w:rsidRPr="002963FE">
              <w:rPr>
                <w:rFonts w:ascii="Arial" w:hAnsi="Arial" w:cs="Arial"/>
              </w:rPr>
              <w:t>x</w:t>
            </w:r>
          </w:p>
        </w:tc>
        <w:tc>
          <w:tcPr>
            <w:tcW w:w="0" w:type="auto"/>
            <w:vAlign w:val="center"/>
          </w:tcPr>
          <w:p w:rsidR="000A0602" w:rsidRPr="002963FE" w:rsidRDefault="000A0602" w:rsidP="002963FE">
            <w:pPr>
              <w:ind w:left="0" w:firstLine="0"/>
              <w:rPr>
                <w:rFonts w:ascii="Arial" w:hAnsi="Arial" w:cs="Arial"/>
              </w:rPr>
            </w:pPr>
            <w:r w:rsidRPr="002963FE">
              <w:rPr>
                <w:rFonts w:ascii="Arial" w:hAnsi="Arial" w:cs="Arial"/>
              </w:rPr>
              <w:t>x</w:t>
            </w:r>
          </w:p>
        </w:tc>
      </w:tr>
      <w:tr w:rsidR="000A0602" w:rsidRPr="002963FE" w:rsidTr="00F657C7">
        <w:trPr>
          <w:cantSplit/>
          <w:jc w:val="center"/>
        </w:trPr>
        <w:tc>
          <w:tcPr>
            <w:tcW w:w="2835" w:type="dxa"/>
            <w:vAlign w:val="center"/>
          </w:tcPr>
          <w:p w:rsidR="000A0602" w:rsidRPr="002963FE" w:rsidRDefault="000A0602" w:rsidP="00DD4333">
            <w:pPr>
              <w:snapToGrid w:val="0"/>
              <w:ind w:left="0" w:firstLine="0"/>
              <w:jc w:val="left"/>
              <w:rPr>
                <w:rFonts w:ascii="Arial" w:hAnsi="Arial" w:cs="Arial"/>
              </w:rPr>
            </w:pPr>
            <w:r w:rsidRPr="002963FE">
              <w:rPr>
                <w:rFonts w:ascii="Arial" w:hAnsi="Arial" w:cs="Arial"/>
              </w:rPr>
              <w:lastRenderedPageBreak/>
              <w:t>Podajniki i dozowniki - mycie i uzupełnianie</w:t>
            </w:r>
          </w:p>
        </w:tc>
        <w:tc>
          <w:tcPr>
            <w:tcW w:w="0" w:type="auto"/>
            <w:vAlign w:val="center"/>
          </w:tcPr>
          <w:p w:rsidR="000A0602" w:rsidRPr="002963FE" w:rsidRDefault="000A0602" w:rsidP="00DD4333">
            <w:pPr>
              <w:snapToGrid w:val="0"/>
              <w:ind w:left="0" w:firstLine="0"/>
              <w:jc w:val="left"/>
              <w:rPr>
                <w:rFonts w:ascii="Arial" w:hAnsi="Arial" w:cs="Arial"/>
              </w:rPr>
            </w:pPr>
            <w:r w:rsidRPr="002963FE">
              <w:rPr>
                <w:rFonts w:ascii="Arial" w:hAnsi="Arial" w:cs="Arial"/>
              </w:rPr>
              <w:t>Codziennie</w:t>
            </w:r>
          </w:p>
        </w:tc>
        <w:tc>
          <w:tcPr>
            <w:tcW w:w="1985" w:type="dxa"/>
            <w:vAlign w:val="center"/>
          </w:tcPr>
          <w:p w:rsidR="000A0602" w:rsidRPr="002963FE" w:rsidRDefault="000A0602" w:rsidP="00DD4333">
            <w:pPr>
              <w:ind w:left="0" w:firstLine="0"/>
              <w:jc w:val="left"/>
              <w:rPr>
                <w:rFonts w:ascii="Arial" w:hAnsi="Arial" w:cs="Arial"/>
              </w:rPr>
            </w:pPr>
            <w:r w:rsidRPr="002963FE">
              <w:rPr>
                <w:rFonts w:ascii="Arial" w:hAnsi="Arial" w:cs="Arial"/>
              </w:rPr>
              <w:t>x</w:t>
            </w:r>
          </w:p>
          <w:p w:rsidR="000A0602" w:rsidRPr="002963FE" w:rsidRDefault="000A0602" w:rsidP="00DD4333">
            <w:pPr>
              <w:ind w:left="0" w:firstLine="0"/>
              <w:jc w:val="left"/>
              <w:rPr>
                <w:rFonts w:ascii="Arial" w:hAnsi="Arial" w:cs="Arial"/>
              </w:rPr>
            </w:pPr>
            <w:r w:rsidRPr="002963FE">
              <w:rPr>
                <w:rFonts w:ascii="Arial" w:hAnsi="Arial" w:cs="Arial"/>
              </w:rPr>
              <w:t>Dozowniki powinny być całkowicie opróżnione przed ponownym napełnieniem, każda opróżniona butelka pow</w:t>
            </w:r>
            <w:r w:rsidR="009409FF" w:rsidRPr="002963FE">
              <w:rPr>
                <w:rFonts w:ascii="Arial" w:hAnsi="Arial" w:cs="Arial"/>
              </w:rPr>
              <w:t>inna być umyta i zdezynfekowana</w:t>
            </w:r>
          </w:p>
        </w:tc>
        <w:tc>
          <w:tcPr>
            <w:tcW w:w="0" w:type="auto"/>
            <w:vAlign w:val="center"/>
          </w:tcPr>
          <w:p w:rsidR="000A0602" w:rsidRPr="002963FE" w:rsidRDefault="000A0602" w:rsidP="002963FE">
            <w:pPr>
              <w:ind w:left="0" w:firstLine="0"/>
              <w:rPr>
                <w:rFonts w:ascii="Arial" w:hAnsi="Arial" w:cs="Arial"/>
              </w:rPr>
            </w:pPr>
            <w:r w:rsidRPr="002963FE">
              <w:rPr>
                <w:rFonts w:ascii="Arial" w:hAnsi="Arial" w:cs="Arial"/>
              </w:rPr>
              <w:t>x</w:t>
            </w:r>
          </w:p>
        </w:tc>
      </w:tr>
      <w:tr w:rsidR="000A0602" w:rsidRPr="002963FE" w:rsidTr="00F657C7">
        <w:trPr>
          <w:cantSplit/>
          <w:jc w:val="center"/>
        </w:trPr>
        <w:tc>
          <w:tcPr>
            <w:tcW w:w="2835" w:type="dxa"/>
            <w:vAlign w:val="center"/>
          </w:tcPr>
          <w:p w:rsidR="000A0602" w:rsidRPr="002963FE" w:rsidRDefault="000A0602" w:rsidP="00DD4333">
            <w:pPr>
              <w:snapToGrid w:val="0"/>
              <w:ind w:left="0" w:firstLine="0"/>
              <w:jc w:val="left"/>
              <w:rPr>
                <w:rFonts w:ascii="Arial" w:hAnsi="Arial" w:cs="Arial"/>
              </w:rPr>
            </w:pPr>
            <w:r w:rsidRPr="002963FE">
              <w:rPr>
                <w:rFonts w:ascii="Arial" w:hAnsi="Arial" w:cs="Arial"/>
              </w:rPr>
              <w:t>Strefa „czysta”</w:t>
            </w:r>
          </w:p>
        </w:tc>
        <w:tc>
          <w:tcPr>
            <w:tcW w:w="0" w:type="auto"/>
            <w:vAlign w:val="center"/>
          </w:tcPr>
          <w:p w:rsidR="000A0602" w:rsidRPr="002963FE" w:rsidRDefault="003E0721" w:rsidP="003E0721">
            <w:pPr>
              <w:snapToGrid w:val="0"/>
              <w:ind w:left="0" w:firstLine="0"/>
              <w:jc w:val="left"/>
              <w:rPr>
                <w:rFonts w:ascii="Arial" w:hAnsi="Arial" w:cs="Arial"/>
              </w:rPr>
            </w:pPr>
            <w:r>
              <w:rPr>
                <w:rFonts w:ascii="Arial" w:hAnsi="Arial" w:cs="Arial"/>
              </w:rPr>
              <w:t>Co</w:t>
            </w:r>
            <w:r w:rsidR="000A0602" w:rsidRPr="002963FE">
              <w:rPr>
                <w:rFonts w:ascii="Arial" w:hAnsi="Arial" w:cs="Arial"/>
              </w:rPr>
              <w:t>dziennie i w razie potrzeby</w:t>
            </w:r>
          </w:p>
        </w:tc>
        <w:tc>
          <w:tcPr>
            <w:tcW w:w="1985" w:type="dxa"/>
            <w:vAlign w:val="center"/>
          </w:tcPr>
          <w:p w:rsidR="000A0602" w:rsidRPr="002963FE" w:rsidRDefault="000A0602" w:rsidP="00DD4333">
            <w:pPr>
              <w:snapToGrid w:val="0"/>
              <w:ind w:left="0" w:firstLine="0"/>
              <w:jc w:val="left"/>
              <w:rPr>
                <w:rFonts w:ascii="Arial" w:hAnsi="Arial" w:cs="Arial"/>
              </w:rPr>
            </w:pPr>
            <w:r w:rsidRPr="002963FE">
              <w:rPr>
                <w:rFonts w:ascii="Arial" w:hAnsi="Arial" w:cs="Arial"/>
              </w:rPr>
              <w:t>x</w:t>
            </w:r>
          </w:p>
        </w:tc>
        <w:tc>
          <w:tcPr>
            <w:tcW w:w="0" w:type="auto"/>
            <w:vAlign w:val="center"/>
          </w:tcPr>
          <w:p w:rsidR="000A0602" w:rsidRPr="002963FE" w:rsidRDefault="000A0602" w:rsidP="002963FE">
            <w:pPr>
              <w:ind w:left="0" w:firstLine="0"/>
              <w:rPr>
                <w:rFonts w:ascii="Arial" w:hAnsi="Arial" w:cs="Arial"/>
              </w:rPr>
            </w:pPr>
            <w:r w:rsidRPr="002963FE">
              <w:rPr>
                <w:rFonts w:ascii="Arial" w:hAnsi="Arial" w:cs="Arial"/>
              </w:rPr>
              <w:t>x</w:t>
            </w:r>
          </w:p>
        </w:tc>
      </w:tr>
      <w:tr w:rsidR="000A0602" w:rsidRPr="002963FE" w:rsidTr="00F657C7">
        <w:trPr>
          <w:cantSplit/>
          <w:jc w:val="center"/>
        </w:trPr>
        <w:tc>
          <w:tcPr>
            <w:tcW w:w="2835" w:type="dxa"/>
            <w:vAlign w:val="center"/>
          </w:tcPr>
          <w:p w:rsidR="000A0602" w:rsidRPr="002963FE" w:rsidRDefault="000A0602" w:rsidP="00DD4333">
            <w:pPr>
              <w:ind w:left="0" w:firstLine="0"/>
              <w:jc w:val="left"/>
              <w:rPr>
                <w:rFonts w:ascii="Arial" w:hAnsi="Arial" w:cs="Arial"/>
              </w:rPr>
            </w:pPr>
            <w:r w:rsidRPr="002963FE">
              <w:rPr>
                <w:rFonts w:ascii="Arial" w:hAnsi="Arial" w:cs="Arial"/>
              </w:rPr>
              <w:t>Strefa „brudna”</w:t>
            </w:r>
          </w:p>
        </w:tc>
        <w:tc>
          <w:tcPr>
            <w:tcW w:w="0" w:type="auto"/>
            <w:vAlign w:val="center"/>
          </w:tcPr>
          <w:p w:rsidR="000A0602" w:rsidRPr="002963FE" w:rsidRDefault="003E0721" w:rsidP="003E0721">
            <w:pPr>
              <w:ind w:left="0" w:firstLine="0"/>
              <w:jc w:val="left"/>
              <w:rPr>
                <w:rFonts w:ascii="Arial" w:hAnsi="Arial" w:cs="Arial"/>
              </w:rPr>
            </w:pPr>
            <w:r>
              <w:rPr>
                <w:rFonts w:ascii="Arial" w:hAnsi="Arial" w:cs="Arial"/>
              </w:rPr>
              <w:t>Co</w:t>
            </w:r>
            <w:r w:rsidR="000A0602" w:rsidRPr="002963FE">
              <w:rPr>
                <w:rFonts w:ascii="Arial" w:hAnsi="Arial" w:cs="Arial"/>
              </w:rPr>
              <w:t>dziennie i w razie potrzeby</w:t>
            </w:r>
          </w:p>
        </w:tc>
        <w:tc>
          <w:tcPr>
            <w:tcW w:w="1985" w:type="dxa"/>
            <w:vAlign w:val="center"/>
          </w:tcPr>
          <w:p w:rsidR="000A0602" w:rsidRPr="002963FE" w:rsidRDefault="000A0602" w:rsidP="00DD4333">
            <w:pPr>
              <w:ind w:left="0" w:firstLine="0"/>
              <w:jc w:val="left"/>
              <w:rPr>
                <w:rFonts w:ascii="Arial" w:hAnsi="Arial" w:cs="Arial"/>
              </w:rPr>
            </w:pPr>
            <w:r w:rsidRPr="002963FE">
              <w:rPr>
                <w:rFonts w:ascii="Arial" w:hAnsi="Arial" w:cs="Arial"/>
              </w:rPr>
              <w:t>x</w:t>
            </w:r>
          </w:p>
        </w:tc>
        <w:tc>
          <w:tcPr>
            <w:tcW w:w="0" w:type="auto"/>
            <w:vAlign w:val="center"/>
          </w:tcPr>
          <w:p w:rsidR="000A0602" w:rsidRPr="002963FE" w:rsidRDefault="000A0602" w:rsidP="002963FE">
            <w:pPr>
              <w:ind w:left="0" w:firstLine="0"/>
              <w:rPr>
                <w:rFonts w:ascii="Arial" w:hAnsi="Arial" w:cs="Arial"/>
              </w:rPr>
            </w:pPr>
            <w:r w:rsidRPr="002963FE">
              <w:rPr>
                <w:rFonts w:ascii="Arial" w:hAnsi="Arial" w:cs="Arial"/>
              </w:rPr>
              <w:t>x</w:t>
            </w:r>
          </w:p>
        </w:tc>
      </w:tr>
      <w:tr w:rsidR="000A0602" w:rsidRPr="002963FE" w:rsidTr="00F657C7">
        <w:trPr>
          <w:cantSplit/>
          <w:jc w:val="center"/>
        </w:trPr>
        <w:tc>
          <w:tcPr>
            <w:tcW w:w="2835" w:type="dxa"/>
            <w:vAlign w:val="center"/>
          </w:tcPr>
          <w:p w:rsidR="000A0602" w:rsidRPr="002963FE" w:rsidRDefault="000A0602" w:rsidP="00DD4333">
            <w:pPr>
              <w:ind w:left="0" w:firstLine="0"/>
              <w:jc w:val="left"/>
              <w:rPr>
                <w:rFonts w:ascii="Arial" w:hAnsi="Arial" w:cs="Arial"/>
              </w:rPr>
            </w:pPr>
            <w:r w:rsidRPr="002963FE">
              <w:rPr>
                <w:rFonts w:ascii="Arial" w:hAnsi="Arial" w:cs="Arial"/>
              </w:rPr>
              <w:t>Śluza dla personelu</w:t>
            </w:r>
          </w:p>
        </w:tc>
        <w:tc>
          <w:tcPr>
            <w:tcW w:w="0" w:type="auto"/>
            <w:vAlign w:val="center"/>
          </w:tcPr>
          <w:p w:rsidR="000A0602" w:rsidRPr="002963FE" w:rsidRDefault="003E0721" w:rsidP="003E0721">
            <w:pPr>
              <w:ind w:left="0" w:firstLine="0"/>
              <w:jc w:val="left"/>
              <w:rPr>
                <w:rFonts w:ascii="Arial" w:hAnsi="Arial" w:cs="Arial"/>
              </w:rPr>
            </w:pPr>
            <w:r>
              <w:rPr>
                <w:rFonts w:ascii="Arial" w:hAnsi="Arial" w:cs="Arial"/>
              </w:rPr>
              <w:t>Co</w:t>
            </w:r>
            <w:r w:rsidR="000A0602" w:rsidRPr="002963FE">
              <w:rPr>
                <w:rFonts w:ascii="Arial" w:hAnsi="Arial" w:cs="Arial"/>
              </w:rPr>
              <w:t>dziennie i w razie potrzeby</w:t>
            </w:r>
          </w:p>
        </w:tc>
        <w:tc>
          <w:tcPr>
            <w:tcW w:w="1985" w:type="dxa"/>
            <w:vAlign w:val="center"/>
          </w:tcPr>
          <w:p w:rsidR="000A0602" w:rsidRPr="002963FE" w:rsidRDefault="000A0602" w:rsidP="00DD4333">
            <w:pPr>
              <w:ind w:left="0" w:firstLine="0"/>
              <w:jc w:val="left"/>
              <w:rPr>
                <w:rFonts w:ascii="Arial" w:hAnsi="Arial" w:cs="Arial"/>
              </w:rPr>
            </w:pPr>
            <w:r w:rsidRPr="002963FE">
              <w:rPr>
                <w:rFonts w:ascii="Arial" w:hAnsi="Arial" w:cs="Arial"/>
              </w:rPr>
              <w:t>x</w:t>
            </w:r>
          </w:p>
        </w:tc>
        <w:tc>
          <w:tcPr>
            <w:tcW w:w="0" w:type="auto"/>
            <w:vAlign w:val="center"/>
          </w:tcPr>
          <w:p w:rsidR="000A0602" w:rsidRPr="002963FE" w:rsidRDefault="000A0602" w:rsidP="002963FE">
            <w:pPr>
              <w:ind w:left="0" w:firstLine="0"/>
              <w:rPr>
                <w:rFonts w:ascii="Arial" w:hAnsi="Arial" w:cs="Arial"/>
              </w:rPr>
            </w:pPr>
            <w:r w:rsidRPr="002963FE">
              <w:rPr>
                <w:rFonts w:ascii="Arial" w:hAnsi="Arial" w:cs="Arial"/>
              </w:rPr>
              <w:t>x</w:t>
            </w:r>
          </w:p>
        </w:tc>
      </w:tr>
      <w:tr w:rsidR="000A0602" w:rsidRPr="002963FE" w:rsidTr="00F657C7">
        <w:trPr>
          <w:cantSplit/>
          <w:jc w:val="center"/>
        </w:trPr>
        <w:tc>
          <w:tcPr>
            <w:tcW w:w="2835" w:type="dxa"/>
            <w:vAlign w:val="center"/>
          </w:tcPr>
          <w:p w:rsidR="000A0602" w:rsidRPr="002963FE" w:rsidRDefault="000A0602" w:rsidP="00DD4333">
            <w:pPr>
              <w:ind w:left="0" w:firstLine="0"/>
              <w:jc w:val="left"/>
              <w:rPr>
                <w:rFonts w:ascii="Arial" w:hAnsi="Arial" w:cs="Arial"/>
              </w:rPr>
            </w:pPr>
            <w:r w:rsidRPr="002963FE">
              <w:rPr>
                <w:rFonts w:ascii="Arial" w:hAnsi="Arial" w:cs="Arial"/>
              </w:rPr>
              <w:t>Szatnia</w:t>
            </w:r>
          </w:p>
        </w:tc>
        <w:tc>
          <w:tcPr>
            <w:tcW w:w="0" w:type="auto"/>
            <w:vAlign w:val="center"/>
          </w:tcPr>
          <w:p w:rsidR="000A0602" w:rsidRPr="002963FE" w:rsidRDefault="000A0602" w:rsidP="00DD4333">
            <w:pPr>
              <w:ind w:left="0" w:firstLine="0"/>
              <w:jc w:val="left"/>
              <w:rPr>
                <w:rFonts w:ascii="Arial" w:hAnsi="Arial" w:cs="Arial"/>
              </w:rPr>
            </w:pPr>
            <w:r w:rsidRPr="002963FE">
              <w:rPr>
                <w:rFonts w:ascii="Arial" w:hAnsi="Arial" w:cs="Arial"/>
              </w:rPr>
              <w:t>Raz dziennie i w razie potrzeby</w:t>
            </w:r>
          </w:p>
        </w:tc>
        <w:tc>
          <w:tcPr>
            <w:tcW w:w="1985" w:type="dxa"/>
            <w:vAlign w:val="center"/>
          </w:tcPr>
          <w:p w:rsidR="000A0602" w:rsidRPr="002963FE" w:rsidRDefault="000A0602" w:rsidP="00DD4333">
            <w:pPr>
              <w:ind w:left="0" w:firstLine="0"/>
              <w:jc w:val="left"/>
              <w:rPr>
                <w:rFonts w:ascii="Arial" w:hAnsi="Arial" w:cs="Arial"/>
              </w:rPr>
            </w:pPr>
            <w:r w:rsidRPr="002963FE">
              <w:rPr>
                <w:rFonts w:ascii="Arial" w:hAnsi="Arial" w:cs="Arial"/>
              </w:rPr>
              <w:t>x</w:t>
            </w:r>
          </w:p>
        </w:tc>
        <w:tc>
          <w:tcPr>
            <w:tcW w:w="0" w:type="auto"/>
            <w:vAlign w:val="center"/>
          </w:tcPr>
          <w:p w:rsidR="000A0602" w:rsidRPr="002963FE" w:rsidRDefault="000A0602" w:rsidP="002963FE">
            <w:pPr>
              <w:ind w:left="0" w:firstLine="0"/>
              <w:rPr>
                <w:rFonts w:ascii="Arial" w:hAnsi="Arial" w:cs="Arial"/>
              </w:rPr>
            </w:pPr>
            <w:r w:rsidRPr="002963FE">
              <w:rPr>
                <w:rFonts w:ascii="Arial" w:hAnsi="Arial" w:cs="Arial"/>
              </w:rPr>
              <w:t>x</w:t>
            </w:r>
          </w:p>
        </w:tc>
      </w:tr>
      <w:tr w:rsidR="000A0602" w:rsidRPr="002963FE" w:rsidTr="00F657C7">
        <w:trPr>
          <w:cantSplit/>
          <w:jc w:val="center"/>
        </w:trPr>
        <w:tc>
          <w:tcPr>
            <w:tcW w:w="2835" w:type="dxa"/>
            <w:vAlign w:val="center"/>
          </w:tcPr>
          <w:p w:rsidR="000A0602" w:rsidRPr="002963FE" w:rsidRDefault="000A0602" w:rsidP="00DD4333">
            <w:pPr>
              <w:ind w:left="0" w:firstLine="0"/>
              <w:jc w:val="left"/>
              <w:rPr>
                <w:rFonts w:ascii="Arial" w:hAnsi="Arial" w:cs="Arial"/>
              </w:rPr>
            </w:pPr>
            <w:r w:rsidRPr="002963FE">
              <w:rPr>
                <w:rFonts w:ascii="Arial" w:hAnsi="Arial" w:cs="Arial"/>
              </w:rPr>
              <w:t>Magazynki jałowego sprzętu</w:t>
            </w:r>
          </w:p>
        </w:tc>
        <w:tc>
          <w:tcPr>
            <w:tcW w:w="0" w:type="auto"/>
            <w:vAlign w:val="center"/>
          </w:tcPr>
          <w:p w:rsidR="000A0602" w:rsidRPr="002963FE" w:rsidRDefault="000A0602" w:rsidP="00DD4333">
            <w:pPr>
              <w:ind w:left="0" w:firstLine="0"/>
              <w:jc w:val="left"/>
              <w:rPr>
                <w:rFonts w:ascii="Arial" w:hAnsi="Arial" w:cs="Arial"/>
              </w:rPr>
            </w:pPr>
            <w:r w:rsidRPr="002963FE">
              <w:rPr>
                <w:rFonts w:ascii="Arial" w:hAnsi="Arial" w:cs="Arial"/>
              </w:rPr>
              <w:t>2 razy dziennie i w razie potrzeby</w:t>
            </w:r>
          </w:p>
        </w:tc>
        <w:tc>
          <w:tcPr>
            <w:tcW w:w="1985" w:type="dxa"/>
            <w:vAlign w:val="center"/>
          </w:tcPr>
          <w:p w:rsidR="000A0602" w:rsidRPr="002963FE" w:rsidRDefault="000A0602" w:rsidP="00DD4333">
            <w:pPr>
              <w:ind w:left="0" w:firstLine="0"/>
              <w:jc w:val="left"/>
              <w:rPr>
                <w:rFonts w:ascii="Arial" w:hAnsi="Arial" w:cs="Arial"/>
              </w:rPr>
            </w:pPr>
            <w:r w:rsidRPr="002963FE">
              <w:rPr>
                <w:rFonts w:ascii="Arial" w:hAnsi="Arial" w:cs="Arial"/>
              </w:rPr>
              <w:t>x</w:t>
            </w:r>
          </w:p>
        </w:tc>
        <w:tc>
          <w:tcPr>
            <w:tcW w:w="0" w:type="auto"/>
            <w:vAlign w:val="center"/>
          </w:tcPr>
          <w:p w:rsidR="000A0602" w:rsidRPr="002963FE" w:rsidRDefault="000A0602" w:rsidP="002963FE">
            <w:pPr>
              <w:ind w:left="0" w:firstLine="0"/>
              <w:rPr>
                <w:rFonts w:ascii="Arial" w:hAnsi="Arial" w:cs="Arial"/>
              </w:rPr>
            </w:pPr>
            <w:r w:rsidRPr="002963FE">
              <w:rPr>
                <w:rFonts w:ascii="Arial" w:hAnsi="Arial" w:cs="Arial"/>
              </w:rPr>
              <w:t>x</w:t>
            </w:r>
          </w:p>
        </w:tc>
      </w:tr>
      <w:tr w:rsidR="000A0602" w:rsidRPr="002963FE" w:rsidTr="00F657C7">
        <w:trPr>
          <w:cantSplit/>
          <w:jc w:val="center"/>
        </w:trPr>
        <w:tc>
          <w:tcPr>
            <w:tcW w:w="2835" w:type="dxa"/>
            <w:vAlign w:val="center"/>
          </w:tcPr>
          <w:p w:rsidR="000A0602" w:rsidRPr="002963FE" w:rsidRDefault="000A0602" w:rsidP="00DD4333">
            <w:pPr>
              <w:ind w:left="0" w:firstLine="0"/>
              <w:jc w:val="left"/>
              <w:rPr>
                <w:rFonts w:ascii="Arial" w:hAnsi="Arial" w:cs="Arial"/>
              </w:rPr>
            </w:pPr>
            <w:r w:rsidRPr="002963FE">
              <w:rPr>
                <w:rFonts w:ascii="Arial" w:hAnsi="Arial" w:cs="Arial"/>
              </w:rPr>
              <w:t>Brudownik</w:t>
            </w:r>
          </w:p>
        </w:tc>
        <w:tc>
          <w:tcPr>
            <w:tcW w:w="0" w:type="auto"/>
            <w:vAlign w:val="center"/>
          </w:tcPr>
          <w:p w:rsidR="000A0602" w:rsidRPr="002963FE" w:rsidRDefault="000A0602" w:rsidP="00DD4333">
            <w:pPr>
              <w:ind w:left="0" w:firstLine="0"/>
              <w:jc w:val="left"/>
              <w:rPr>
                <w:rFonts w:ascii="Arial" w:hAnsi="Arial" w:cs="Arial"/>
              </w:rPr>
            </w:pPr>
            <w:r w:rsidRPr="002963FE">
              <w:rPr>
                <w:rFonts w:ascii="Arial" w:hAnsi="Arial" w:cs="Arial"/>
              </w:rPr>
              <w:t>2 razy dziennie i w razie potrzeby</w:t>
            </w:r>
          </w:p>
        </w:tc>
        <w:tc>
          <w:tcPr>
            <w:tcW w:w="1985" w:type="dxa"/>
            <w:vAlign w:val="center"/>
          </w:tcPr>
          <w:p w:rsidR="000A0602" w:rsidRPr="002963FE" w:rsidRDefault="000A0602" w:rsidP="00DD4333">
            <w:pPr>
              <w:ind w:left="0" w:firstLine="0"/>
              <w:jc w:val="left"/>
              <w:rPr>
                <w:rFonts w:ascii="Arial" w:hAnsi="Arial" w:cs="Arial"/>
              </w:rPr>
            </w:pPr>
            <w:r w:rsidRPr="002963FE">
              <w:rPr>
                <w:rFonts w:ascii="Arial" w:hAnsi="Arial" w:cs="Arial"/>
              </w:rPr>
              <w:t>x</w:t>
            </w:r>
          </w:p>
        </w:tc>
        <w:tc>
          <w:tcPr>
            <w:tcW w:w="0" w:type="auto"/>
            <w:vAlign w:val="center"/>
          </w:tcPr>
          <w:p w:rsidR="000A0602" w:rsidRPr="002963FE" w:rsidRDefault="000A0602" w:rsidP="002963FE">
            <w:pPr>
              <w:ind w:left="0" w:firstLine="0"/>
              <w:rPr>
                <w:rFonts w:ascii="Arial" w:hAnsi="Arial" w:cs="Arial"/>
              </w:rPr>
            </w:pPr>
            <w:r w:rsidRPr="002963FE">
              <w:rPr>
                <w:rFonts w:ascii="Arial" w:hAnsi="Arial" w:cs="Arial"/>
              </w:rPr>
              <w:t>x</w:t>
            </w:r>
          </w:p>
        </w:tc>
      </w:tr>
      <w:tr w:rsidR="000A0602" w:rsidRPr="002963FE" w:rsidTr="00F657C7">
        <w:trPr>
          <w:cantSplit/>
          <w:jc w:val="center"/>
        </w:trPr>
        <w:tc>
          <w:tcPr>
            <w:tcW w:w="2835" w:type="dxa"/>
            <w:vAlign w:val="center"/>
          </w:tcPr>
          <w:p w:rsidR="000A0602" w:rsidRPr="002963FE" w:rsidRDefault="000A0602" w:rsidP="00DD4333">
            <w:pPr>
              <w:ind w:left="0" w:firstLine="0"/>
              <w:jc w:val="left"/>
              <w:rPr>
                <w:rFonts w:ascii="Arial" w:hAnsi="Arial" w:cs="Arial"/>
              </w:rPr>
            </w:pPr>
            <w:r w:rsidRPr="002963FE">
              <w:rPr>
                <w:rFonts w:ascii="Arial" w:hAnsi="Arial" w:cs="Arial"/>
              </w:rPr>
              <w:t>Pokój socjalny dla personelu</w:t>
            </w:r>
          </w:p>
        </w:tc>
        <w:tc>
          <w:tcPr>
            <w:tcW w:w="0" w:type="auto"/>
            <w:vAlign w:val="center"/>
          </w:tcPr>
          <w:p w:rsidR="000A0602" w:rsidRPr="002963FE" w:rsidRDefault="000A0602" w:rsidP="00DD4333">
            <w:pPr>
              <w:ind w:left="0" w:firstLine="0"/>
              <w:jc w:val="left"/>
              <w:rPr>
                <w:rFonts w:ascii="Arial" w:hAnsi="Arial" w:cs="Arial"/>
              </w:rPr>
            </w:pPr>
            <w:r w:rsidRPr="002963FE">
              <w:rPr>
                <w:rFonts w:ascii="Arial" w:hAnsi="Arial" w:cs="Arial"/>
              </w:rPr>
              <w:t>Codziennie i w razie potrzeby</w:t>
            </w:r>
          </w:p>
        </w:tc>
        <w:tc>
          <w:tcPr>
            <w:tcW w:w="1985" w:type="dxa"/>
            <w:vAlign w:val="center"/>
          </w:tcPr>
          <w:p w:rsidR="000A0602" w:rsidRPr="002963FE" w:rsidRDefault="000A0602" w:rsidP="00DD4333">
            <w:pPr>
              <w:ind w:left="0" w:firstLine="0"/>
              <w:jc w:val="left"/>
              <w:rPr>
                <w:rFonts w:ascii="Arial" w:hAnsi="Arial" w:cs="Arial"/>
              </w:rPr>
            </w:pPr>
            <w:r w:rsidRPr="002963FE">
              <w:rPr>
                <w:rFonts w:ascii="Arial" w:hAnsi="Arial" w:cs="Arial"/>
              </w:rPr>
              <w:t>x</w:t>
            </w:r>
          </w:p>
        </w:tc>
        <w:tc>
          <w:tcPr>
            <w:tcW w:w="0" w:type="auto"/>
            <w:vAlign w:val="center"/>
          </w:tcPr>
          <w:p w:rsidR="000A0602" w:rsidRPr="002963FE" w:rsidRDefault="000A0602" w:rsidP="002963FE">
            <w:pPr>
              <w:ind w:left="0" w:firstLine="0"/>
              <w:rPr>
                <w:rFonts w:ascii="Arial" w:hAnsi="Arial" w:cs="Arial"/>
              </w:rPr>
            </w:pPr>
          </w:p>
        </w:tc>
      </w:tr>
      <w:tr w:rsidR="000A0602" w:rsidRPr="002963FE" w:rsidTr="00F657C7">
        <w:trPr>
          <w:cantSplit/>
          <w:jc w:val="center"/>
        </w:trPr>
        <w:tc>
          <w:tcPr>
            <w:tcW w:w="2835" w:type="dxa"/>
            <w:vAlign w:val="center"/>
          </w:tcPr>
          <w:p w:rsidR="000A0602" w:rsidRPr="002963FE" w:rsidRDefault="000A0602" w:rsidP="00DD4333">
            <w:pPr>
              <w:ind w:left="0" w:firstLine="0"/>
              <w:jc w:val="left"/>
              <w:rPr>
                <w:rFonts w:ascii="Arial" w:hAnsi="Arial" w:cs="Arial"/>
              </w:rPr>
            </w:pPr>
            <w:r w:rsidRPr="002963FE">
              <w:rPr>
                <w:rFonts w:ascii="Arial" w:hAnsi="Arial" w:cs="Arial"/>
              </w:rPr>
              <w:t>Toaleta dla personelu</w:t>
            </w:r>
          </w:p>
        </w:tc>
        <w:tc>
          <w:tcPr>
            <w:tcW w:w="0" w:type="auto"/>
            <w:vAlign w:val="center"/>
          </w:tcPr>
          <w:p w:rsidR="000A0602" w:rsidRPr="002963FE" w:rsidRDefault="000A0602" w:rsidP="00DD4333">
            <w:pPr>
              <w:ind w:left="0" w:firstLine="0"/>
              <w:jc w:val="left"/>
              <w:rPr>
                <w:rFonts w:ascii="Arial" w:hAnsi="Arial" w:cs="Arial"/>
              </w:rPr>
            </w:pPr>
            <w:r w:rsidRPr="002963FE">
              <w:rPr>
                <w:rFonts w:ascii="Arial" w:hAnsi="Arial" w:cs="Arial"/>
              </w:rPr>
              <w:t>Raz dziennie i w razie potrzeby</w:t>
            </w:r>
          </w:p>
        </w:tc>
        <w:tc>
          <w:tcPr>
            <w:tcW w:w="1985" w:type="dxa"/>
            <w:vAlign w:val="center"/>
          </w:tcPr>
          <w:p w:rsidR="000A0602" w:rsidRPr="002963FE" w:rsidRDefault="000A0602" w:rsidP="00DD4333">
            <w:pPr>
              <w:ind w:left="0" w:firstLine="0"/>
              <w:jc w:val="left"/>
              <w:rPr>
                <w:rFonts w:ascii="Arial" w:hAnsi="Arial" w:cs="Arial"/>
              </w:rPr>
            </w:pPr>
            <w:r w:rsidRPr="002963FE">
              <w:rPr>
                <w:rFonts w:ascii="Arial" w:hAnsi="Arial" w:cs="Arial"/>
              </w:rPr>
              <w:t>x</w:t>
            </w:r>
          </w:p>
        </w:tc>
        <w:tc>
          <w:tcPr>
            <w:tcW w:w="0" w:type="auto"/>
            <w:vAlign w:val="center"/>
          </w:tcPr>
          <w:p w:rsidR="000A0602" w:rsidRPr="002963FE" w:rsidRDefault="000A0602" w:rsidP="002963FE">
            <w:pPr>
              <w:ind w:left="0" w:firstLine="0"/>
              <w:rPr>
                <w:rFonts w:ascii="Arial" w:hAnsi="Arial" w:cs="Arial"/>
              </w:rPr>
            </w:pPr>
          </w:p>
        </w:tc>
      </w:tr>
      <w:tr w:rsidR="000A0602" w:rsidRPr="002963FE" w:rsidTr="00F657C7">
        <w:trPr>
          <w:cantSplit/>
          <w:jc w:val="center"/>
        </w:trPr>
        <w:tc>
          <w:tcPr>
            <w:tcW w:w="2835" w:type="dxa"/>
            <w:vAlign w:val="center"/>
          </w:tcPr>
          <w:p w:rsidR="000A0602" w:rsidRPr="002963FE" w:rsidRDefault="000A0602" w:rsidP="00DD4333">
            <w:pPr>
              <w:snapToGrid w:val="0"/>
              <w:ind w:left="0" w:firstLine="0"/>
              <w:jc w:val="left"/>
              <w:rPr>
                <w:rFonts w:ascii="Arial" w:hAnsi="Arial" w:cs="Arial"/>
              </w:rPr>
            </w:pPr>
            <w:r w:rsidRPr="002963FE">
              <w:rPr>
                <w:rFonts w:ascii="Arial" w:hAnsi="Arial" w:cs="Arial"/>
              </w:rPr>
              <w:t>Pojemniki na odpady - mycie i opróżnianie</w:t>
            </w:r>
          </w:p>
        </w:tc>
        <w:tc>
          <w:tcPr>
            <w:tcW w:w="0" w:type="auto"/>
            <w:vAlign w:val="center"/>
          </w:tcPr>
          <w:p w:rsidR="000A0602" w:rsidRPr="002963FE" w:rsidRDefault="000A0602" w:rsidP="00DD4333">
            <w:pPr>
              <w:snapToGrid w:val="0"/>
              <w:ind w:left="0" w:firstLine="0"/>
              <w:jc w:val="left"/>
              <w:rPr>
                <w:rFonts w:ascii="Arial" w:hAnsi="Arial" w:cs="Arial"/>
              </w:rPr>
            </w:pPr>
            <w:r w:rsidRPr="002963FE">
              <w:rPr>
                <w:rFonts w:ascii="Arial" w:hAnsi="Arial" w:cs="Arial"/>
              </w:rPr>
              <w:t>2 razy dziennie i w razie potrzeby</w:t>
            </w:r>
          </w:p>
        </w:tc>
        <w:tc>
          <w:tcPr>
            <w:tcW w:w="1985" w:type="dxa"/>
            <w:vAlign w:val="center"/>
          </w:tcPr>
          <w:p w:rsidR="000A0602" w:rsidRPr="002963FE" w:rsidRDefault="000A0602" w:rsidP="00DD4333">
            <w:pPr>
              <w:snapToGrid w:val="0"/>
              <w:ind w:left="0" w:firstLine="0"/>
              <w:jc w:val="left"/>
              <w:rPr>
                <w:rFonts w:ascii="Arial" w:hAnsi="Arial" w:cs="Arial"/>
              </w:rPr>
            </w:pPr>
            <w:r w:rsidRPr="002963FE">
              <w:rPr>
                <w:rFonts w:ascii="Arial" w:hAnsi="Arial" w:cs="Arial"/>
              </w:rPr>
              <w:t>x</w:t>
            </w:r>
          </w:p>
        </w:tc>
        <w:tc>
          <w:tcPr>
            <w:tcW w:w="0" w:type="auto"/>
            <w:vAlign w:val="center"/>
          </w:tcPr>
          <w:p w:rsidR="000A0602" w:rsidRPr="002963FE" w:rsidRDefault="000A0602" w:rsidP="002963FE">
            <w:pPr>
              <w:ind w:left="0" w:firstLine="0"/>
              <w:rPr>
                <w:rFonts w:ascii="Arial" w:hAnsi="Arial" w:cs="Arial"/>
              </w:rPr>
            </w:pPr>
            <w:r w:rsidRPr="002963FE">
              <w:rPr>
                <w:rFonts w:ascii="Arial" w:hAnsi="Arial" w:cs="Arial"/>
              </w:rPr>
              <w:t>x</w:t>
            </w:r>
          </w:p>
        </w:tc>
      </w:tr>
      <w:tr w:rsidR="000A0602" w:rsidRPr="002963FE" w:rsidTr="00F657C7">
        <w:trPr>
          <w:cantSplit/>
          <w:jc w:val="center"/>
        </w:trPr>
        <w:tc>
          <w:tcPr>
            <w:tcW w:w="2835" w:type="dxa"/>
            <w:vAlign w:val="center"/>
          </w:tcPr>
          <w:p w:rsidR="000A0602" w:rsidRPr="002963FE" w:rsidRDefault="000A0602" w:rsidP="00DD4333">
            <w:pPr>
              <w:snapToGrid w:val="0"/>
              <w:ind w:left="0" w:firstLine="0"/>
              <w:jc w:val="left"/>
              <w:rPr>
                <w:rFonts w:ascii="Arial" w:hAnsi="Arial" w:cs="Arial"/>
              </w:rPr>
            </w:pPr>
            <w:r w:rsidRPr="002963FE">
              <w:rPr>
                <w:rFonts w:ascii="Arial" w:hAnsi="Arial" w:cs="Arial"/>
              </w:rPr>
              <w:t>Ciągi komunikacyjne w obrębie sterylizacji</w:t>
            </w:r>
          </w:p>
        </w:tc>
        <w:tc>
          <w:tcPr>
            <w:tcW w:w="0" w:type="auto"/>
            <w:vAlign w:val="center"/>
          </w:tcPr>
          <w:p w:rsidR="000A0602" w:rsidRPr="002963FE" w:rsidRDefault="000A0602" w:rsidP="00DD4333">
            <w:pPr>
              <w:snapToGrid w:val="0"/>
              <w:ind w:left="0" w:firstLine="0"/>
              <w:jc w:val="left"/>
              <w:rPr>
                <w:rFonts w:ascii="Arial" w:hAnsi="Arial" w:cs="Arial"/>
              </w:rPr>
            </w:pPr>
            <w:r w:rsidRPr="002963FE">
              <w:rPr>
                <w:rFonts w:ascii="Arial" w:hAnsi="Arial" w:cs="Arial"/>
              </w:rPr>
              <w:t>2 razy dziennie i w razie potrzeby</w:t>
            </w:r>
          </w:p>
        </w:tc>
        <w:tc>
          <w:tcPr>
            <w:tcW w:w="1985" w:type="dxa"/>
            <w:vAlign w:val="center"/>
          </w:tcPr>
          <w:p w:rsidR="000A0602" w:rsidRPr="002963FE" w:rsidRDefault="000A0602" w:rsidP="00DD4333">
            <w:pPr>
              <w:snapToGrid w:val="0"/>
              <w:ind w:left="0" w:firstLine="0"/>
              <w:jc w:val="left"/>
              <w:rPr>
                <w:rFonts w:ascii="Arial" w:hAnsi="Arial" w:cs="Arial"/>
              </w:rPr>
            </w:pPr>
            <w:r w:rsidRPr="002963FE">
              <w:rPr>
                <w:rFonts w:ascii="Arial" w:hAnsi="Arial" w:cs="Arial"/>
              </w:rPr>
              <w:t>x</w:t>
            </w:r>
          </w:p>
        </w:tc>
        <w:tc>
          <w:tcPr>
            <w:tcW w:w="0" w:type="auto"/>
            <w:vAlign w:val="center"/>
          </w:tcPr>
          <w:p w:rsidR="000A0602" w:rsidRPr="002963FE" w:rsidRDefault="000A0602" w:rsidP="002963FE">
            <w:pPr>
              <w:ind w:left="0" w:firstLine="0"/>
              <w:rPr>
                <w:rFonts w:ascii="Arial" w:hAnsi="Arial" w:cs="Arial"/>
              </w:rPr>
            </w:pPr>
            <w:r w:rsidRPr="002963FE">
              <w:rPr>
                <w:rFonts w:ascii="Arial" w:hAnsi="Arial" w:cs="Arial"/>
              </w:rPr>
              <w:t>x</w:t>
            </w:r>
          </w:p>
        </w:tc>
      </w:tr>
      <w:tr w:rsidR="000A0602" w:rsidRPr="002963FE" w:rsidTr="00F657C7">
        <w:trPr>
          <w:cantSplit/>
          <w:jc w:val="center"/>
        </w:trPr>
        <w:tc>
          <w:tcPr>
            <w:tcW w:w="2835" w:type="dxa"/>
            <w:vAlign w:val="center"/>
          </w:tcPr>
          <w:p w:rsidR="000A0602" w:rsidRPr="002963FE" w:rsidRDefault="000A0602" w:rsidP="00DD4333">
            <w:pPr>
              <w:snapToGrid w:val="0"/>
              <w:ind w:left="0" w:firstLine="0"/>
              <w:jc w:val="left"/>
              <w:rPr>
                <w:rFonts w:ascii="Arial" w:hAnsi="Arial" w:cs="Arial"/>
              </w:rPr>
            </w:pPr>
            <w:r w:rsidRPr="002963FE">
              <w:rPr>
                <w:rFonts w:ascii="Arial" w:hAnsi="Arial" w:cs="Arial"/>
              </w:rPr>
              <w:t>Lampy bakteriobójcze</w:t>
            </w:r>
          </w:p>
        </w:tc>
        <w:tc>
          <w:tcPr>
            <w:tcW w:w="0" w:type="auto"/>
            <w:vAlign w:val="center"/>
          </w:tcPr>
          <w:p w:rsidR="000A0602" w:rsidRPr="002963FE" w:rsidRDefault="000A0602" w:rsidP="00DD4333">
            <w:pPr>
              <w:snapToGrid w:val="0"/>
              <w:ind w:left="0" w:firstLine="0"/>
              <w:jc w:val="left"/>
              <w:rPr>
                <w:rFonts w:ascii="Arial" w:hAnsi="Arial" w:cs="Arial"/>
              </w:rPr>
            </w:pPr>
            <w:r w:rsidRPr="002963FE">
              <w:rPr>
                <w:rFonts w:ascii="Arial" w:hAnsi="Arial" w:cs="Arial"/>
              </w:rPr>
              <w:t>Raz dziennie i w razie potrzeby</w:t>
            </w:r>
          </w:p>
        </w:tc>
        <w:tc>
          <w:tcPr>
            <w:tcW w:w="1985" w:type="dxa"/>
            <w:vAlign w:val="center"/>
          </w:tcPr>
          <w:p w:rsidR="000A0602" w:rsidRPr="002963FE" w:rsidRDefault="000A0602" w:rsidP="00DD4333">
            <w:pPr>
              <w:snapToGrid w:val="0"/>
              <w:ind w:left="0" w:firstLine="0"/>
              <w:jc w:val="left"/>
              <w:rPr>
                <w:rFonts w:ascii="Arial" w:hAnsi="Arial" w:cs="Arial"/>
              </w:rPr>
            </w:pPr>
            <w:r w:rsidRPr="002963FE">
              <w:rPr>
                <w:rFonts w:ascii="Arial" w:hAnsi="Arial" w:cs="Arial"/>
              </w:rPr>
              <w:t>x</w:t>
            </w:r>
          </w:p>
        </w:tc>
        <w:tc>
          <w:tcPr>
            <w:tcW w:w="0" w:type="auto"/>
            <w:vAlign w:val="center"/>
          </w:tcPr>
          <w:p w:rsidR="000A0602" w:rsidRPr="002963FE" w:rsidRDefault="000A0602" w:rsidP="002963FE">
            <w:pPr>
              <w:ind w:left="0" w:firstLine="0"/>
              <w:rPr>
                <w:rFonts w:ascii="Arial" w:hAnsi="Arial" w:cs="Arial"/>
              </w:rPr>
            </w:pPr>
            <w:r w:rsidRPr="002963FE">
              <w:rPr>
                <w:rFonts w:ascii="Arial" w:hAnsi="Arial" w:cs="Arial"/>
              </w:rPr>
              <w:t>x</w:t>
            </w:r>
          </w:p>
        </w:tc>
      </w:tr>
      <w:tr w:rsidR="000A0602" w:rsidRPr="002963FE" w:rsidTr="00F657C7">
        <w:trPr>
          <w:cantSplit/>
          <w:jc w:val="center"/>
        </w:trPr>
        <w:tc>
          <w:tcPr>
            <w:tcW w:w="2835" w:type="dxa"/>
            <w:vAlign w:val="center"/>
          </w:tcPr>
          <w:p w:rsidR="000A0602" w:rsidRPr="002963FE" w:rsidRDefault="000A0602" w:rsidP="00DD4333">
            <w:pPr>
              <w:snapToGrid w:val="0"/>
              <w:ind w:left="0" w:firstLine="0"/>
              <w:jc w:val="left"/>
              <w:rPr>
                <w:rFonts w:ascii="Arial" w:hAnsi="Arial" w:cs="Arial"/>
              </w:rPr>
            </w:pPr>
            <w:r w:rsidRPr="002963FE">
              <w:rPr>
                <w:rFonts w:ascii="Arial" w:hAnsi="Arial" w:cs="Arial"/>
              </w:rPr>
              <w:t>Kratki odpływowe</w:t>
            </w:r>
          </w:p>
        </w:tc>
        <w:tc>
          <w:tcPr>
            <w:tcW w:w="0" w:type="auto"/>
            <w:vAlign w:val="center"/>
          </w:tcPr>
          <w:p w:rsidR="000A0602" w:rsidRPr="002963FE" w:rsidRDefault="000A0602" w:rsidP="00DD4333">
            <w:pPr>
              <w:snapToGrid w:val="0"/>
              <w:ind w:left="0" w:firstLine="0"/>
              <w:jc w:val="left"/>
              <w:rPr>
                <w:rFonts w:ascii="Arial" w:hAnsi="Arial" w:cs="Arial"/>
              </w:rPr>
            </w:pPr>
            <w:r w:rsidRPr="002963FE">
              <w:rPr>
                <w:rFonts w:ascii="Arial" w:hAnsi="Arial" w:cs="Arial"/>
              </w:rPr>
              <w:t>2 razy w tygodniu i w razie potrzeby</w:t>
            </w:r>
          </w:p>
        </w:tc>
        <w:tc>
          <w:tcPr>
            <w:tcW w:w="1985" w:type="dxa"/>
            <w:vAlign w:val="center"/>
          </w:tcPr>
          <w:p w:rsidR="000A0602" w:rsidRPr="002963FE" w:rsidRDefault="000A0602" w:rsidP="00DD4333">
            <w:pPr>
              <w:snapToGrid w:val="0"/>
              <w:ind w:left="0" w:firstLine="0"/>
              <w:jc w:val="left"/>
              <w:rPr>
                <w:rFonts w:ascii="Arial" w:hAnsi="Arial" w:cs="Arial"/>
              </w:rPr>
            </w:pPr>
            <w:r w:rsidRPr="002963FE">
              <w:rPr>
                <w:rFonts w:ascii="Arial" w:hAnsi="Arial" w:cs="Arial"/>
              </w:rPr>
              <w:t>x</w:t>
            </w:r>
          </w:p>
        </w:tc>
        <w:tc>
          <w:tcPr>
            <w:tcW w:w="0" w:type="auto"/>
            <w:vAlign w:val="center"/>
          </w:tcPr>
          <w:p w:rsidR="000A0602" w:rsidRPr="002963FE" w:rsidRDefault="000A0602" w:rsidP="002963FE">
            <w:pPr>
              <w:ind w:left="0" w:firstLine="0"/>
              <w:rPr>
                <w:rFonts w:ascii="Arial" w:hAnsi="Arial" w:cs="Arial"/>
              </w:rPr>
            </w:pPr>
            <w:r w:rsidRPr="002963FE">
              <w:rPr>
                <w:rFonts w:ascii="Arial" w:hAnsi="Arial" w:cs="Arial"/>
              </w:rPr>
              <w:t>x</w:t>
            </w:r>
          </w:p>
        </w:tc>
      </w:tr>
      <w:tr w:rsidR="000A0602" w:rsidRPr="002963FE" w:rsidTr="00F657C7">
        <w:trPr>
          <w:cantSplit/>
          <w:jc w:val="center"/>
        </w:trPr>
        <w:tc>
          <w:tcPr>
            <w:tcW w:w="2835" w:type="dxa"/>
            <w:vAlign w:val="center"/>
          </w:tcPr>
          <w:p w:rsidR="000A0602" w:rsidRPr="002963FE" w:rsidRDefault="000A0602" w:rsidP="00DD4333">
            <w:pPr>
              <w:snapToGrid w:val="0"/>
              <w:ind w:left="0" w:firstLine="0"/>
              <w:jc w:val="left"/>
              <w:rPr>
                <w:rFonts w:ascii="Arial" w:hAnsi="Arial" w:cs="Arial"/>
              </w:rPr>
            </w:pPr>
            <w:r w:rsidRPr="002963FE">
              <w:rPr>
                <w:rFonts w:ascii="Arial" w:hAnsi="Arial" w:cs="Arial"/>
              </w:rPr>
              <w:t>Okna strona wewnętrzna</w:t>
            </w:r>
          </w:p>
        </w:tc>
        <w:tc>
          <w:tcPr>
            <w:tcW w:w="0" w:type="auto"/>
            <w:vAlign w:val="center"/>
          </w:tcPr>
          <w:p w:rsidR="000A0602" w:rsidRPr="002963FE" w:rsidRDefault="000A0602" w:rsidP="00DD4333">
            <w:pPr>
              <w:snapToGrid w:val="0"/>
              <w:ind w:left="0" w:firstLine="0"/>
              <w:jc w:val="left"/>
              <w:rPr>
                <w:rFonts w:ascii="Arial" w:hAnsi="Arial" w:cs="Arial"/>
              </w:rPr>
            </w:pPr>
            <w:r w:rsidRPr="002963FE">
              <w:rPr>
                <w:rFonts w:ascii="Arial" w:hAnsi="Arial" w:cs="Arial"/>
              </w:rPr>
              <w:t>Raz w tygodniu i w razie potrzeby</w:t>
            </w:r>
          </w:p>
        </w:tc>
        <w:tc>
          <w:tcPr>
            <w:tcW w:w="1985" w:type="dxa"/>
            <w:vAlign w:val="center"/>
          </w:tcPr>
          <w:p w:rsidR="000A0602" w:rsidRPr="002963FE" w:rsidRDefault="000A0602" w:rsidP="00DD4333">
            <w:pPr>
              <w:snapToGrid w:val="0"/>
              <w:ind w:left="0" w:firstLine="0"/>
              <w:jc w:val="left"/>
              <w:rPr>
                <w:rFonts w:ascii="Arial" w:hAnsi="Arial" w:cs="Arial"/>
              </w:rPr>
            </w:pPr>
            <w:r w:rsidRPr="002963FE">
              <w:rPr>
                <w:rFonts w:ascii="Arial" w:hAnsi="Arial" w:cs="Arial"/>
              </w:rPr>
              <w:t>x</w:t>
            </w:r>
          </w:p>
        </w:tc>
        <w:tc>
          <w:tcPr>
            <w:tcW w:w="0" w:type="auto"/>
            <w:vAlign w:val="center"/>
          </w:tcPr>
          <w:p w:rsidR="000A0602" w:rsidRPr="002963FE" w:rsidRDefault="000A0602" w:rsidP="002963FE">
            <w:pPr>
              <w:ind w:left="0" w:firstLine="0"/>
              <w:rPr>
                <w:rFonts w:ascii="Arial" w:hAnsi="Arial" w:cs="Arial"/>
              </w:rPr>
            </w:pPr>
          </w:p>
        </w:tc>
      </w:tr>
      <w:tr w:rsidR="000A0602" w:rsidRPr="002963FE" w:rsidTr="00F657C7">
        <w:trPr>
          <w:cantSplit/>
          <w:jc w:val="center"/>
        </w:trPr>
        <w:tc>
          <w:tcPr>
            <w:tcW w:w="2835" w:type="dxa"/>
            <w:vAlign w:val="center"/>
          </w:tcPr>
          <w:p w:rsidR="000A0602" w:rsidRPr="002963FE" w:rsidRDefault="000A0602" w:rsidP="00DD4333">
            <w:pPr>
              <w:snapToGrid w:val="0"/>
              <w:ind w:left="0" w:firstLine="0"/>
              <w:jc w:val="left"/>
              <w:rPr>
                <w:rFonts w:ascii="Arial" w:hAnsi="Arial" w:cs="Arial"/>
              </w:rPr>
            </w:pPr>
            <w:r w:rsidRPr="002963FE">
              <w:rPr>
                <w:rFonts w:ascii="Arial" w:hAnsi="Arial" w:cs="Arial"/>
              </w:rPr>
              <w:t>Magazynki podręczne</w:t>
            </w:r>
          </w:p>
        </w:tc>
        <w:tc>
          <w:tcPr>
            <w:tcW w:w="0" w:type="auto"/>
            <w:vAlign w:val="center"/>
          </w:tcPr>
          <w:p w:rsidR="000A0602" w:rsidRPr="002963FE" w:rsidRDefault="000A0602" w:rsidP="00DD4333">
            <w:pPr>
              <w:snapToGrid w:val="0"/>
              <w:ind w:left="0" w:firstLine="0"/>
              <w:jc w:val="left"/>
              <w:rPr>
                <w:rFonts w:ascii="Arial" w:hAnsi="Arial" w:cs="Arial"/>
              </w:rPr>
            </w:pPr>
            <w:r w:rsidRPr="002963FE">
              <w:rPr>
                <w:rFonts w:ascii="Arial" w:hAnsi="Arial" w:cs="Arial"/>
              </w:rPr>
              <w:t>Raz dziennie i w razie potrzeby</w:t>
            </w:r>
          </w:p>
        </w:tc>
        <w:tc>
          <w:tcPr>
            <w:tcW w:w="1985" w:type="dxa"/>
            <w:vAlign w:val="center"/>
          </w:tcPr>
          <w:p w:rsidR="000A0602" w:rsidRPr="002963FE" w:rsidRDefault="000A0602" w:rsidP="00DD4333">
            <w:pPr>
              <w:snapToGrid w:val="0"/>
              <w:ind w:left="0" w:firstLine="0"/>
              <w:jc w:val="left"/>
              <w:rPr>
                <w:rFonts w:ascii="Arial" w:hAnsi="Arial" w:cs="Arial"/>
              </w:rPr>
            </w:pPr>
            <w:r w:rsidRPr="002963FE">
              <w:rPr>
                <w:rFonts w:ascii="Arial" w:hAnsi="Arial" w:cs="Arial"/>
              </w:rPr>
              <w:t>x</w:t>
            </w:r>
          </w:p>
        </w:tc>
        <w:tc>
          <w:tcPr>
            <w:tcW w:w="0" w:type="auto"/>
            <w:vAlign w:val="center"/>
          </w:tcPr>
          <w:p w:rsidR="000A0602" w:rsidRPr="002963FE" w:rsidRDefault="000A0602" w:rsidP="002963FE">
            <w:pPr>
              <w:ind w:left="0" w:firstLine="0"/>
              <w:rPr>
                <w:rFonts w:ascii="Arial" w:hAnsi="Arial" w:cs="Arial"/>
              </w:rPr>
            </w:pPr>
            <w:r w:rsidRPr="002963FE">
              <w:rPr>
                <w:rFonts w:ascii="Arial" w:hAnsi="Arial" w:cs="Arial"/>
              </w:rPr>
              <w:t>x</w:t>
            </w:r>
          </w:p>
        </w:tc>
      </w:tr>
      <w:tr w:rsidR="000A0602" w:rsidRPr="002963FE" w:rsidTr="00F657C7">
        <w:trPr>
          <w:cantSplit/>
          <w:jc w:val="center"/>
        </w:trPr>
        <w:tc>
          <w:tcPr>
            <w:tcW w:w="9639" w:type="dxa"/>
            <w:gridSpan w:val="4"/>
            <w:vAlign w:val="center"/>
          </w:tcPr>
          <w:p w:rsidR="000A0602" w:rsidRPr="002963FE" w:rsidRDefault="000A0602" w:rsidP="002963FE">
            <w:pPr>
              <w:ind w:left="0" w:firstLine="0"/>
              <w:jc w:val="center"/>
              <w:rPr>
                <w:rFonts w:ascii="Arial" w:hAnsi="Arial" w:cs="Arial"/>
              </w:rPr>
            </w:pPr>
            <w:r w:rsidRPr="002963FE">
              <w:rPr>
                <w:rFonts w:ascii="Arial" w:hAnsi="Arial" w:cs="Arial"/>
                <w:b/>
              </w:rPr>
              <w:t>Izolatka</w:t>
            </w:r>
          </w:p>
        </w:tc>
      </w:tr>
      <w:tr w:rsidR="000A0602" w:rsidRPr="002963FE" w:rsidTr="00F657C7">
        <w:trPr>
          <w:cantSplit/>
          <w:jc w:val="center"/>
        </w:trPr>
        <w:tc>
          <w:tcPr>
            <w:tcW w:w="2835" w:type="dxa"/>
            <w:vAlign w:val="center"/>
          </w:tcPr>
          <w:p w:rsidR="000A0602" w:rsidRPr="002963FE" w:rsidRDefault="000A0602" w:rsidP="00DD4333">
            <w:pPr>
              <w:snapToGrid w:val="0"/>
              <w:ind w:left="0" w:firstLine="0"/>
              <w:jc w:val="left"/>
              <w:rPr>
                <w:rFonts w:ascii="Arial" w:hAnsi="Arial" w:cs="Arial"/>
              </w:rPr>
            </w:pPr>
            <w:r w:rsidRPr="002963FE">
              <w:rPr>
                <w:rFonts w:ascii="Arial" w:hAnsi="Arial" w:cs="Arial"/>
              </w:rPr>
              <w:t>Armatura umywalkowa , toaleta dla pacjenta (kabina prysznicowa, muszla klozetowa, umywalka, lustro)</w:t>
            </w:r>
          </w:p>
        </w:tc>
        <w:tc>
          <w:tcPr>
            <w:tcW w:w="0" w:type="auto"/>
            <w:vAlign w:val="center"/>
          </w:tcPr>
          <w:p w:rsidR="000A0602" w:rsidRPr="002963FE" w:rsidRDefault="000A0602" w:rsidP="00DD4333">
            <w:pPr>
              <w:snapToGrid w:val="0"/>
              <w:ind w:left="0" w:firstLine="0"/>
              <w:jc w:val="left"/>
              <w:rPr>
                <w:rFonts w:ascii="Arial" w:hAnsi="Arial" w:cs="Arial"/>
              </w:rPr>
            </w:pPr>
            <w:r w:rsidRPr="002963FE">
              <w:rPr>
                <w:rFonts w:ascii="Arial" w:hAnsi="Arial" w:cs="Arial"/>
              </w:rPr>
              <w:t>2 razy dziennie i w razie potrzeby</w:t>
            </w:r>
          </w:p>
        </w:tc>
        <w:tc>
          <w:tcPr>
            <w:tcW w:w="1985" w:type="dxa"/>
            <w:vAlign w:val="center"/>
          </w:tcPr>
          <w:p w:rsidR="000A0602" w:rsidRPr="002963FE" w:rsidRDefault="000A0602" w:rsidP="00DD4333">
            <w:pPr>
              <w:snapToGrid w:val="0"/>
              <w:ind w:left="0" w:firstLine="0"/>
              <w:jc w:val="left"/>
              <w:rPr>
                <w:rFonts w:ascii="Arial" w:hAnsi="Arial" w:cs="Arial"/>
              </w:rPr>
            </w:pPr>
            <w:r w:rsidRPr="002963FE">
              <w:rPr>
                <w:rFonts w:ascii="Arial" w:hAnsi="Arial" w:cs="Arial"/>
              </w:rPr>
              <w:t>x</w:t>
            </w:r>
          </w:p>
        </w:tc>
        <w:tc>
          <w:tcPr>
            <w:tcW w:w="0" w:type="auto"/>
            <w:vAlign w:val="center"/>
          </w:tcPr>
          <w:p w:rsidR="000A0602" w:rsidRPr="002963FE" w:rsidRDefault="000A0602" w:rsidP="002963FE">
            <w:pPr>
              <w:ind w:left="0" w:firstLine="0"/>
              <w:rPr>
                <w:rFonts w:ascii="Arial" w:hAnsi="Arial" w:cs="Arial"/>
              </w:rPr>
            </w:pPr>
            <w:r w:rsidRPr="002963FE">
              <w:rPr>
                <w:rFonts w:ascii="Arial" w:hAnsi="Arial" w:cs="Arial"/>
              </w:rPr>
              <w:t>x</w:t>
            </w:r>
          </w:p>
        </w:tc>
      </w:tr>
      <w:tr w:rsidR="000A0602" w:rsidRPr="002963FE" w:rsidTr="00F657C7">
        <w:trPr>
          <w:cantSplit/>
          <w:jc w:val="center"/>
        </w:trPr>
        <w:tc>
          <w:tcPr>
            <w:tcW w:w="2835" w:type="dxa"/>
            <w:vAlign w:val="center"/>
          </w:tcPr>
          <w:p w:rsidR="000A0602" w:rsidRPr="002963FE" w:rsidRDefault="000A0602" w:rsidP="00DD4333">
            <w:pPr>
              <w:snapToGrid w:val="0"/>
              <w:ind w:left="0" w:firstLine="0"/>
              <w:jc w:val="left"/>
              <w:rPr>
                <w:rFonts w:ascii="Arial" w:hAnsi="Arial" w:cs="Arial"/>
              </w:rPr>
            </w:pPr>
            <w:r w:rsidRPr="002963FE">
              <w:rPr>
                <w:rFonts w:ascii="Arial" w:hAnsi="Arial" w:cs="Arial"/>
              </w:rPr>
              <w:t>Podajniki na ręczniki i dozowniki - mycie i uzupełnianie</w:t>
            </w:r>
          </w:p>
        </w:tc>
        <w:tc>
          <w:tcPr>
            <w:tcW w:w="0" w:type="auto"/>
            <w:vAlign w:val="center"/>
          </w:tcPr>
          <w:p w:rsidR="000A0602" w:rsidRPr="002963FE" w:rsidRDefault="000A0602" w:rsidP="00DD4333">
            <w:pPr>
              <w:snapToGrid w:val="0"/>
              <w:ind w:left="0" w:firstLine="0"/>
              <w:jc w:val="left"/>
              <w:rPr>
                <w:rFonts w:ascii="Arial" w:hAnsi="Arial" w:cs="Arial"/>
              </w:rPr>
            </w:pPr>
            <w:r w:rsidRPr="002963FE">
              <w:rPr>
                <w:rFonts w:ascii="Arial" w:hAnsi="Arial" w:cs="Arial"/>
              </w:rPr>
              <w:t>Codziennie</w:t>
            </w:r>
          </w:p>
        </w:tc>
        <w:tc>
          <w:tcPr>
            <w:tcW w:w="1985" w:type="dxa"/>
            <w:vAlign w:val="center"/>
          </w:tcPr>
          <w:p w:rsidR="000A0602" w:rsidRPr="002963FE" w:rsidRDefault="000A0602" w:rsidP="00DD4333">
            <w:pPr>
              <w:ind w:left="0" w:firstLine="0"/>
              <w:jc w:val="left"/>
              <w:rPr>
                <w:rFonts w:ascii="Arial" w:hAnsi="Arial" w:cs="Arial"/>
              </w:rPr>
            </w:pPr>
            <w:r w:rsidRPr="002963FE">
              <w:rPr>
                <w:rFonts w:ascii="Arial" w:hAnsi="Arial" w:cs="Arial"/>
              </w:rPr>
              <w:t>x</w:t>
            </w:r>
          </w:p>
          <w:p w:rsidR="000A0602" w:rsidRPr="002963FE" w:rsidRDefault="000A0602" w:rsidP="00DD4333">
            <w:pPr>
              <w:ind w:left="0" w:firstLine="0"/>
              <w:jc w:val="left"/>
              <w:rPr>
                <w:rFonts w:ascii="Arial" w:hAnsi="Arial" w:cs="Arial"/>
              </w:rPr>
            </w:pPr>
            <w:r w:rsidRPr="002963FE">
              <w:rPr>
                <w:rFonts w:ascii="Arial" w:hAnsi="Arial" w:cs="Arial"/>
              </w:rPr>
              <w:t>Dozowniki powinny być całkowicie opróżnione przed ponownym napełnieniem, każda opróżniona butelka pow</w:t>
            </w:r>
            <w:r w:rsidR="009409FF" w:rsidRPr="002963FE">
              <w:rPr>
                <w:rFonts w:ascii="Arial" w:hAnsi="Arial" w:cs="Arial"/>
              </w:rPr>
              <w:t>inna być umyta i zdezynfekowana</w:t>
            </w:r>
          </w:p>
        </w:tc>
        <w:tc>
          <w:tcPr>
            <w:tcW w:w="0" w:type="auto"/>
            <w:vAlign w:val="center"/>
          </w:tcPr>
          <w:p w:rsidR="000A0602" w:rsidRPr="002963FE" w:rsidRDefault="000A0602" w:rsidP="002963FE">
            <w:pPr>
              <w:ind w:left="0" w:firstLine="0"/>
              <w:rPr>
                <w:rFonts w:ascii="Arial" w:hAnsi="Arial" w:cs="Arial"/>
              </w:rPr>
            </w:pPr>
            <w:r w:rsidRPr="002963FE">
              <w:rPr>
                <w:rFonts w:ascii="Arial" w:hAnsi="Arial" w:cs="Arial"/>
              </w:rPr>
              <w:t>x</w:t>
            </w:r>
          </w:p>
        </w:tc>
      </w:tr>
      <w:tr w:rsidR="000A0602" w:rsidRPr="002963FE" w:rsidTr="00F657C7">
        <w:trPr>
          <w:cantSplit/>
          <w:jc w:val="center"/>
        </w:trPr>
        <w:tc>
          <w:tcPr>
            <w:tcW w:w="2835" w:type="dxa"/>
            <w:vAlign w:val="center"/>
          </w:tcPr>
          <w:p w:rsidR="000A0602" w:rsidRPr="002963FE" w:rsidRDefault="000A0602" w:rsidP="00DD4333">
            <w:pPr>
              <w:snapToGrid w:val="0"/>
              <w:ind w:left="0" w:firstLine="0"/>
              <w:jc w:val="left"/>
              <w:rPr>
                <w:rFonts w:ascii="Arial" w:hAnsi="Arial" w:cs="Arial"/>
              </w:rPr>
            </w:pPr>
            <w:r w:rsidRPr="002963FE">
              <w:rPr>
                <w:rFonts w:ascii="Arial" w:hAnsi="Arial" w:cs="Arial"/>
              </w:rPr>
              <w:t>Podłoga, ściana, drzwi parapet, gniazdka elektryczne, lampki kinkietowe, panele, szafa ubraniowa klamki, łóżko pacjenta, fotele, krzesła  stolik przyłóżkowy, kaloryfer, stojak na kroplówkę</w:t>
            </w:r>
          </w:p>
        </w:tc>
        <w:tc>
          <w:tcPr>
            <w:tcW w:w="0" w:type="auto"/>
            <w:vAlign w:val="center"/>
          </w:tcPr>
          <w:p w:rsidR="000A0602" w:rsidRPr="002963FE" w:rsidRDefault="000A0602" w:rsidP="00DD4333">
            <w:pPr>
              <w:snapToGrid w:val="0"/>
              <w:ind w:left="0" w:firstLine="0"/>
              <w:jc w:val="left"/>
              <w:rPr>
                <w:rFonts w:ascii="Arial" w:hAnsi="Arial" w:cs="Arial"/>
              </w:rPr>
            </w:pPr>
            <w:r w:rsidRPr="002963FE">
              <w:rPr>
                <w:rFonts w:ascii="Arial" w:hAnsi="Arial" w:cs="Arial"/>
              </w:rPr>
              <w:t>2 razy dziennie i w razie potrzeby</w:t>
            </w:r>
          </w:p>
        </w:tc>
        <w:tc>
          <w:tcPr>
            <w:tcW w:w="1985" w:type="dxa"/>
            <w:vAlign w:val="center"/>
          </w:tcPr>
          <w:p w:rsidR="000A0602" w:rsidRPr="002963FE" w:rsidRDefault="000A0602" w:rsidP="00DD4333">
            <w:pPr>
              <w:snapToGrid w:val="0"/>
              <w:ind w:left="0" w:firstLine="0"/>
              <w:jc w:val="left"/>
              <w:rPr>
                <w:rFonts w:ascii="Arial" w:hAnsi="Arial" w:cs="Arial"/>
              </w:rPr>
            </w:pPr>
            <w:r w:rsidRPr="002963FE">
              <w:rPr>
                <w:rFonts w:ascii="Arial" w:hAnsi="Arial" w:cs="Arial"/>
              </w:rPr>
              <w:t>x</w:t>
            </w:r>
          </w:p>
        </w:tc>
        <w:tc>
          <w:tcPr>
            <w:tcW w:w="0" w:type="auto"/>
            <w:vAlign w:val="center"/>
          </w:tcPr>
          <w:p w:rsidR="000A0602" w:rsidRPr="002963FE" w:rsidRDefault="000A0602" w:rsidP="002963FE">
            <w:pPr>
              <w:ind w:left="0" w:firstLine="0"/>
              <w:rPr>
                <w:rFonts w:ascii="Arial" w:hAnsi="Arial" w:cs="Arial"/>
              </w:rPr>
            </w:pPr>
            <w:r w:rsidRPr="002963FE">
              <w:rPr>
                <w:rFonts w:ascii="Arial" w:hAnsi="Arial" w:cs="Arial"/>
              </w:rPr>
              <w:t>x</w:t>
            </w:r>
          </w:p>
        </w:tc>
      </w:tr>
      <w:tr w:rsidR="000A0602" w:rsidRPr="002963FE" w:rsidTr="00F657C7">
        <w:trPr>
          <w:cantSplit/>
          <w:jc w:val="center"/>
        </w:trPr>
        <w:tc>
          <w:tcPr>
            <w:tcW w:w="2835" w:type="dxa"/>
            <w:vAlign w:val="center"/>
          </w:tcPr>
          <w:p w:rsidR="000A0602" w:rsidRPr="002963FE" w:rsidRDefault="000A0602" w:rsidP="00DD4333">
            <w:pPr>
              <w:snapToGrid w:val="0"/>
              <w:ind w:left="0" w:firstLine="0"/>
              <w:jc w:val="left"/>
              <w:rPr>
                <w:rFonts w:ascii="Arial" w:hAnsi="Arial" w:cs="Arial"/>
              </w:rPr>
            </w:pPr>
            <w:r w:rsidRPr="002963FE">
              <w:rPr>
                <w:rFonts w:ascii="Arial" w:hAnsi="Arial" w:cs="Arial"/>
              </w:rPr>
              <w:t>Pojemniki na odpady - mycie i opróżnianie</w:t>
            </w:r>
          </w:p>
        </w:tc>
        <w:tc>
          <w:tcPr>
            <w:tcW w:w="0" w:type="auto"/>
            <w:vAlign w:val="center"/>
          </w:tcPr>
          <w:p w:rsidR="000A0602" w:rsidRPr="002963FE" w:rsidRDefault="000A0602" w:rsidP="00DD4333">
            <w:pPr>
              <w:snapToGrid w:val="0"/>
              <w:ind w:left="0" w:firstLine="0"/>
              <w:jc w:val="left"/>
              <w:rPr>
                <w:rFonts w:ascii="Arial" w:hAnsi="Arial" w:cs="Arial"/>
              </w:rPr>
            </w:pPr>
            <w:r w:rsidRPr="002963FE">
              <w:rPr>
                <w:rFonts w:ascii="Arial" w:hAnsi="Arial" w:cs="Arial"/>
              </w:rPr>
              <w:t>2 razy dziennie i w razie potrzeby</w:t>
            </w:r>
          </w:p>
        </w:tc>
        <w:tc>
          <w:tcPr>
            <w:tcW w:w="1985" w:type="dxa"/>
            <w:vAlign w:val="center"/>
          </w:tcPr>
          <w:p w:rsidR="000A0602" w:rsidRPr="002963FE" w:rsidRDefault="000A0602" w:rsidP="00DD4333">
            <w:pPr>
              <w:snapToGrid w:val="0"/>
              <w:ind w:left="0" w:firstLine="0"/>
              <w:jc w:val="left"/>
              <w:rPr>
                <w:rFonts w:ascii="Arial" w:hAnsi="Arial" w:cs="Arial"/>
              </w:rPr>
            </w:pPr>
            <w:r w:rsidRPr="002963FE">
              <w:rPr>
                <w:rFonts w:ascii="Arial" w:hAnsi="Arial" w:cs="Arial"/>
              </w:rPr>
              <w:t>x</w:t>
            </w:r>
          </w:p>
        </w:tc>
        <w:tc>
          <w:tcPr>
            <w:tcW w:w="0" w:type="auto"/>
            <w:vAlign w:val="center"/>
          </w:tcPr>
          <w:p w:rsidR="000A0602" w:rsidRPr="002963FE" w:rsidRDefault="000A0602" w:rsidP="002963FE">
            <w:pPr>
              <w:ind w:left="0" w:firstLine="0"/>
              <w:rPr>
                <w:rFonts w:ascii="Arial" w:hAnsi="Arial" w:cs="Arial"/>
              </w:rPr>
            </w:pPr>
            <w:r w:rsidRPr="002963FE">
              <w:rPr>
                <w:rFonts w:ascii="Arial" w:hAnsi="Arial" w:cs="Arial"/>
              </w:rPr>
              <w:t>x</w:t>
            </w:r>
          </w:p>
        </w:tc>
      </w:tr>
      <w:tr w:rsidR="000A0602" w:rsidRPr="002963FE" w:rsidTr="00F657C7">
        <w:trPr>
          <w:cantSplit/>
          <w:jc w:val="center"/>
        </w:trPr>
        <w:tc>
          <w:tcPr>
            <w:tcW w:w="2835" w:type="dxa"/>
            <w:vAlign w:val="center"/>
          </w:tcPr>
          <w:p w:rsidR="000A0602" w:rsidRPr="002963FE" w:rsidRDefault="000A0602" w:rsidP="00DD4333">
            <w:pPr>
              <w:snapToGrid w:val="0"/>
              <w:ind w:left="0" w:firstLine="0"/>
              <w:jc w:val="left"/>
              <w:rPr>
                <w:rFonts w:ascii="Arial" w:hAnsi="Arial" w:cs="Arial"/>
              </w:rPr>
            </w:pPr>
            <w:r w:rsidRPr="002963FE">
              <w:rPr>
                <w:rFonts w:ascii="Arial" w:hAnsi="Arial" w:cs="Arial"/>
              </w:rPr>
              <w:t>Lampy bakteriobójcze</w:t>
            </w:r>
          </w:p>
        </w:tc>
        <w:tc>
          <w:tcPr>
            <w:tcW w:w="0" w:type="auto"/>
            <w:vAlign w:val="center"/>
          </w:tcPr>
          <w:p w:rsidR="000A0602" w:rsidRPr="002963FE" w:rsidRDefault="000A0602" w:rsidP="00DD4333">
            <w:pPr>
              <w:snapToGrid w:val="0"/>
              <w:ind w:left="0" w:firstLine="0"/>
              <w:jc w:val="left"/>
              <w:rPr>
                <w:rFonts w:ascii="Arial" w:hAnsi="Arial" w:cs="Arial"/>
              </w:rPr>
            </w:pPr>
            <w:r w:rsidRPr="002963FE">
              <w:rPr>
                <w:rFonts w:ascii="Arial" w:hAnsi="Arial" w:cs="Arial"/>
              </w:rPr>
              <w:t>Raz dziennie i w razie potrzeby</w:t>
            </w:r>
          </w:p>
        </w:tc>
        <w:tc>
          <w:tcPr>
            <w:tcW w:w="1985" w:type="dxa"/>
            <w:vAlign w:val="center"/>
          </w:tcPr>
          <w:p w:rsidR="000A0602" w:rsidRPr="002963FE" w:rsidRDefault="000A0602" w:rsidP="00DD4333">
            <w:pPr>
              <w:snapToGrid w:val="0"/>
              <w:ind w:left="0" w:firstLine="0"/>
              <w:jc w:val="left"/>
              <w:rPr>
                <w:rFonts w:ascii="Arial" w:hAnsi="Arial" w:cs="Arial"/>
              </w:rPr>
            </w:pPr>
            <w:r w:rsidRPr="002963FE">
              <w:rPr>
                <w:rFonts w:ascii="Arial" w:hAnsi="Arial" w:cs="Arial"/>
              </w:rPr>
              <w:t>x</w:t>
            </w:r>
          </w:p>
        </w:tc>
        <w:tc>
          <w:tcPr>
            <w:tcW w:w="0" w:type="auto"/>
            <w:vAlign w:val="center"/>
          </w:tcPr>
          <w:p w:rsidR="000A0602" w:rsidRPr="002963FE" w:rsidRDefault="000A0602" w:rsidP="002963FE">
            <w:pPr>
              <w:ind w:left="0" w:firstLine="0"/>
              <w:rPr>
                <w:rFonts w:ascii="Arial" w:hAnsi="Arial" w:cs="Arial"/>
              </w:rPr>
            </w:pPr>
            <w:r w:rsidRPr="002963FE">
              <w:rPr>
                <w:rFonts w:ascii="Arial" w:hAnsi="Arial" w:cs="Arial"/>
              </w:rPr>
              <w:t>x</w:t>
            </w:r>
          </w:p>
        </w:tc>
      </w:tr>
      <w:tr w:rsidR="000A0602" w:rsidRPr="002963FE" w:rsidTr="00F657C7">
        <w:trPr>
          <w:cantSplit/>
          <w:jc w:val="center"/>
        </w:trPr>
        <w:tc>
          <w:tcPr>
            <w:tcW w:w="2835" w:type="dxa"/>
            <w:vAlign w:val="center"/>
          </w:tcPr>
          <w:p w:rsidR="000A0602" w:rsidRPr="002963FE" w:rsidRDefault="000A0602" w:rsidP="00DD4333">
            <w:pPr>
              <w:snapToGrid w:val="0"/>
              <w:ind w:left="0" w:firstLine="0"/>
              <w:jc w:val="left"/>
              <w:rPr>
                <w:rFonts w:ascii="Arial" w:hAnsi="Arial" w:cs="Arial"/>
              </w:rPr>
            </w:pPr>
            <w:r w:rsidRPr="002963FE">
              <w:rPr>
                <w:rFonts w:ascii="Arial" w:hAnsi="Arial" w:cs="Arial"/>
              </w:rPr>
              <w:t>Kratki odpływowe</w:t>
            </w:r>
          </w:p>
        </w:tc>
        <w:tc>
          <w:tcPr>
            <w:tcW w:w="0" w:type="auto"/>
            <w:vAlign w:val="center"/>
          </w:tcPr>
          <w:p w:rsidR="000A0602" w:rsidRPr="002963FE" w:rsidRDefault="000A0602" w:rsidP="00DD4333">
            <w:pPr>
              <w:snapToGrid w:val="0"/>
              <w:ind w:left="0" w:firstLine="0"/>
              <w:jc w:val="left"/>
              <w:rPr>
                <w:rFonts w:ascii="Arial" w:hAnsi="Arial" w:cs="Arial"/>
              </w:rPr>
            </w:pPr>
            <w:r w:rsidRPr="002963FE">
              <w:rPr>
                <w:rFonts w:ascii="Arial" w:hAnsi="Arial" w:cs="Arial"/>
              </w:rPr>
              <w:t>Raz dziennie i w razie potrzeby</w:t>
            </w:r>
          </w:p>
        </w:tc>
        <w:tc>
          <w:tcPr>
            <w:tcW w:w="1985" w:type="dxa"/>
            <w:vAlign w:val="center"/>
          </w:tcPr>
          <w:p w:rsidR="000A0602" w:rsidRPr="002963FE" w:rsidRDefault="000A0602" w:rsidP="00DD4333">
            <w:pPr>
              <w:snapToGrid w:val="0"/>
              <w:ind w:left="0" w:firstLine="0"/>
              <w:jc w:val="left"/>
              <w:rPr>
                <w:rFonts w:ascii="Arial" w:hAnsi="Arial" w:cs="Arial"/>
              </w:rPr>
            </w:pPr>
            <w:r w:rsidRPr="002963FE">
              <w:rPr>
                <w:rFonts w:ascii="Arial" w:hAnsi="Arial" w:cs="Arial"/>
              </w:rPr>
              <w:t>x</w:t>
            </w:r>
          </w:p>
        </w:tc>
        <w:tc>
          <w:tcPr>
            <w:tcW w:w="0" w:type="auto"/>
            <w:vAlign w:val="center"/>
          </w:tcPr>
          <w:p w:rsidR="000A0602" w:rsidRPr="002963FE" w:rsidRDefault="000A0602" w:rsidP="002963FE">
            <w:pPr>
              <w:ind w:left="0" w:firstLine="0"/>
              <w:rPr>
                <w:rFonts w:ascii="Arial" w:hAnsi="Arial" w:cs="Arial"/>
              </w:rPr>
            </w:pPr>
            <w:r w:rsidRPr="002963FE">
              <w:rPr>
                <w:rFonts w:ascii="Arial" w:hAnsi="Arial" w:cs="Arial"/>
              </w:rPr>
              <w:t>x</w:t>
            </w:r>
          </w:p>
        </w:tc>
      </w:tr>
      <w:tr w:rsidR="000A0602" w:rsidRPr="002963FE" w:rsidTr="00F657C7">
        <w:trPr>
          <w:cantSplit/>
          <w:jc w:val="center"/>
        </w:trPr>
        <w:tc>
          <w:tcPr>
            <w:tcW w:w="2835" w:type="dxa"/>
            <w:vAlign w:val="center"/>
          </w:tcPr>
          <w:p w:rsidR="000A0602" w:rsidRPr="002963FE" w:rsidRDefault="000A0602" w:rsidP="00DD4333">
            <w:pPr>
              <w:snapToGrid w:val="0"/>
              <w:ind w:left="0" w:firstLine="0"/>
              <w:jc w:val="left"/>
              <w:rPr>
                <w:rFonts w:ascii="Arial" w:hAnsi="Arial" w:cs="Arial"/>
              </w:rPr>
            </w:pPr>
            <w:r w:rsidRPr="002963FE">
              <w:rPr>
                <w:rFonts w:ascii="Arial" w:hAnsi="Arial" w:cs="Arial"/>
              </w:rPr>
              <w:t>Okna strona wewnętrzna</w:t>
            </w:r>
          </w:p>
        </w:tc>
        <w:tc>
          <w:tcPr>
            <w:tcW w:w="0" w:type="auto"/>
            <w:vAlign w:val="center"/>
          </w:tcPr>
          <w:p w:rsidR="000A0602" w:rsidRPr="002963FE" w:rsidRDefault="000A0602" w:rsidP="00DD4333">
            <w:pPr>
              <w:snapToGrid w:val="0"/>
              <w:ind w:left="0" w:firstLine="0"/>
              <w:jc w:val="left"/>
              <w:rPr>
                <w:rFonts w:ascii="Arial" w:hAnsi="Arial" w:cs="Arial"/>
              </w:rPr>
            </w:pPr>
            <w:r w:rsidRPr="002963FE">
              <w:rPr>
                <w:rFonts w:ascii="Arial" w:hAnsi="Arial" w:cs="Arial"/>
              </w:rPr>
              <w:t>Raz w tygodniu i w razie potrzeby</w:t>
            </w:r>
          </w:p>
        </w:tc>
        <w:tc>
          <w:tcPr>
            <w:tcW w:w="1985" w:type="dxa"/>
            <w:vAlign w:val="center"/>
          </w:tcPr>
          <w:p w:rsidR="000A0602" w:rsidRPr="002963FE" w:rsidRDefault="000A0602" w:rsidP="00DD4333">
            <w:pPr>
              <w:snapToGrid w:val="0"/>
              <w:ind w:left="0" w:firstLine="0"/>
              <w:jc w:val="left"/>
              <w:rPr>
                <w:rFonts w:ascii="Arial" w:hAnsi="Arial" w:cs="Arial"/>
              </w:rPr>
            </w:pPr>
            <w:r w:rsidRPr="002963FE">
              <w:rPr>
                <w:rFonts w:ascii="Arial" w:hAnsi="Arial" w:cs="Arial"/>
              </w:rPr>
              <w:t>x</w:t>
            </w:r>
          </w:p>
        </w:tc>
        <w:tc>
          <w:tcPr>
            <w:tcW w:w="0" w:type="auto"/>
            <w:vAlign w:val="center"/>
          </w:tcPr>
          <w:p w:rsidR="000A0602" w:rsidRPr="002963FE" w:rsidRDefault="000A0602" w:rsidP="002963FE">
            <w:pPr>
              <w:ind w:left="0" w:firstLine="0"/>
              <w:rPr>
                <w:rFonts w:ascii="Arial" w:hAnsi="Arial" w:cs="Arial"/>
              </w:rPr>
            </w:pPr>
          </w:p>
        </w:tc>
      </w:tr>
      <w:tr w:rsidR="009409FF" w:rsidRPr="002963FE" w:rsidTr="00F657C7">
        <w:trPr>
          <w:cantSplit/>
          <w:jc w:val="center"/>
        </w:trPr>
        <w:tc>
          <w:tcPr>
            <w:tcW w:w="9639" w:type="dxa"/>
            <w:gridSpan w:val="4"/>
            <w:vAlign w:val="center"/>
          </w:tcPr>
          <w:p w:rsidR="009409FF" w:rsidRPr="002963FE" w:rsidRDefault="009409FF" w:rsidP="002963FE">
            <w:pPr>
              <w:ind w:left="0" w:firstLine="0"/>
              <w:jc w:val="center"/>
              <w:rPr>
                <w:rFonts w:ascii="Arial" w:hAnsi="Arial" w:cs="Arial"/>
              </w:rPr>
            </w:pPr>
            <w:r w:rsidRPr="002963FE">
              <w:rPr>
                <w:rFonts w:ascii="Arial" w:hAnsi="Arial" w:cs="Arial"/>
                <w:b/>
              </w:rPr>
              <w:t>Sale chorych</w:t>
            </w:r>
          </w:p>
        </w:tc>
      </w:tr>
      <w:tr w:rsidR="009409FF" w:rsidRPr="002963FE" w:rsidTr="00F657C7">
        <w:trPr>
          <w:cantSplit/>
          <w:jc w:val="center"/>
        </w:trPr>
        <w:tc>
          <w:tcPr>
            <w:tcW w:w="2835" w:type="dxa"/>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lastRenderedPageBreak/>
              <w:t>Armatura umywalkowa , toaleta dla pacjenta (kabina prysznicowa, muszla klozetowa umywalka, lustro)</w:t>
            </w:r>
          </w:p>
        </w:tc>
        <w:tc>
          <w:tcPr>
            <w:tcW w:w="0" w:type="auto"/>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Raz dziennie i w razie potrzeby</w:t>
            </w:r>
          </w:p>
        </w:tc>
        <w:tc>
          <w:tcPr>
            <w:tcW w:w="1985" w:type="dxa"/>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x</w:t>
            </w:r>
          </w:p>
        </w:tc>
        <w:tc>
          <w:tcPr>
            <w:tcW w:w="0" w:type="auto"/>
            <w:vAlign w:val="center"/>
          </w:tcPr>
          <w:p w:rsidR="009409FF" w:rsidRPr="002963FE" w:rsidRDefault="009409FF" w:rsidP="002963FE">
            <w:pPr>
              <w:ind w:left="0" w:firstLine="0"/>
              <w:rPr>
                <w:rFonts w:ascii="Arial" w:hAnsi="Arial" w:cs="Arial"/>
              </w:rPr>
            </w:pPr>
            <w:r w:rsidRPr="002963FE">
              <w:rPr>
                <w:rFonts w:ascii="Arial" w:hAnsi="Arial" w:cs="Arial"/>
              </w:rPr>
              <w:t>x</w:t>
            </w:r>
          </w:p>
        </w:tc>
      </w:tr>
      <w:tr w:rsidR="009409FF" w:rsidRPr="002963FE" w:rsidTr="00F657C7">
        <w:trPr>
          <w:cantSplit/>
          <w:jc w:val="center"/>
        </w:trPr>
        <w:tc>
          <w:tcPr>
            <w:tcW w:w="2835" w:type="dxa"/>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Podajniki na ręczniki  i dozowniki - mycie i uzupełnianie</w:t>
            </w:r>
          </w:p>
        </w:tc>
        <w:tc>
          <w:tcPr>
            <w:tcW w:w="0" w:type="auto"/>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Codziennie</w:t>
            </w:r>
          </w:p>
        </w:tc>
        <w:tc>
          <w:tcPr>
            <w:tcW w:w="1985" w:type="dxa"/>
            <w:vAlign w:val="center"/>
          </w:tcPr>
          <w:p w:rsidR="009409FF" w:rsidRPr="002963FE" w:rsidRDefault="009409FF" w:rsidP="006E4441">
            <w:pPr>
              <w:ind w:left="0" w:firstLine="0"/>
              <w:jc w:val="left"/>
              <w:rPr>
                <w:rFonts w:ascii="Arial" w:hAnsi="Arial" w:cs="Arial"/>
              </w:rPr>
            </w:pPr>
            <w:r w:rsidRPr="002963FE">
              <w:rPr>
                <w:rFonts w:ascii="Arial" w:hAnsi="Arial" w:cs="Arial"/>
              </w:rPr>
              <w:t>x</w:t>
            </w:r>
          </w:p>
          <w:p w:rsidR="009409FF" w:rsidRPr="002963FE" w:rsidRDefault="009409FF" w:rsidP="006E4441">
            <w:pPr>
              <w:ind w:left="0" w:firstLine="0"/>
              <w:jc w:val="left"/>
              <w:rPr>
                <w:rFonts w:ascii="Arial" w:hAnsi="Arial" w:cs="Arial"/>
              </w:rPr>
            </w:pPr>
            <w:r w:rsidRPr="002963FE">
              <w:rPr>
                <w:rFonts w:ascii="Arial" w:hAnsi="Arial" w:cs="Arial"/>
              </w:rPr>
              <w:t>Dozowniki powinny być całkowicie opróżnione przed ponownym napełnieniem, każda opróżniona butelka powinna być umyta i zdezynfekowana</w:t>
            </w:r>
          </w:p>
        </w:tc>
        <w:tc>
          <w:tcPr>
            <w:tcW w:w="0" w:type="auto"/>
            <w:vAlign w:val="center"/>
          </w:tcPr>
          <w:p w:rsidR="009409FF" w:rsidRPr="002963FE" w:rsidRDefault="009409FF" w:rsidP="002963FE">
            <w:pPr>
              <w:ind w:left="0" w:firstLine="0"/>
              <w:rPr>
                <w:rFonts w:ascii="Arial" w:hAnsi="Arial" w:cs="Arial"/>
              </w:rPr>
            </w:pPr>
            <w:r w:rsidRPr="002963FE">
              <w:rPr>
                <w:rFonts w:ascii="Arial" w:hAnsi="Arial" w:cs="Arial"/>
              </w:rPr>
              <w:t>x</w:t>
            </w:r>
          </w:p>
        </w:tc>
      </w:tr>
      <w:tr w:rsidR="009409FF" w:rsidRPr="002963FE" w:rsidTr="00F657C7">
        <w:trPr>
          <w:cantSplit/>
          <w:jc w:val="center"/>
        </w:trPr>
        <w:tc>
          <w:tcPr>
            <w:tcW w:w="2835" w:type="dxa"/>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Podłoga, listwy, odboje ściana, drzwi parapet, gniazdka elektryczne, lampki kinkietowe, panele, szafa ubraniowa (powierzchnia zewnętrzna), klamki, łóżko pacjenta (powierzchnie dotykowe), stolik przyłóżkowy, fotele, krzesła, stojak na kroplówkę, kaloryfer, kuchenka mikrofalowa (powierzchnia zewnętrzna), wieszak na ubrania, obrazy, zegary</w:t>
            </w:r>
          </w:p>
        </w:tc>
        <w:tc>
          <w:tcPr>
            <w:tcW w:w="0" w:type="auto"/>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Raz dziennie i w razie potrzeby</w:t>
            </w:r>
          </w:p>
        </w:tc>
        <w:tc>
          <w:tcPr>
            <w:tcW w:w="1985" w:type="dxa"/>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x</w:t>
            </w:r>
          </w:p>
        </w:tc>
        <w:tc>
          <w:tcPr>
            <w:tcW w:w="0" w:type="auto"/>
            <w:vAlign w:val="center"/>
          </w:tcPr>
          <w:p w:rsidR="009409FF" w:rsidRPr="002963FE" w:rsidRDefault="009409FF" w:rsidP="002963FE">
            <w:pPr>
              <w:ind w:left="0" w:firstLine="0"/>
              <w:rPr>
                <w:rFonts w:ascii="Arial" w:hAnsi="Arial" w:cs="Arial"/>
              </w:rPr>
            </w:pPr>
            <w:r w:rsidRPr="002963FE">
              <w:rPr>
                <w:rFonts w:ascii="Arial" w:hAnsi="Arial" w:cs="Arial"/>
              </w:rPr>
              <w:t>x</w:t>
            </w:r>
          </w:p>
        </w:tc>
      </w:tr>
      <w:tr w:rsidR="009409FF" w:rsidRPr="002963FE" w:rsidTr="00F657C7">
        <w:trPr>
          <w:cantSplit/>
          <w:jc w:val="center"/>
        </w:trPr>
        <w:tc>
          <w:tcPr>
            <w:tcW w:w="2835" w:type="dxa"/>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Pojemniki na odpady - mycie i opróżnianie</w:t>
            </w:r>
          </w:p>
        </w:tc>
        <w:tc>
          <w:tcPr>
            <w:tcW w:w="0" w:type="auto"/>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Raz dziennie i w razie potrzeby</w:t>
            </w:r>
          </w:p>
        </w:tc>
        <w:tc>
          <w:tcPr>
            <w:tcW w:w="1985" w:type="dxa"/>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x</w:t>
            </w:r>
          </w:p>
        </w:tc>
        <w:tc>
          <w:tcPr>
            <w:tcW w:w="0" w:type="auto"/>
            <w:vAlign w:val="center"/>
          </w:tcPr>
          <w:p w:rsidR="009409FF" w:rsidRPr="002963FE" w:rsidRDefault="009409FF" w:rsidP="002963FE">
            <w:pPr>
              <w:ind w:left="0" w:firstLine="0"/>
              <w:rPr>
                <w:rFonts w:ascii="Arial" w:hAnsi="Arial" w:cs="Arial"/>
              </w:rPr>
            </w:pPr>
            <w:r w:rsidRPr="002963FE">
              <w:rPr>
                <w:rFonts w:ascii="Arial" w:hAnsi="Arial" w:cs="Arial"/>
              </w:rPr>
              <w:t>x</w:t>
            </w:r>
          </w:p>
        </w:tc>
      </w:tr>
      <w:tr w:rsidR="009409FF" w:rsidRPr="002963FE" w:rsidTr="00F657C7">
        <w:trPr>
          <w:cantSplit/>
          <w:jc w:val="center"/>
        </w:trPr>
        <w:tc>
          <w:tcPr>
            <w:tcW w:w="2835" w:type="dxa"/>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Lampy bakteriobójcze, stanowisko  dla noworodków</w:t>
            </w:r>
          </w:p>
        </w:tc>
        <w:tc>
          <w:tcPr>
            <w:tcW w:w="0" w:type="auto"/>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Raz dziennie i w razie potrzeby</w:t>
            </w:r>
          </w:p>
        </w:tc>
        <w:tc>
          <w:tcPr>
            <w:tcW w:w="1985" w:type="dxa"/>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x</w:t>
            </w:r>
          </w:p>
        </w:tc>
        <w:tc>
          <w:tcPr>
            <w:tcW w:w="0" w:type="auto"/>
            <w:vAlign w:val="center"/>
          </w:tcPr>
          <w:p w:rsidR="009409FF" w:rsidRPr="002963FE" w:rsidRDefault="009409FF" w:rsidP="002963FE">
            <w:pPr>
              <w:ind w:left="0" w:firstLine="0"/>
              <w:rPr>
                <w:rFonts w:ascii="Arial" w:hAnsi="Arial" w:cs="Arial"/>
              </w:rPr>
            </w:pPr>
            <w:r w:rsidRPr="002963FE">
              <w:rPr>
                <w:rFonts w:ascii="Arial" w:hAnsi="Arial" w:cs="Arial"/>
              </w:rPr>
              <w:t>x</w:t>
            </w:r>
          </w:p>
        </w:tc>
      </w:tr>
      <w:tr w:rsidR="009409FF" w:rsidRPr="002963FE" w:rsidTr="00F657C7">
        <w:trPr>
          <w:cantSplit/>
          <w:jc w:val="center"/>
        </w:trPr>
        <w:tc>
          <w:tcPr>
            <w:tcW w:w="2835" w:type="dxa"/>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Kratki odpływowe</w:t>
            </w:r>
          </w:p>
        </w:tc>
        <w:tc>
          <w:tcPr>
            <w:tcW w:w="0" w:type="auto"/>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2 razy w tygodniu i w razie potrzeby</w:t>
            </w:r>
          </w:p>
        </w:tc>
        <w:tc>
          <w:tcPr>
            <w:tcW w:w="1985" w:type="dxa"/>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x</w:t>
            </w:r>
          </w:p>
        </w:tc>
        <w:tc>
          <w:tcPr>
            <w:tcW w:w="0" w:type="auto"/>
            <w:vAlign w:val="center"/>
          </w:tcPr>
          <w:p w:rsidR="009409FF" w:rsidRPr="002963FE" w:rsidRDefault="009409FF" w:rsidP="002963FE">
            <w:pPr>
              <w:ind w:left="0" w:firstLine="0"/>
              <w:rPr>
                <w:rFonts w:ascii="Arial" w:hAnsi="Arial" w:cs="Arial"/>
              </w:rPr>
            </w:pPr>
            <w:r w:rsidRPr="002963FE">
              <w:rPr>
                <w:rFonts w:ascii="Arial" w:hAnsi="Arial" w:cs="Arial"/>
              </w:rPr>
              <w:t>x</w:t>
            </w:r>
          </w:p>
        </w:tc>
      </w:tr>
      <w:tr w:rsidR="009409FF" w:rsidRPr="002963FE" w:rsidTr="00F657C7">
        <w:trPr>
          <w:cantSplit/>
          <w:jc w:val="center"/>
        </w:trPr>
        <w:tc>
          <w:tcPr>
            <w:tcW w:w="2835" w:type="dxa"/>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Okna strona wewnętrzna</w:t>
            </w:r>
          </w:p>
        </w:tc>
        <w:tc>
          <w:tcPr>
            <w:tcW w:w="0" w:type="auto"/>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Raz w tygodniu i w razie potrzeby</w:t>
            </w:r>
          </w:p>
        </w:tc>
        <w:tc>
          <w:tcPr>
            <w:tcW w:w="1985" w:type="dxa"/>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x</w:t>
            </w:r>
          </w:p>
        </w:tc>
        <w:tc>
          <w:tcPr>
            <w:tcW w:w="0" w:type="auto"/>
            <w:vAlign w:val="center"/>
          </w:tcPr>
          <w:p w:rsidR="009409FF" w:rsidRPr="002963FE" w:rsidRDefault="009409FF" w:rsidP="002963FE">
            <w:pPr>
              <w:ind w:left="0" w:firstLine="0"/>
              <w:rPr>
                <w:rFonts w:ascii="Arial" w:hAnsi="Arial" w:cs="Arial"/>
              </w:rPr>
            </w:pPr>
          </w:p>
        </w:tc>
      </w:tr>
      <w:tr w:rsidR="009409FF" w:rsidRPr="002963FE" w:rsidTr="00F657C7">
        <w:trPr>
          <w:cantSplit/>
          <w:jc w:val="center"/>
        </w:trPr>
        <w:tc>
          <w:tcPr>
            <w:tcW w:w="2835" w:type="dxa"/>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Łóżeczka noworodkowe</w:t>
            </w:r>
          </w:p>
        </w:tc>
        <w:tc>
          <w:tcPr>
            <w:tcW w:w="0" w:type="auto"/>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Po wypisie dziecka i w razie potrzeby</w:t>
            </w:r>
          </w:p>
        </w:tc>
        <w:tc>
          <w:tcPr>
            <w:tcW w:w="1985" w:type="dxa"/>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x</w:t>
            </w:r>
          </w:p>
        </w:tc>
        <w:tc>
          <w:tcPr>
            <w:tcW w:w="0" w:type="auto"/>
            <w:vAlign w:val="center"/>
          </w:tcPr>
          <w:p w:rsidR="009409FF" w:rsidRPr="002963FE" w:rsidRDefault="009409FF" w:rsidP="002963FE">
            <w:pPr>
              <w:ind w:left="0" w:firstLine="0"/>
              <w:rPr>
                <w:rFonts w:ascii="Arial" w:hAnsi="Arial" w:cs="Arial"/>
              </w:rPr>
            </w:pPr>
            <w:r w:rsidRPr="002963FE">
              <w:rPr>
                <w:rFonts w:ascii="Arial" w:hAnsi="Arial" w:cs="Arial"/>
              </w:rPr>
              <w:t>x</w:t>
            </w:r>
          </w:p>
        </w:tc>
      </w:tr>
      <w:tr w:rsidR="009409FF" w:rsidRPr="002963FE" w:rsidTr="00F657C7">
        <w:trPr>
          <w:cantSplit/>
          <w:jc w:val="center"/>
        </w:trPr>
        <w:tc>
          <w:tcPr>
            <w:tcW w:w="2835" w:type="dxa"/>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Wywietrzniki, wentylatory</w:t>
            </w:r>
          </w:p>
        </w:tc>
        <w:tc>
          <w:tcPr>
            <w:tcW w:w="0" w:type="auto"/>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Raz w tygodniu i w razie potrzeby</w:t>
            </w:r>
          </w:p>
        </w:tc>
        <w:tc>
          <w:tcPr>
            <w:tcW w:w="1985" w:type="dxa"/>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x</w:t>
            </w:r>
          </w:p>
        </w:tc>
        <w:tc>
          <w:tcPr>
            <w:tcW w:w="0" w:type="auto"/>
            <w:vAlign w:val="center"/>
          </w:tcPr>
          <w:p w:rsidR="009409FF" w:rsidRPr="002963FE" w:rsidRDefault="009409FF" w:rsidP="002963FE">
            <w:pPr>
              <w:ind w:left="0" w:firstLine="0"/>
              <w:rPr>
                <w:rFonts w:ascii="Arial" w:hAnsi="Arial" w:cs="Arial"/>
              </w:rPr>
            </w:pPr>
            <w:r w:rsidRPr="002963FE">
              <w:rPr>
                <w:rFonts w:ascii="Arial" w:hAnsi="Arial" w:cs="Arial"/>
              </w:rPr>
              <w:t>x</w:t>
            </w:r>
          </w:p>
        </w:tc>
      </w:tr>
      <w:tr w:rsidR="009409FF" w:rsidRPr="002963FE" w:rsidTr="00F657C7">
        <w:trPr>
          <w:cantSplit/>
          <w:jc w:val="center"/>
        </w:trPr>
        <w:tc>
          <w:tcPr>
            <w:tcW w:w="2835" w:type="dxa"/>
            <w:vAlign w:val="center"/>
          </w:tcPr>
          <w:p w:rsidR="009409FF" w:rsidRDefault="009409FF" w:rsidP="006E4441">
            <w:pPr>
              <w:snapToGrid w:val="0"/>
              <w:ind w:left="0" w:firstLine="0"/>
              <w:jc w:val="left"/>
              <w:rPr>
                <w:rFonts w:ascii="Arial" w:hAnsi="Arial" w:cs="Arial"/>
              </w:rPr>
            </w:pPr>
            <w:r w:rsidRPr="002963FE">
              <w:rPr>
                <w:rFonts w:ascii="Arial" w:hAnsi="Arial" w:cs="Arial"/>
              </w:rPr>
              <w:t>Inkubatory</w:t>
            </w:r>
          </w:p>
          <w:p w:rsidR="003E0721" w:rsidRPr="002963FE" w:rsidRDefault="003E0721" w:rsidP="003E0721">
            <w:pPr>
              <w:snapToGrid w:val="0"/>
              <w:ind w:left="0" w:firstLine="0"/>
              <w:jc w:val="left"/>
              <w:rPr>
                <w:rFonts w:ascii="Arial" w:hAnsi="Arial" w:cs="Arial"/>
              </w:rPr>
            </w:pPr>
            <w:r>
              <w:rPr>
                <w:rFonts w:ascii="Arial" w:hAnsi="Arial" w:cs="Arial"/>
              </w:rPr>
              <w:t>Rozkładanie inkubatora przed myciem i składanie po myciu wykonuje personel Szpitala</w:t>
            </w:r>
          </w:p>
        </w:tc>
        <w:tc>
          <w:tcPr>
            <w:tcW w:w="0" w:type="auto"/>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Po wypisie dziecka i w razie potrzeby</w:t>
            </w:r>
          </w:p>
        </w:tc>
        <w:tc>
          <w:tcPr>
            <w:tcW w:w="1985" w:type="dxa"/>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x</w:t>
            </w:r>
          </w:p>
        </w:tc>
        <w:tc>
          <w:tcPr>
            <w:tcW w:w="0" w:type="auto"/>
            <w:vAlign w:val="center"/>
          </w:tcPr>
          <w:p w:rsidR="009409FF" w:rsidRPr="002963FE" w:rsidRDefault="009409FF" w:rsidP="002963FE">
            <w:pPr>
              <w:ind w:left="0" w:firstLine="0"/>
              <w:rPr>
                <w:rFonts w:ascii="Arial" w:hAnsi="Arial" w:cs="Arial"/>
              </w:rPr>
            </w:pPr>
            <w:r w:rsidRPr="002963FE">
              <w:rPr>
                <w:rFonts w:ascii="Arial" w:hAnsi="Arial" w:cs="Arial"/>
              </w:rPr>
              <w:t>x</w:t>
            </w:r>
          </w:p>
        </w:tc>
      </w:tr>
      <w:tr w:rsidR="009409FF" w:rsidRPr="002963FE" w:rsidTr="00F657C7">
        <w:trPr>
          <w:cantSplit/>
          <w:jc w:val="center"/>
        </w:trPr>
        <w:tc>
          <w:tcPr>
            <w:tcW w:w="2835" w:type="dxa"/>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Materace łóżkowe - mycie i dezynfekcja pokrowców zmywalnych, wymiana płóciennych w razie zabrudzenia</w:t>
            </w:r>
          </w:p>
        </w:tc>
        <w:tc>
          <w:tcPr>
            <w:tcW w:w="0" w:type="auto"/>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Po wypisie pacjenta i w razie potrzeby</w:t>
            </w:r>
          </w:p>
        </w:tc>
        <w:tc>
          <w:tcPr>
            <w:tcW w:w="1985" w:type="dxa"/>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x</w:t>
            </w:r>
          </w:p>
        </w:tc>
        <w:tc>
          <w:tcPr>
            <w:tcW w:w="0" w:type="auto"/>
            <w:vAlign w:val="center"/>
          </w:tcPr>
          <w:p w:rsidR="009409FF" w:rsidRPr="002963FE" w:rsidRDefault="009409FF" w:rsidP="002963FE">
            <w:pPr>
              <w:ind w:left="0" w:firstLine="0"/>
              <w:rPr>
                <w:rFonts w:ascii="Arial" w:hAnsi="Arial" w:cs="Arial"/>
              </w:rPr>
            </w:pPr>
            <w:r w:rsidRPr="002963FE">
              <w:rPr>
                <w:rFonts w:ascii="Arial" w:hAnsi="Arial" w:cs="Arial"/>
              </w:rPr>
              <w:t>x</w:t>
            </w:r>
          </w:p>
        </w:tc>
      </w:tr>
      <w:tr w:rsidR="009409FF" w:rsidRPr="002963FE" w:rsidTr="00F657C7">
        <w:trPr>
          <w:cantSplit/>
          <w:jc w:val="center"/>
        </w:trPr>
        <w:tc>
          <w:tcPr>
            <w:tcW w:w="2835" w:type="dxa"/>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Łóżko pacjenta</w:t>
            </w:r>
          </w:p>
        </w:tc>
        <w:tc>
          <w:tcPr>
            <w:tcW w:w="0" w:type="auto"/>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Po wypisie pacjenta i w razie potrzeby</w:t>
            </w:r>
          </w:p>
        </w:tc>
        <w:tc>
          <w:tcPr>
            <w:tcW w:w="1985" w:type="dxa"/>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x</w:t>
            </w:r>
          </w:p>
        </w:tc>
        <w:tc>
          <w:tcPr>
            <w:tcW w:w="0" w:type="auto"/>
            <w:vAlign w:val="center"/>
          </w:tcPr>
          <w:p w:rsidR="009409FF" w:rsidRPr="002963FE" w:rsidRDefault="009409FF" w:rsidP="002963FE">
            <w:pPr>
              <w:ind w:left="0" w:firstLine="0"/>
              <w:rPr>
                <w:rFonts w:ascii="Arial" w:hAnsi="Arial" w:cs="Arial"/>
              </w:rPr>
            </w:pPr>
            <w:r w:rsidRPr="002963FE">
              <w:rPr>
                <w:rFonts w:ascii="Arial" w:hAnsi="Arial" w:cs="Arial"/>
              </w:rPr>
              <w:t>x</w:t>
            </w:r>
          </w:p>
        </w:tc>
      </w:tr>
      <w:tr w:rsidR="009409FF" w:rsidRPr="002963FE" w:rsidTr="00F657C7">
        <w:trPr>
          <w:cantSplit/>
          <w:jc w:val="center"/>
        </w:trPr>
        <w:tc>
          <w:tcPr>
            <w:tcW w:w="2835" w:type="dxa"/>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Stolik przyłóżkowy, szafa ubraniowa, kuchenka mikrofalowa (powierzchnia zewnętrzna i wewnętrzna)</w:t>
            </w:r>
          </w:p>
        </w:tc>
        <w:tc>
          <w:tcPr>
            <w:tcW w:w="0" w:type="auto"/>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Po wypisie pacjenta i w razie potrzeby</w:t>
            </w:r>
          </w:p>
        </w:tc>
        <w:tc>
          <w:tcPr>
            <w:tcW w:w="1985" w:type="dxa"/>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x</w:t>
            </w:r>
          </w:p>
        </w:tc>
        <w:tc>
          <w:tcPr>
            <w:tcW w:w="0" w:type="auto"/>
            <w:vAlign w:val="center"/>
          </w:tcPr>
          <w:p w:rsidR="009409FF" w:rsidRPr="002963FE" w:rsidRDefault="009409FF" w:rsidP="002963FE">
            <w:pPr>
              <w:ind w:left="0" w:firstLine="0"/>
              <w:rPr>
                <w:rFonts w:ascii="Arial" w:hAnsi="Arial" w:cs="Arial"/>
              </w:rPr>
            </w:pPr>
            <w:r w:rsidRPr="002963FE">
              <w:rPr>
                <w:rFonts w:ascii="Arial" w:hAnsi="Arial" w:cs="Arial"/>
              </w:rPr>
              <w:t>x</w:t>
            </w:r>
          </w:p>
        </w:tc>
      </w:tr>
      <w:tr w:rsidR="009409FF" w:rsidRPr="002963FE" w:rsidTr="00F657C7">
        <w:trPr>
          <w:cantSplit/>
          <w:jc w:val="center"/>
        </w:trPr>
        <w:tc>
          <w:tcPr>
            <w:tcW w:w="2835" w:type="dxa"/>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Lodówki z żywnością</w:t>
            </w:r>
          </w:p>
        </w:tc>
        <w:tc>
          <w:tcPr>
            <w:tcW w:w="0" w:type="auto"/>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Raz w miesiącu w obecności osoby odpowiedzialnej</w:t>
            </w:r>
          </w:p>
        </w:tc>
        <w:tc>
          <w:tcPr>
            <w:tcW w:w="1985" w:type="dxa"/>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x</w:t>
            </w:r>
          </w:p>
        </w:tc>
        <w:tc>
          <w:tcPr>
            <w:tcW w:w="0" w:type="auto"/>
            <w:vAlign w:val="center"/>
          </w:tcPr>
          <w:p w:rsidR="009409FF" w:rsidRPr="002963FE" w:rsidRDefault="009409FF" w:rsidP="002963FE">
            <w:pPr>
              <w:ind w:left="0" w:firstLine="0"/>
              <w:rPr>
                <w:rFonts w:ascii="Arial" w:hAnsi="Arial" w:cs="Arial"/>
              </w:rPr>
            </w:pPr>
            <w:r w:rsidRPr="002963FE">
              <w:rPr>
                <w:rFonts w:ascii="Arial" w:hAnsi="Arial" w:cs="Arial"/>
              </w:rPr>
              <w:t>x</w:t>
            </w:r>
          </w:p>
        </w:tc>
      </w:tr>
      <w:tr w:rsidR="009409FF" w:rsidRPr="002963FE" w:rsidTr="00F657C7">
        <w:trPr>
          <w:cantSplit/>
          <w:jc w:val="center"/>
        </w:trPr>
        <w:tc>
          <w:tcPr>
            <w:tcW w:w="9639" w:type="dxa"/>
            <w:gridSpan w:val="4"/>
            <w:vAlign w:val="center"/>
          </w:tcPr>
          <w:p w:rsidR="009409FF" w:rsidRPr="002963FE" w:rsidRDefault="009409FF" w:rsidP="002963FE">
            <w:pPr>
              <w:ind w:left="0" w:firstLine="0"/>
              <w:jc w:val="center"/>
              <w:rPr>
                <w:rFonts w:ascii="Arial" w:hAnsi="Arial" w:cs="Arial"/>
              </w:rPr>
            </w:pPr>
            <w:r w:rsidRPr="002963FE">
              <w:rPr>
                <w:rFonts w:ascii="Arial" w:hAnsi="Arial" w:cs="Arial"/>
                <w:b/>
                <w:bCs/>
              </w:rPr>
              <w:t>Sale porodowe</w:t>
            </w:r>
          </w:p>
        </w:tc>
      </w:tr>
      <w:tr w:rsidR="009409FF" w:rsidRPr="002963FE" w:rsidTr="00F657C7">
        <w:trPr>
          <w:cantSplit/>
          <w:jc w:val="center"/>
        </w:trPr>
        <w:tc>
          <w:tcPr>
            <w:tcW w:w="2835" w:type="dxa"/>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lastRenderedPageBreak/>
              <w:t>Armatura umywalkowa , toaleta dla pacjenta (kabina prysznicowa, muszla klozetowa umywalka, lustro)</w:t>
            </w:r>
          </w:p>
        </w:tc>
        <w:tc>
          <w:tcPr>
            <w:tcW w:w="0" w:type="auto"/>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Raz dziennie i w razie potrzeby</w:t>
            </w:r>
          </w:p>
        </w:tc>
        <w:tc>
          <w:tcPr>
            <w:tcW w:w="1985" w:type="dxa"/>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x</w:t>
            </w:r>
          </w:p>
        </w:tc>
        <w:tc>
          <w:tcPr>
            <w:tcW w:w="0" w:type="auto"/>
            <w:vAlign w:val="center"/>
          </w:tcPr>
          <w:p w:rsidR="009409FF" w:rsidRPr="002963FE" w:rsidRDefault="009409FF" w:rsidP="002963FE">
            <w:pPr>
              <w:ind w:left="0" w:firstLine="0"/>
              <w:rPr>
                <w:rFonts w:ascii="Arial" w:hAnsi="Arial" w:cs="Arial"/>
              </w:rPr>
            </w:pPr>
            <w:r w:rsidRPr="002963FE">
              <w:rPr>
                <w:rFonts w:ascii="Arial" w:hAnsi="Arial" w:cs="Arial"/>
              </w:rPr>
              <w:t>x</w:t>
            </w:r>
          </w:p>
        </w:tc>
      </w:tr>
      <w:tr w:rsidR="009409FF" w:rsidRPr="002963FE" w:rsidTr="00F657C7">
        <w:trPr>
          <w:cantSplit/>
          <w:jc w:val="center"/>
        </w:trPr>
        <w:tc>
          <w:tcPr>
            <w:tcW w:w="2835" w:type="dxa"/>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Podajniki na ręczniki i dozowniki - mycie i uzupełnianie</w:t>
            </w:r>
          </w:p>
        </w:tc>
        <w:tc>
          <w:tcPr>
            <w:tcW w:w="0" w:type="auto"/>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Codziennie</w:t>
            </w:r>
          </w:p>
        </w:tc>
        <w:tc>
          <w:tcPr>
            <w:tcW w:w="1985" w:type="dxa"/>
            <w:vAlign w:val="center"/>
          </w:tcPr>
          <w:p w:rsidR="009409FF" w:rsidRPr="002963FE" w:rsidRDefault="009409FF" w:rsidP="006E4441">
            <w:pPr>
              <w:ind w:left="0" w:firstLine="0"/>
              <w:jc w:val="left"/>
              <w:rPr>
                <w:rFonts w:ascii="Arial" w:hAnsi="Arial" w:cs="Arial"/>
              </w:rPr>
            </w:pPr>
            <w:r w:rsidRPr="002963FE">
              <w:rPr>
                <w:rFonts w:ascii="Arial" w:hAnsi="Arial" w:cs="Arial"/>
              </w:rPr>
              <w:t>x</w:t>
            </w:r>
          </w:p>
          <w:p w:rsidR="009409FF" w:rsidRPr="002963FE" w:rsidRDefault="009409FF" w:rsidP="006E4441">
            <w:pPr>
              <w:ind w:left="0" w:firstLine="0"/>
              <w:jc w:val="left"/>
              <w:rPr>
                <w:rFonts w:ascii="Arial" w:hAnsi="Arial" w:cs="Arial"/>
              </w:rPr>
            </w:pPr>
            <w:r w:rsidRPr="002963FE">
              <w:rPr>
                <w:rFonts w:ascii="Arial" w:hAnsi="Arial" w:cs="Arial"/>
              </w:rPr>
              <w:t>Dozowniki powinny być całkowicie opróżnione przed ponownym napełnieniem, każda opróżniona butelka powinna być umyta i zdezynfekowana</w:t>
            </w:r>
          </w:p>
        </w:tc>
        <w:tc>
          <w:tcPr>
            <w:tcW w:w="0" w:type="auto"/>
            <w:vAlign w:val="center"/>
          </w:tcPr>
          <w:p w:rsidR="009409FF" w:rsidRPr="002963FE" w:rsidRDefault="009409FF" w:rsidP="002963FE">
            <w:pPr>
              <w:ind w:left="0" w:firstLine="0"/>
              <w:rPr>
                <w:rFonts w:ascii="Arial" w:hAnsi="Arial" w:cs="Arial"/>
              </w:rPr>
            </w:pPr>
            <w:r w:rsidRPr="002963FE">
              <w:rPr>
                <w:rFonts w:ascii="Arial" w:hAnsi="Arial" w:cs="Arial"/>
              </w:rPr>
              <w:t>x</w:t>
            </w:r>
          </w:p>
        </w:tc>
      </w:tr>
      <w:tr w:rsidR="009409FF" w:rsidRPr="002963FE" w:rsidTr="00F657C7">
        <w:trPr>
          <w:cantSplit/>
          <w:jc w:val="center"/>
        </w:trPr>
        <w:tc>
          <w:tcPr>
            <w:tcW w:w="2835" w:type="dxa"/>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Podłoga, listwy, odboje ściana, drzwi parapet, gniazdka elektryczne, kaloryfer, lampki kinkietowe, panele, szafa ubraniowa (powierzchnia zewnętrzna) klamki, łóżko pacjenta (powierzchnie dotykowe), stolik przyłóżkowy, fotele, krzesła, stojak na kroplówkę, kuchenka mikrofalowa (powierzchnia zewnętrzna), wieszak na ubrania, obrazy, zegary</w:t>
            </w:r>
          </w:p>
        </w:tc>
        <w:tc>
          <w:tcPr>
            <w:tcW w:w="0" w:type="auto"/>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Raz dziennie i w razie potrzeby</w:t>
            </w:r>
          </w:p>
        </w:tc>
        <w:tc>
          <w:tcPr>
            <w:tcW w:w="1985" w:type="dxa"/>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x</w:t>
            </w:r>
          </w:p>
        </w:tc>
        <w:tc>
          <w:tcPr>
            <w:tcW w:w="0" w:type="auto"/>
            <w:vAlign w:val="center"/>
          </w:tcPr>
          <w:p w:rsidR="009409FF" w:rsidRPr="002963FE" w:rsidRDefault="009409FF" w:rsidP="002963FE">
            <w:pPr>
              <w:ind w:left="0" w:firstLine="0"/>
              <w:rPr>
                <w:rFonts w:ascii="Arial" w:hAnsi="Arial" w:cs="Arial"/>
              </w:rPr>
            </w:pPr>
            <w:r w:rsidRPr="002963FE">
              <w:rPr>
                <w:rFonts w:ascii="Arial" w:hAnsi="Arial" w:cs="Arial"/>
              </w:rPr>
              <w:t>x</w:t>
            </w:r>
          </w:p>
        </w:tc>
      </w:tr>
      <w:tr w:rsidR="009409FF" w:rsidRPr="002963FE" w:rsidTr="00F657C7">
        <w:trPr>
          <w:cantSplit/>
          <w:jc w:val="center"/>
        </w:trPr>
        <w:tc>
          <w:tcPr>
            <w:tcW w:w="2835" w:type="dxa"/>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Pojemniki na odpady - mycie i opróżnianie</w:t>
            </w:r>
          </w:p>
        </w:tc>
        <w:tc>
          <w:tcPr>
            <w:tcW w:w="0" w:type="auto"/>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Raz dziennie i w razie potrzeby</w:t>
            </w:r>
          </w:p>
        </w:tc>
        <w:tc>
          <w:tcPr>
            <w:tcW w:w="1985" w:type="dxa"/>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x</w:t>
            </w:r>
          </w:p>
        </w:tc>
        <w:tc>
          <w:tcPr>
            <w:tcW w:w="0" w:type="auto"/>
            <w:vAlign w:val="center"/>
          </w:tcPr>
          <w:p w:rsidR="009409FF" w:rsidRPr="002963FE" w:rsidRDefault="009409FF" w:rsidP="002963FE">
            <w:pPr>
              <w:ind w:left="0" w:firstLine="0"/>
              <w:rPr>
                <w:rFonts w:ascii="Arial" w:hAnsi="Arial" w:cs="Arial"/>
              </w:rPr>
            </w:pPr>
            <w:r w:rsidRPr="002963FE">
              <w:rPr>
                <w:rFonts w:ascii="Arial" w:hAnsi="Arial" w:cs="Arial"/>
              </w:rPr>
              <w:t>x</w:t>
            </w:r>
          </w:p>
        </w:tc>
      </w:tr>
      <w:tr w:rsidR="009409FF" w:rsidRPr="002963FE" w:rsidTr="00F657C7">
        <w:trPr>
          <w:cantSplit/>
          <w:jc w:val="center"/>
        </w:trPr>
        <w:tc>
          <w:tcPr>
            <w:tcW w:w="2835" w:type="dxa"/>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Lampy bakteriobójcze, stanowisko dla noworodków</w:t>
            </w:r>
          </w:p>
        </w:tc>
        <w:tc>
          <w:tcPr>
            <w:tcW w:w="0" w:type="auto"/>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Raz dziennie i w razie potrzeby</w:t>
            </w:r>
          </w:p>
        </w:tc>
        <w:tc>
          <w:tcPr>
            <w:tcW w:w="1985" w:type="dxa"/>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x</w:t>
            </w:r>
          </w:p>
        </w:tc>
        <w:tc>
          <w:tcPr>
            <w:tcW w:w="0" w:type="auto"/>
            <w:vAlign w:val="center"/>
          </w:tcPr>
          <w:p w:rsidR="009409FF" w:rsidRPr="002963FE" w:rsidRDefault="009409FF" w:rsidP="002963FE">
            <w:pPr>
              <w:ind w:left="0" w:firstLine="0"/>
              <w:rPr>
                <w:rFonts w:ascii="Arial" w:hAnsi="Arial" w:cs="Arial"/>
              </w:rPr>
            </w:pPr>
            <w:r w:rsidRPr="002963FE">
              <w:rPr>
                <w:rFonts w:ascii="Arial" w:hAnsi="Arial" w:cs="Arial"/>
              </w:rPr>
              <w:t>x</w:t>
            </w:r>
          </w:p>
        </w:tc>
      </w:tr>
      <w:tr w:rsidR="009409FF" w:rsidRPr="002963FE" w:rsidTr="00F657C7">
        <w:trPr>
          <w:cantSplit/>
          <w:jc w:val="center"/>
        </w:trPr>
        <w:tc>
          <w:tcPr>
            <w:tcW w:w="2835" w:type="dxa"/>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Kratki odpływowe</w:t>
            </w:r>
          </w:p>
        </w:tc>
        <w:tc>
          <w:tcPr>
            <w:tcW w:w="0" w:type="auto"/>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2 razy w tygodniu i w razie potrzeby</w:t>
            </w:r>
          </w:p>
        </w:tc>
        <w:tc>
          <w:tcPr>
            <w:tcW w:w="1985" w:type="dxa"/>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x</w:t>
            </w:r>
          </w:p>
        </w:tc>
        <w:tc>
          <w:tcPr>
            <w:tcW w:w="0" w:type="auto"/>
            <w:vAlign w:val="center"/>
          </w:tcPr>
          <w:p w:rsidR="009409FF" w:rsidRPr="002963FE" w:rsidRDefault="009409FF" w:rsidP="002963FE">
            <w:pPr>
              <w:ind w:left="0" w:firstLine="0"/>
              <w:rPr>
                <w:rFonts w:ascii="Arial" w:hAnsi="Arial" w:cs="Arial"/>
              </w:rPr>
            </w:pPr>
            <w:r w:rsidRPr="002963FE">
              <w:rPr>
                <w:rFonts w:ascii="Arial" w:hAnsi="Arial" w:cs="Arial"/>
              </w:rPr>
              <w:t>x</w:t>
            </w:r>
          </w:p>
        </w:tc>
      </w:tr>
      <w:tr w:rsidR="009409FF" w:rsidRPr="002963FE" w:rsidTr="00F657C7">
        <w:trPr>
          <w:cantSplit/>
          <w:jc w:val="center"/>
        </w:trPr>
        <w:tc>
          <w:tcPr>
            <w:tcW w:w="2835" w:type="dxa"/>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Okna strona wewnętrzna</w:t>
            </w:r>
          </w:p>
        </w:tc>
        <w:tc>
          <w:tcPr>
            <w:tcW w:w="0" w:type="auto"/>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Raz w tygodniu i w razie potrzeby</w:t>
            </w:r>
          </w:p>
        </w:tc>
        <w:tc>
          <w:tcPr>
            <w:tcW w:w="1985" w:type="dxa"/>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x</w:t>
            </w:r>
          </w:p>
        </w:tc>
        <w:tc>
          <w:tcPr>
            <w:tcW w:w="0" w:type="auto"/>
            <w:vAlign w:val="center"/>
          </w:tcPr>
          <w:p w:rsidR="009409FF" w:rsidRPr="002963FE" w:rsidRDefault="009409FF" w:rsidP="002963FE">
            <w:pPr>
              <w:ind w:left="0" w:firstLine="0"/>
              <w:rPr>
                <w:rFonts w:ascii="Arial" w:hAnsi="Arial" w:cs="Arial"/>
              </w:rPr>
            </w:pPr>
          </w:p>
        </w:tc>
      </w:tr>
      <w:tr w:rsidR="009409FF" w:rsidRPr="002963FE" w:rsidTr="00F657C7">
        <w:trPr>
          <w:cantSplit/>
          <w:jc w:val="center"/>
        </w:trPr>
        <w:tc>
          <w:tcPr>
            <w:tcW w:w="2835" w:type="dxa"/>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Stanowiska noworodkowe</w:t>
            </w:r>
          </w:p>
        </w:tc>
        <w:tc>
          <w:tcPr>
            <w:tcW w:w="0" w:type="auto"/>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Po każdym porodzie i w razie potrzeby</w:t>
            </w:r>
          </w:p>
        </w:tc>
        <w:tc>
          <w:tcPr>
            <w:tcW w:w="1985" w:type="dxa"/>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x</w:t>
            </w:r>
          </w:p>
        </w:tc>
        <w:tc>
          <w:tcPr>
            <w:tcW w:w="0" w:type="auto"/>
            <w:vAlign w:val="center"/>
          </w:tcPr>
          <w:p w:rsidR="009409FF" w:rsidRPr="002963FE" w:rsidRDefault="009409FF" w:rsidP="002963FE">
            <w:pPr>
              <w:ind w:left="0" w:firstLine="0"/>
              <w:rPr>
                <w:rFonts w:ascii="Arial" w:hAnsi="Arial" w:cs="Arial"/>
              </w:rPr>
            </w:pPr>
            <w:r w:rsidRPr="002963FE">
              <w:rPr>
                <w:rFonts w:ascii="Arial" w:hAnsi="Arial" w:cs="Arial"/>
              </w:rPr>
              <w:t>x</w:t>
            </w:r>
          </w:p>
        </w:tc>
      </w:tr>
      <w:tr w:rsidR="009409FF" w:rsidRPr="002963FE" w:rsidTr="00F657C7">
        <w:trPr>
          <w:cantSplit/>
          <w:jc w:val="center"/>
        </w:trPr>
        <w:tc>
          <w:tcPr>
            <w:tcW w:w="2835" w:type="dxa"/>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Materace łóżkowe - mycie i dezynfekcja pokrowców zmywalnych, wymiana płóciennych w razie zabrudzenia</w:t>
            </w:r>
          </w:p>
        </w:tc>
        <w:tc>
          <w:tcPr>
            <w:tcW w:w="0" w:type="auto"/>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Po wypisie pacjenta i w razie potrzeby</w:t>
            </w:r>
          </w:p>
        </w:tc>
        <w:tc>
          <w:tcPr>
            <w:tcW w:w="1985" w:type="dxa"/>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x</w:t>
            </w:r>
          </w:p>
        </w:tc>
        <w:tc>
          <w:tcPr>
            <w:tcW w:w="0" w:type="auto"/>
            <w:vAlign w:val="center"/>
          </w:tcPr>
          <w:p w:rsidR="009409FF" w:rsidRPr="002963FE" w:rsidRDefault="009409FF" w:rsidP="002963FE">
            <w:pPr>
              <w:ind w:left="0" w:firstLine="0"/>
              <w:rPr>
                <w:rFonts w:ascii="Arial" w:hAnsi="Arial" w:cs="Arial"/>
              </w:rPr>
            </w:pPr>
            <w:r w:rsidRPr="002963FE">
              <w:rPr>
                <w:rFonts w:ascii="Arial" w:hAnsi="Arial" w:cs="Arial"/>
              </w:rPr>
              <w:t>x</w:t>
            </w:r>
          </w:p>
        </w:tc>
      </w:tr>
      <w:tr w:rsidR="009409FF" w:rsidRPr="002963FE" w:rsidTr="00F657C7">
        <w:trPr>
          <w:cantSplit/>
          <w:jc w:val="center"/>
        </w:trPr>
        <w:tc>
          <w:tcPr>
            <w:tcW w:w="2835" w:type="dxa"/>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Wywietrzniki, wentylatory</w:t>
            </w:r>
          </w:p>
        </w:tc>
        <w:tc>
          <w:tcPr>
            <w:tcW w:w="0" w:type="auto"/>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Raz w tygodniu i w razie potrzeby</w:t>
            </w:r>
          </w:p>
        </w:tc>
        <w:tc>
          <w:tcPr>
            <w:tcW w:w="1985" w:type="dxa"/>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x</w:t>
            </w:r>
          </w:p>
        </w:tc>
        <w:tc>
          <w:tcPr>
            <w:tcW w:w="0" w:type="auto"/>
            <w:vAlign w:val="center"/>
          </w:tcPr>
          <w:p w:rsidR="009409FF" w:rsidRPr="002963FE" w:rsidRDefault="009409FF" w:rsidP="002963FE">
            <w:pPr>
              <w:ind w:left="0" w:firstLine="0"/>
              <w:rPr>
                <w:rFonts w:ascii="Arial" w:hAnsi="Arial" w:cs="Arial"/>
              </w:rPr>
            </w:pPr>
            <w:r w:rsidRPr="002963FE">
              <w:rPr>
                <w:rFonts w:ascii="Arial" w:hAnsi="Arial" w:cs="Arial"/>
              </w:rPr>
              <w:t>x</w:t>
            </w:r>
          </w:p>
        </w:tc>
      </w:tr>
      <w:tr w:rsidR="009409FF" w:rsidRPr="002963FE" w:rsidTr="00F657C7">
        <w:trPr>
          <w:cantSplit/>
          <w:jc w:val="center"/>
        </w:trPr>
        <w:tc>
          <w:tcPr>
            <w:tcW w:w="2835" w:type="dxa"/>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Stolik przyłóżkowy, szafa ubraniowa, kuchenka mikrofalowa (powierzchnia zewnętrzna i wewnętrzna)</w:t>
            </w:r>
          </w:p>
        </w:tc>
        <w:tc>
          <w:tcPr>
            <w:tcW w:w="0" w:type="auto"/>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Po wypisie pacjenta i w razie potrzeb</w:t>
            </w:r>
          </w:p>
        </w:tc>
        <w:tc>
          <w:tcPr>
            <w:tcW w:w="1985" w:type="dxa"/>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x</w:t>
            </w:r>
          </w:p>
        </w:tc>
        <w:tc>
          <w:tcPr>
            <w:tcW w:w="0" w:type="auto"/>
            <w:vAlign w:val="center"/>
          </w:tcPr>
          <w:p w:rsidR="009409FF" w:rsidRPr="002963FE" w:rsidRDefault="009409FF" w:rsidP="002963FE">
            <w:pPr>
              <w:ind w:left="0" w:firstLine="0"/>
              <w:rPr>
                <w:rFonts w:ascii="Arial" w:hAnsi="Arial" w:cs="Arial"/>
              </w:rPr>
            </w:pPr>
            <w:r w:rsidRPr="002963FE">
              <w:rPr>
                <w:rFonts w:ascii="Arial" w:hAnsi="Arial" w:cs="Arial"/>
              </w:rPr>
              <w:t>x</w:t>
            </w:r>
          </w:p>
        </w:tc>
      </w:tr>
      <w:tr w:rsidR="009409FF" w:rsidRPr="002963FE" w:rsidTr="00F657C7">
        <w:trPr>
          <w:cantSplit/>
          <w:jc w:val="center"/>
        </w:trPr>
        <w:tc>
          <w:tcPr>
            <w:tcW w:w="2835" w:type="dxa"/>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Wanna do porodu</w:t>
            </w:r>
          </w:p>
        </w:tc>
        <w:tc>
          <w:tcPr>
            <w:tcW w:w="0" w:type="auto"/>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Po każdym porodzie i w razie potrzeby</w:t>
            </w:r>
          </w:p>
        </w:tc>
        <w:tc>
          <w:tcPr>
            <w:tcW w:w="1985" w:type="dxa"/>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x</w:t>
            </w:r>
          </w:p>
        </w:tc>
        <w:tc>
          <w:tcPr>
            <w:tcW w:w="0" w:type="auto"/>
            <w:vAlign w:val="center"/>
          </w:tcPr>
          <w:p w:rsidR="009409FF" w:rsidRPr="002963FE" w:rsidRDefault="009409FF" w:rsidP="002963FE">
            <w:pPr>
              <w:ind w:left="0" w:firstLine="0"/>
              <w:rPr>
                <w:rFonts w:ascii="Arial" w:hAnsi="Arial" w:cs="Arial"/>
              </w:rPr>
            </w:pPr>
            <w:r w:rsidRPr="002963FE">
              <w:rPr>
                <w:rFonts w:ascii="Arial" w:hAnsi="Arial" w:cs="Arial"/>
              </w:rPr>
              <w:t>x</w:t>
            </w:r>
          </w:p>
        </w:tc>
      </w:tr>
      <w:tr w:rsidR="009409FF" w:rsidRPr="002963FE" w:rsidTr="00F657C7">
        <w:trPr>
          <w:cantSplit/>
          <w:jc w:val="center"/>
        </w:trPr>
        <w:tc>
          <w:tcPr>
            <w:tcW w:w="2835" w:type="dxa"/>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 xml:space="preserve">Piłki, worki </w:t>
            </w:r>
            <w:proofErr w:type="spellStart"/>
            <w:r w:rsidRPr="002963FE">
              <w:rPr>
                <w:rFonts w:ascii="Arial" w:hAnsi="Arial" w:cs="Arial"/>
              </w:rPr>
              <w:t>sako</w:t>
            </w:r>
            <w:proofErr w:type="spellEnd"/>
            <w:r w:rsidRPr="002963FE">
              <w:rPr>
                <w:rFonts w:ascii="Arial" w:hAnsi="Arial" w:cs="Arial"/>
              </w:rPr>
              <w:t>, materace</w:t>
            </w:r>
          </w:p>
        </w:tc>
        <w:tc>
          <w:tcPr>
            <w:tcW w:w="0" w:type="auto"/>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Po każdym porodzie i w razie potrzeby</w:t>
            </w:r>
          </w:p>
        </w:tc>
        <w:tc>
          <w:tcPr>
            <w:tcW w:w="1985" w:type="dxa"/>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x</w:t>
            </w:r>
          </w:p>
        </w:tc>
        <w:tc>
          <w:tcPr>
            <w:tcW w:w="0" w:type="auto"/>
            <w:vAlign w:val="center"/>
          </w:tcPr>
          <w:p w:rsidR="009409FF" w:rsidRPr="002963FE" w:rsidRDefault="009409FF" w:rsidP="002963FE">
            <w:pPr>
              <w:ind w:left="0" w:firstLine="0"/>
              <w:rPr>
                <w:rFonts w:ascii="Arial" w:hAnsi="Arial" w:cs="Arial"/>
              </w:rPr>
            </w:pPr>
            <w:r w:rsidRPr="002963FE">
              <w:rPr>
                <w:rFonts w:ascii="Arial" w:hAnsi="Arial" w:cs="Arial"/>
              </w:rPr>
              <w:t>x</w:t>
            </w:r>
          </w:p>
        </w:tc>
      </w:tr>
      <w:tr w:rsidR="009409FF" w:rsidRPr="002963FE" w:rsidTr="00F657C7">
        <w:trPr>
          <w:cantSplit/>
          <w:jc w:val="center"/>
        </w:trPr>
        <w:tc>
          <w:tcPr>
            <w:tcW w:w="2835" w:type="dxa"/>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Łóżko porodowe</w:t>
            </w:r>
          </w:p>
        </w:tc>
        <w:tc>
          <w:tcPr>
            <w:tcW w:w="0" w:type="auto"/>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Po każdym porodzie i w razie potrzeby</w:t>
            </w:r>
          </w:p>
        </w:tc>
        <w:tc>
          <w:tcPr>
            <w:tcW w:w="1985" w:type="dxa"/>
            <w:vAlign w:val="center"/>
          </w:tcPr>
          <w:p w:rsidR="009409FF" w:rsidRPr="002963FE" w:rsidRDefault="009409FF" w:rsidP="006E4441">
            <w:pPr>
              <w:snapToGrid w:val="0"/>
              <w:ind w:left="0" w:firstLine="0"/>
              <w:jc w:val="left"/>
              <w:rPr>
                <w:rFonts w:ascii="Arial" w:hAnsi="Arial" w:cs="Arial"/>
              </w:rPr>
            </w:pPr>
            <w:r w:rsidRPr="002963FE">
              <w:rPr>
                <w:rFonts w:ascii="Arial" w:hAnsi="Arial" w:cs="Arial"/>
              </w:rPr>
              <w:t>x</w:t>
            </w:r>
          </w:p>
        </w:tc>
        <w:tc>
          <w:tcPr>
            <w:tcW w:w="0" w:type="auto"/>
            <w:vAlign w:val="center"/>
          </w:tcPr>
          <w:p w:rsidR="009409FF" w:rsidRPr="002963FE" w:rsidRDefault="009409FF" w:rsidP="002963FE">
            <w:pPr>
              <w:ind w:left="0" w:firstLine="0"/>
              <w:rPr>
                <w:rFonts w:ascii="Arial" w:hAnsi="Arial" w:cs="Arial"/>
              </w:rPr>
            </w:pPr>
            <w:r w:rsidRPr="002963FE">
              <w:rPr>
                <w:rFonts w:ascii="Arial" w:hAnsi="Arial" w:cs="Arial"/>
              </w:rPr>
              <w:t>x</w:t>
            </w:r>
          </w:p>
        </w:tc>
      </w:tr>
      <w:tr w:rsidR="00D46206" w:rsidRPr="002963FE" w:rsidTr="00F657C7">
        <w:trPr>
          <w:cantSplit/>
          <w:jc w:val="center"/>
        </w:trPr>
        <w:tc>
          <w:tcPr>
            <w:tcW w:w="9639" w:type="dxa"/>
            <w:gridSpan w:val="4"/>
            <w:vAlign w:val="center"/>
          </w:tcPr>
          <w:p w:rsidR="00D46206" w:rsidRPr="002963FE" w:rsidRDefault="00D46206" w:rsidP="002963FE">
            <w:pPr>
              <w:ind w:left="0" w:firstLine="0"/>
              <w:jc w:val="center"/>
              <w:rPr>
                <w:rFonts w:ascii="Arial" w:hAnsi="Arial" w:cs="Arial"/>
              </w:rPr>
            </w:pPr>
            <w:r w:rsidRPr="002963FE">
              <w:rPr>
                <w:rFonts w:ascii="Arial" w:hAnsi="Arial" w:cs="Arial"/>
                <w:b/>
                <w:bCs/>
              </w:rPr>
              <w:t>Gabinety zabiegowe i gabinety badań</w:t>
            </w:r>
          </w:p>
        </w:tc>
      </w:tr>
      <w:tr w:rsidR="00D46206" w:rsidRPr="002963FE" w:rsidTr="00F657C7">
        <w:trPr>
          <w:cantSplit/>
          <w:jc w:val="center"/>
        </w:trPr>
        <w:tc>
          <w:tcPr>
            <w:tcW w:w="2835" w:type="dxa"/>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Armatura umywalkowa, lustro</w:t>
            </w:r>
          </w:p>
        </w:tc>
        <w:tc>
          <w:tcPr>
            <w:tcW w:w="0" w:type="auto"/>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Raz dziennie i w razie potrzeby</w:t>
            </w:r>
          </w:p>
        </w:tc>
        <w:tc>
          <w:tcPr>
            <w:tcW w:w="1985" w:type="dxa"/>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x</w:t>
            </w:r>
          </w:p>
        </w:tc>
        <w:tc>
          <w:tcPr>
            <w:tcW w:w="0" w:type="auto"/>
            <w:vAlign w:val="center"/>
          </w:tcPr>
          <w:p w:rsidR="00D46206" w:rsidRPr="002963FE" w:rsidRDefault="00D46206" w:rsidP="002963FE">
            <w:pPr>
              <w:ind w:left="0" w:firstLine="0"/>
              <w:rPr>
                <w:rFonts w:ascii="Arial" w:hAnsi="Arial" w:cs="Arial"/>
              </w:rPr>
            </w:pPr>
            <w:r w:rsidRPr="002963FE">
              <w:rPr>
                <w:rFonts w:ascii="Arial" w:hAnsi="Arial" w:cs="Arial"/>
              </w:rPr>
              <w:t>x</w:t>
            </w:r>
          </w:p>
        </w:tc>
      </w:tr>
      <w:tr w:rsidR="00D46206" w:rsidRPr="002963FE" w:rsidTr="00F657C7">
        <w:trPr>
          <w:cantSplit/>
          <w:jc w:val="center"/>
        </w:trPr>
        <w:tc>
          <w:tcPr>
            <w:tcW w:w="2835" w:type="dxa"/>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lastRenderedPageBreak/>
              <w:t>Podajniki na ręczniki i dozowniki - mycie i uzupełnianie</w:t>
            </w:r>
          </w:p>
        </w:tc>
        <w:tc>
          <w:tcPr>
            <w:tcW w:w="0" w:type="auto"/>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Codziennie</w:t>
            </w:r>
          </w:p>
        </w:tc>
        <w:tc>
          <w:tcPr>
            <w:tcW w:w="1985" w:type="dxa"/>
            <w:vAlign w:val="center"/>
          </w:tcPr>
          <w:p w:rsidR="00D46206" w:rsidRPr="002963FE" w:rsidRDefault="00D46206" w:rsidP="00B22A35">
            <w:pPr>
              <w:ind w:left="0" w:firstLine="0"/>
              <w:jc w:val="left"/>
              <w:rPr>
                <w:rFonts w:ascii="Arial" w:hAnsi="Arial" w:cs="Arial"/>
              </w:rPr>
            </w:pPr>
            <w:r w:rsidRPr="002963FE">
              <w:rPr>
                <w:rFonts w:ascii="Arial" w:hAnsi="Arial" w:cs="Arial"/>
              </w:rPr>
              <w:t>x</w:t>
            </w:r>
          </w:p>
          <w:p w:rsidR="00D46206" w:rsidRPr="002963FE" w:rsidRDefault="00D46206" w:rsidP="00B22A35">
            <w:pPr>
              <w:ind w:left="0" w:firstLine="0"/>
              <w:jc w:val="left"/>
              <w:rPr>
                <w:rFonts w:ascii="Arial" w:hAnsi="Arial" w:cs="Arial"/>
              </w:rPr>
            </w:pPr>
            <w:r w:rsidRPr="002963FE">
              <w:rPr>
                <w:rFonts w:ascii="Arial" w:hAnsi="Arial" w:cs="Arial"/>
              </w:rPr>
              <w:t>Dozowniki powinny być całkowicie opróżnione przed ponownym napełnieniem, każda opróżniona butelka powinna być umyta i zdezynfekowana</w:t>
            </w:r>
          </w:p>
        </w:tc>
        <w:tc>
          <w:tcPr>
            <w:tcW w:w="0" w:type="auto"/>
            <w:vAlign w:val="center"/>
          </w:tcPr>
          <w:p w:rsidR="00D46206" w:rsidRPr="002963FE" w:rsidRDefault="00D46206" w:rsidP="002963FE">
            <w:pPr>
              <w:ind w:left="0" w:firstLine="0"/>
              <w:rPr>
                <w:rFonts w:ascii="Arial" w:hAnsi="Arial" w:cs="Arial"/>
              </w:rPr>
            </w:pPr>
            <w:r w:rsidRPr="002963FE">
              <w:rPr>
                <w:rFonts w:ascii="Arial" w:hAnsi="Arial" w:cs="Arial"/>
              </w:rPr>
              <w:t>x</w:t>
            </w:r>
          </w:p>
        </w:tc>
      </w:tr>
      <w:tr w:rsidR="00D46206" w:rsidRPr="002963FE" w:rsidTr="00F657C7">
        <w:trPr>
          <w:cantSplit/>
          <w:jc w:val="center"/>
        </w:trPr>
        <w:tc>
          <w:tcPr>
            <w:tcW w:w="2835" w:type="dxa"/>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Podłoga, listwy, odboje na ścianach, drzwi, parapet, gniazdka elektryczne, kaloryfer, klamki, leżanka, fotel ginekologiczny</w:t>
            </w:r>
          </w:p>
        </w:tc>
        <w:tc>
          <w:tcPr>
            <w:tcW w:w="0" w:type="auto"/>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Raz dziennie i w razie potrzeby</w:t>
            </w:r>
          </w:p>
        </w:tc>
        <w:tc>
          <w:tcPr>
            <w:tcW w:w="1985" w:type="dxa"/>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x</w:t>
            </w:r>
          </w:p>
        </w:tc>
        <w:tc>
          <w:tcPr>
            <w:tcW w:w="0" w:type="auto"/>
            <w:vAlign w:val="center"/>
          </w:tcPr>
          <w:p w:rsidR="00D46206" w:rsidRPr="002963FE" w:rsidRDefault="00D46206" w:rsidP="002963FE">
            <w:pPr>
              <w:ind w:left="0" w:firstLine="0"/>
              <w:rPr>
                <w:rFonts w:ascii="Arial" w:hAnsi="Arial" w:cs="Arial"/>
              </w:rPr>
            </w:pPr>
            <w:r w:rsidRPr="002963FE">
              <w:rPr>
                <w:rFonts w:ascii="Arial" w:hAnsi="Arial" w:cs="Arial"/>
              </w:rPr>
              <w:t>x</w:t>
            </w:r>
          </w:p>
        </w:tc>
      </w:tr>
      <w:tr w:rsidR="00D46206" w:rsidRPr="002963FE" w:rsidTr="00F657C7">
        <w:trPr>
          <w:cantSplit/>
          <w:jc w:val="center"/>
        </w:trPr>
        <w:tc>
          <w:tcPr>
            <w:tcW w:w="2835" w:type="dxa"/>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Pojemniki na odpady - mycie i opróżnianie</w:t>
            </w:r>
          </w:p>
        </w:tc>
        <w:tc>
          <w:tcPr>
            <w:tcW w:w="0" w:type="auto"/>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Raz dziennie i w razie potrzeby</w:t>
            </w:r>
          </w:p>
        </w:tc>
        <w:tc>
          <w:tcPr>
            <w:tcW w:w="1985" w:type="dxa"/>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x</w:t>
            </w:r>
          </w:p>
        </w:tc>
        <w:tc>
          <w:tcPr>
            <w:tcW w:w="0" w:type="auto"/>
            <w:vAlign w:val="center"/>
          </w:tcPr>
          <w:p w:rsidR="00D46206" w:rsidRPr="002963FE" w:rsidRDefault="00D46206" w:rsidP="002963FE">
            <w:pPr>
              <w:ind w:left="0" w:firstLine="0"/>
              <w:rPr>
                <w:rFonts w:ascii="Arial" w:hAnsi="Arial" w:cs="Arial"/>
              </w:rPr>
            </w:pPr>
            <w:r w:rsidRPr="002963FE">
              <w:rPr>
                <w:rFonts w:ascii="Arial" w:hAnsi="Arial" w:cs="Arial"/>
              </w:rPr>
              <w:t>x</w:t>
            </w:r>
          </w:p>
        </w:tc>
      </w:tr>
      <w:tr w:rsidR="00D46206" w:rsidRPr="002963FE" w:rsidTr="00F657C7">
        <w:trPr>
          <w:cantSplit/>
          <w:jc w:val="center"/>
        </w:trPr>
        <w:tc>
          <w:tcPr>
            <w:tcW w:w="2835" w:type="dxa"/>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Lampy bakteriobójcze, lampy</w:t>
            </w:r>
          </w:p>
        </w:tc>
        <w:tc>
          <w:tcPr>
            <w:tcW w:w="0" w:type="auto"/>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Raz dziennie i w razie potrzeby</w:t>
            </w:r>
          </w:p>
        </w:tc>
        <w:tc>
          <w:tcPr>
            <w:tcW w:w="1985" w:type="dxa"/>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x</w:t>
            </w:r>
          </w:p>
        </w:tc>
        <w:tc>
          <w:tcPr>
            <w:tcW w:w="0" w:type="auto"/>
            <w:vAlign w:val="center"/>
          </w:tcPr>
          <w:p w:rsidR="00D46206" w:rsidRPr="002963FE" w:rsidRDefault="00D46206" w:rsidP="002963FE">
            <w:pPr>
              <w:ind w:left="0" w:firstLine="0"/>
              <w:rPr>
                <w:rFonts w:ascii="Arial" w:hAnsi="Arial" w:cs="Arial"/>
              </w:rPr>
            </w:pPr>
            <w:r w:rsidRPr="002963FE">
              <w:rPr>
                <w:rFonts w:ascii="Arial" w:hAnsi="Arial" w:cs="Arial"/>
              </w:rPr>
              <w:t>x</w:t>
            </w:r>
          </w:p>
        </w:tc>
      </w:tr>
      <w:tr w:rsidR="00D46206" w:rsidRPr="002963FE" w:rsidTr="00F657C7">
        <w:trPr>
          <w:cantSplit/>
          <w:jc w:val="center"/>
        </w:trPr>
        <w:tc>
          <w:tcPr>
            <w:tcW w:w="2835" w:type="dxa"/>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Kratki odpływowe</w:t>
            </w:r>
          </w:p>
        </w:tc>
        <w:tc>
          <w:tcPr>
            <w:tcW w:w="0" w:type="auto"/>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2 razy w tygodniu i w razie potrzeby</w:t>
            </w:r>
          </w:p>
        </w:tc>
        <w:tc>
          <w:tcPr>
            <w:tcW w:w="1985" w:type="dxa"/>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x</w:t>
            </w:r>
          </w:p>
        </w:tc>
        <w:tc>
          <w:tcPr>
            <w:tcW w:w="0" w:type="auto"/>
            <w:vAlign w:val="center"/>
          </w:tcPr>
          <w:p w:rsidR="00D46206" w:rsidRPr="002963FE" w:rsidRDefault="00D46206" w:rsidP="002963FE">
            <w:pPr>
              <w:ind w:left="0" w:firstLine="0"/>
              <w:rPr>
                <w:rFonts w:ascii="Arial" w:hAnsi="Arial" w:cs="Arial"/>
              </w:rPr>
            </w:pPr>
            <w:r w:rsidRPr="002963FE">
              <w:rPr>
                <w:rFonts w:ascii="Arial" w:hAnsi="Arial" w:cs="Arial"/>
              </w:rPr>
              <w:t>x</w:t>
            </w:r>
          </w:p>
        </w:tc>
      </w:tr>
      <w:tr w:rsidR="00D46206" w:rsidRPr="002963FE" w:rsidTr="00F657C7">
        <w:trPr>
          <w:cantSplit/>
          <w:jc w:val="center"/>
        </w:trPr>
        <w:tc>
          <w:tcPr>
            <w:tcW w:w="2835" w:type="dxa"/>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Okna strona wewnętrzna</w:t>
            </w:r>
          </w:p>
        </w:tc>
        <w:tc>
          <w:tcPr>
            <w:tcW w:w="0" w:type="auto"/>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Raz w tygodniu i w razie potrzeby</w:t>
            </w:r>
          </w:p>
        </w:tc>
        <w:tc>
          <w:tcPr>
            <w:tcW w:w="1985" w:type="dxa"/>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x</w:t>
            </w:r>
          </w:p>
        </w:tc>
        <w:tc>
          <w:tcPr>
            <w:tcW w:w="0" w:type="auto"/>
            <w:vAlign w:val="center"/>
          </w:tcPr>
          <w:p w:rsidR="00D46206" w:rsidRPr="002963FE" w:rsidRDefault="00D46206" w:rsidP="002963FE">
            <w:pPr>
              <w:ind w:left="0" w:firstLine="0"/>
              <w:rPr>
                <w:rFonts w:ascii="Arial" w:hAnsi="Arial" w:cs="Arial"/>
              </w:rPr>
            </w:pPr>
          </w:p>
        </w:tc>
      </w:tr>
      <w:tr w:rsidR="00D46206" w:rsidRPr="002963FE" w:rsidTr="00F657C7">
        <w:trPr>
          <w:cantSplit/>
          <w:jc w:val="center"/>
        </w:trPr>
        <w:tc>
          <w:tcPr>
            <w:tcW w:w="2835" w:type="dxa"/>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Meble: szafy, szafki, półki, blaty, stoliki, krzesła, taborety</w:t>
            </w:r>
          </w:p>
        </w:tc>
        <w:tc>
          <w:tcPr>
            <w:tcW w:w="0" w:type="auto"/>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Raz dziennie i w razie potrzeby</w:t>
            </w:r>
          </w:p>
        </w:tc>
        <w:tc>
          <w:tcPr>
            <w:tcW w:w="1985" w:type="dxa"/>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x</w:t>
            </w:r>
          </w:p>
        </w:tc>
        <w:tc>
          <w:tcPr>
            <w:tcW w:w="0" w:type="auto"/>
            <w:vAlign w:val="center"/>
          </w:tcPr>
          <w:p w:rsidR="00D46206" w:rsidRPr="002963FE" w:rsidRDefault="00D46206" w:rsidP="002963FE">
            <w:pPr>
              <w:ind w:left="0" w:firstLine="0"/>
              <w:rPr>
                <w:rFonts w:ascii="Arial" w:hAnsi="Arial" w:cs="Arial"/>
              </w:rPr>
            </w:pPr>
            <w:r w:rsidRPr="002963FE">
              <w:rPr>
                <w:rFonts w:ascii="Arial" w:hAnsi="Arial" w:cs="Arial"/>
              </w:rPr>
              <w:t>x</w:t>
            </w:r>
          </w:p>
        </w:tc>
      </w:tr>
      <w:tr w:rsidR="00D46206" w:rsidRPr="002963FE" w:rsidTr="00F657C7">
        <w:trPr>
          <w:cantSplit/>
          <w:jc w:val="center"/>
        </w:trPr>
        <w:tc>
          <w:tcPr>
            <w:tcW w:w="2835" w:type="dxa"/>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Parawany</w:t>
            </w:r>
          </w:p>
        </w:tc>
        <w:tc>
          <w:tcPr>
            <w:tcW w:w="0" w:type="auto"/>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Raz dziennie i w razie potrzeby</w:t>
            </w:r>
          </w:p>
        </w:tc>
        <w:tc>
          <w:tcPr>
            <w:tcW w:w="1985" w:type="dxa"/>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x</w:t>
            </w:r>
          </w:p>
        </w:tc>
        <w:tc>
          <w:tcPr>
            <w:tcW w:w="0" w:type="auto"/>
            <w:vAlign w:val="center"/>
          </w:tcPr>
          <w:p w:rsidR="00D46206" w:rsidRPr="002963FE" w:rsidRDefault="00D46206" w:rsidP="002963FE">
            <w:pPr>
              <w:ind w:left="0" w:firstLine="0"/>
              <w:rPr>
                <w:rFonts w:ascii="Arial" w:hAnsi="Arial" w:cs="Arial"/>
              </w:rPr>
            </w:pPr>
            <w:r w:rsidRPr="002963FE">
              <w:rPr>
                <w:rFonts w:ascii="Arial" w:hAnsi="Arial" w:cs="Arial"/>
              </w:rPr>
              <w:t>x</w:t>
            </w:r>
          </w:p>
        </w:tc>
      </w:tr>
      <w:tr w:rsidR="00D46206" w:rsidRPr="002963FE" w:rsidTr="00F657C7">
        <w:trPr>
          <w:cantSplit/>
          <w:jc w:val="center"/>
        </w:trPr>
        <w:tc>
          <w:tcPr>
            <w:tcW w:w="2835" w:type="dxa"/>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Wywietrzniki, wentylatory</w:t>
            </w:r>
          </w:p>
        </w:tc>
        <w:tc>
          <w:tcPr>
            <w:tcW w:w="0" w:type="auto"/>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Raz w tygodniu i w razie potrzeby</w:t>
            </w:r>
          </w:p>
        </w:tc>
        <w:tc>
          <w:tcPr>
            <w:tcW w:w="1985" w:type="dxa"/>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x</w:t>
            </w:r>
          </w:p>
        </w:tc>
        <w:tc>
          <w:tcPr>
            <w:tcW w:w="0" w:type="auto"/>
            <w:vAlign w:val="center"/>
          </w:tcPr>
          <w:p w:rsidR="00D46206" w:rsidRPr="002963FE" w:rsidRDefault="00D46206" w:rsidP="002963FE">
            <w:pPr>
              <w:ind w:left="0" w:firstLine="0"/>
              <w:rPr>
                <w:rFonts w:ascii="Arial" w:hAnsi="Arial" w:cs="Arial"/>
              </w:rPr>
            </w:pPr>
            <w:r w:rsidRPr="002963FE">
              <w:rPr>
                <w:rFonts w:ascii="Arial" w:hAnsi="Arial" w:cs="Arial"/>
              </w:rPr>
              <w:t>x</w:t>
            </w:r>
          </w:p>
        </w:tc>
      </w:tr>
      <w:tr w:rsidR="00D46206" w:rsidRPr="002963FE" w:rsidTr="00F657C7">
        <w:trPr>
          <w:cantSplit/>
          <w:jc w:val="center"/>
        </w:trPr>
        <w:tc>
          <w:tcPr>
            <w:tcW w:w="2835" w:type="dxa"/>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Lodówki na leki</w:t>
            </w:r>
          </w:p>
        </w:tc>
        <w:tc>
          <w:tcPr>
            <w:tcW w:w="0" w:type="auto"/>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Co 2 tygodnie w obecności osoby odpowiedzialnej</w:t>
            </w:r>
          </w:p>
        </w:tc>
        <w:tc>
          <w:tcPr>
            <w:tcW w:w="1985" w:type="dxa"/>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x</w:t>
            </w:r>
          </w:p>
        </w:tc>
        <w:tc>
          <w:tcPr>
            <w:tcW w:w="0" w:type="auto"/>
            <w:vAlign w:val="center"/>
          </w:tcPr>
          <w:p w:rsidR="00D46206" w:rsidRPr="002963FE" w:rsidRDefault="00D46206" w:rsidP="002963FE">
            <w:pPr>
              <w:ind w:left="0" w:firstLine="0"/>
              <w:rPr>
                <w:rFonts w:ascii="Arial" w:hAnsi="Arial" w:cs="Arial"/>
              </w:rPr>
            </w:pPr>
            <w:r w:rsidRPr="002963FE">
              <w:rPr>
                <w:rFonts w:ascii="Arial" w:hAnsi="Arial" w:cs="Arial"/>
              </w:rPr>
              <w:t>x</w:t>
            </w:r>
          </w:p>
        </w:tc>
      </w:tr>
      <w:tr w:rsidR="00D46206" w:rsidRPr="002963FE" w:rsidTr="00F657C7">
        <w:trPr>
          <w:cantSplit/>
          <w:jc w:val="center"/>
        </w:trPr>
        <w:tc>
          <w:tcPr>
            <w:tcW w:w="2835" w:type="dxa"/>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Aparaty telefoniczne, niszczarka</w:t>
            </w:r>
          </w:p>
        </w:tc>
        <w:tc>
          <w:tcPr>
            <w:tcW w:w="0" w:type="auto"/>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Codziennie</w:t>
            </w:r>
          </w:p>
        </w:tc>
        <w:tc>
          <w:tcPr>
            <w:tcW w:w="1985" w:type="dxa"/>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x</w:t>
            </w:r>
          </w:p>
        </w:tc>
        <w:tc>
          <w:tcPr>
            <w:tcW w:w="0" w:type="auto"/>
            <w:vAlign w:val="center"/>
          </w:tcPr>
          <w:p w:rsidR="00D46206" w:rsidRPr="002963FE" w:rsidRDefault="00D46206" w:rsidP="002963FE">
            <w:pPr>
              <w:ind w:left="0" w:firstLine="0"/>
              <w:rPr>
                <w:rFonts w:ascii="Arial" w:hAnsi="Arial" w:cs="Arial"/>
              </w:rPr>
            </w:pPr>
            <w:r w:rsidRPr="002963FE">
              <w:rPr>
                <w:rFonts w:ascii="Arial" w:hAnsi="Arial" w:cs="Arial"/>
              </w:rPr>
              <w:t>x</w:t>
            </w:r>
          </w:p>
        </w:tc>
      </w:tr>
      <w:tr w:rsidR="00D46206" w:rsidRPr="002963FE" w:rsidTr="00F657C7">
        <w:trPr>
          <w:cantSplit/>
          <w:jc w:val="center"/>
        </w:trPr>
        <w:tc>
          <w:tcPr>
            <w:tcW w:w="2835" w:type="dxa"/>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Wózki do transportu pacjentów</w:t>
            </w:r>
          </w:p>
        </w:tc>
        <w:tc>
          <w:tcPr>
            <w:tcW w:w="0" w:type="auto"/>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Po każdym pacjencie</w:t>
            </w:r>
          </w:p>
        </w:tc>
        <w:tc>
          <w:tcPr>
            <w:tcW w:w="1985" w:type="dxa"/>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x</w:t>
            </w:r>
          </w:p>
        </w:tc>
        <w:tc>
          <w:tcPr>
            <w:tcW w:w="0" w:type="auto"/>
            <w:vAlign w:val="center"/>
          </w:tcPr>
          <w:p w:rsidR="00D46206" w:rsidRPr="002963FE" w:rsidRDefault="00D46206" w:rsidP="002963FE">
            <w:pPr>
              <w:ind w:left="0" w:firstLine="0"/>
              <w:rPr>
                <w:rFonts w:ascii="Arial" w:hAnsi="Arial" w:cs="Arial"/>
              </w:rPr>
            </w:pPr>
            <w:r w:rsidRPr="002963FE">
              <w:rPr>
                <w:rFonts w:ascii="Arial" w:hAnsi="Arial" w:cs="Arial"/>
              </w:rPr>
              <w:t>x</w:t>
            </w:r>
          </w:p>
        </w:tc>
      </w:tr>
      <w:tr w:rsidR="00D46206" w:rsidRPr="002963FE" w:rsidTr="00F657C7">
        <w:trPr>
          <w:cantSplit/>
          <w:jc w:val="center"/>
        </w:trPr>
        <w:tc>
          <w:tcPr>
            <w:tcW w:w="9639" w:type="dxa"/>
            <w:gridSpan w:val="4"/>
            <w:vAlign w:val="center"/>
          </w:tcPr>
          <w:p w:rsidR="00D46206" w:rsidRPr="002963FE" w:rsidRDefault="00D46206" w:rsidP="002963FE">
            <w:pPr>
              <w:ind w:left="0" w:firstLine="0"/>
              <w:jc w:val="center"/>
              <w:rPr>
                <w:rFonts w:ascii="Arial" w:hAnsi="Arial" w:cs="Arial"/>
              </w:rPr>
            </w:pPr>
            <w:r w:rsidRPr="002963FE">
              <w:rPr>
                <w:rFonts w:ascii="Arial" w:hAnsi="Arial" w:cs="Arial"/>
                <w:b/>
                <w:bCs/>
              </w:rPr>
              <w:t>Dyżurki lekarskie i pielęgniarskie</w:t>
            </w:r>
          </w:p>
        </w:tc>
      </w:tr>
      <w:tr w:rsidR="00D46206" w:rsidRPr="002963FE" w:rsidTr="00F657C7">
        <w:trPr>
          <w:cantSplit/>
          <w:jc w:val="center"/>
        </w:trPr>
        <w:tc>
          <w:tcPr>
            <w:tcW w:w="2835" w:type="dxa"/>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Armatura umywalkowa, lustro</w:t>
            </w:r>
          </w:p>
        </w:tc>
        <w:tc>
          <w:tcPr>
            <w:tcW w:w="0" w:type="auto"/>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Raz dziennie i w razie potrzeby</w:t>
            </w:r>
          </w:p>
        </w:tc>
        <w:tc>
          <w:tcPr>
            <w:tcW w:w="1985" w:type="dxa"/>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x</w:t>
            </w:r>
          </w:p>
        </w:tc>
        <w:tc>
          <w:tcPr>
            <w:tcW w:w="0" w:type="auto"/>
            <w:vAlign w:val="center"/>
          </w:tcPr>
          <w:p w:rsidR="00D46206" w:rsidRPr="002963FE" w:rsidRDefault="00D46206" w:rsidP="002963FE">
            <w:pPr>
              <w:ind w:left="0" w:firstLine="0"/>
              <w:rPr>
                <w:rFonts w:ascii="Arial" w:hAnsi="Arial" w:cs="Arial"/>
              </w:rPr>
            </w:pPr>
            <w:r w:rsidRPr="002963FE">
              <w:rPr>
                <w:rFonts w:ascii="Arial" w:hAnsi="Arial" w:cs="Arial"/>
              </w:rPr>
              <w:t>x</w:t>
            </w:r>
          </w:p>
        </w:tc>
      </w:tr>
      <w:tr w:rsidR="00D46206" w:rsidRPr="002963FE" w:rsidTr="00F657C7">
        <w:trPr>
          <w:cantSplit/>
          <w:jc w:val="center"/>
        </w:trPr>
        <w:tc>
          <w:tcPr>
            <w:tcW w:w="2835" w:type="dxa"/>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Podajniki na ręczniki i dozowniki - mycie i uzupełnianie</w:t>
            </w:r>
          </w:p>
        </w:tc>
        <w:tc>
          <w:tcPr>
            <w:tcW w:w="0" w:type="auto"/>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Codziennie</w:t>
            </w:r>
          </w:p>
        </w:tc>
        <w:tc>
          <w:tcPr>
            <w:tcW w:w="1985" w:type="dxa"/>
            <w:vAlign w:val="center"/>
          </w:tcPr>
          <w:p w:rsidR="00D46206" w:rsidRPr="002963FE" w:rsidRDefault="00D46206" w:rsidP="00B22A35">
            <w:pPr>
              <w:ind w:left="0" w:firstLine="0"/>
              <w:jc w:val="left"/>
              <w:rPr>
                <w:rFonts w:ascii="Arial" w:hAnsi="Arial" w:cs="Arial"/>
              </w:rPr>
            </w:pPr>
            <w:r w:rsidRPr="002963FE">
              <w:rPr>
                <w:rFonts w:ascii="Arial" w:hAnsi="Arial" w:cs="Arial"/>
              </w:rPr>
              <w:t>x</w:t>
            </w:r>
          </w:p>
          <w:p w:rsidR="00D46206" w:rsidRPr="002963FE" w:rsidRDefault="00D46206" w:rsidP="00B22A35">
            <w:pPr>
              <w:ind w:left="0" w:firstLine="0"/>
              <w:jc w:val="left"/>
              <w:rPr>
                <w:rFonts w:ascii="Arial" w:hAnsi="Arial" w:cs="Arial"/>
              </w:rPr>
            </w:pPr>
            <w:r w:rsidRPr="002963FE">
              <w:rPr>
                <w:rFonts w:ascii="Arial" w:hAnsi="Arial" w:cs="Arial"/>
              </w:rPr>
              <w:t>dozowniki powinny być całkowicie opróżnione przed ponownym napełnieniem, każda opróżniona butelka powinna być umyta i zdezynfekowana.</w:t>
            </w:r>
          </w:p>
        </w:tc>
        <w:tc>
          <w:tcPr>
            <w:tcW w:w="0" w:type="auto"/>
            <w:vAlign w:val="center"/>
          </w:tcPr>
          <w:p w:rsidR="00D46206" w:rsidRPr="002963FE" w:rsidRDefault="00D46206" w:rsidP="002963FE">
            <w:pPr>
              <w:ind w:left="0" w:firstLine="0"/>
              <w:rPr>
                <w:rFonts w:ascii="Arial" w:hAnsi="Arial" w:cs="Arial"/>
              </w:rPr>
            </w:pPr>
            <w:r w:rsidRPr="002963FE">
              <w:rPr>
                <w:rFonts w:ascii="Arial" w:hAnsi="Arial" w:cs="Arial"/>
              </w:rPr>
              <w:t>x</w:t>
            </w:r>
          </w:p>
        </w:tc>
      </w:tr>
      <w:tr w:rsidR="00D46206" w:rsidRPr="002963FE" w:rsidTr="00F657C7">
        <w:trPr>
          <w:cantSplit/>
          <w:jc w:val="center"/>
        </w:trPr>
        <w:tc>
          <w:tcPr>
            <w:tcW w:w="2835" w:type="dxa"/>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Podłoga, listwy, odboje na ścianach, drzwi ,parapet, gniazdka elektryczne, kaloryfer, klamki</w:t>
            </w:r>
          </w:p>
        </w:tc>
        <w:tc>
          <w:tcPr>
            <w:tcW w:w="0" w:type="auto"/>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Raz dziennie i w razie potrzeby</w:t>
            </w:r>
          </w:p>
        </w:tc>
        <w:tc>
          <w:tcPr>
            <w:tcW w:w="1985" w:type="dxa"/>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x</w:t>
            </w:r>
          </w:p>
        </w:tc>
        <w:tc>
          <w:tcPr>
            <w:tcW w:w="0" w:type="auto"/>
            <w:vAlign w:val="center"/>
          </w:tcPr>
          <w:p w:rsidR="00D46206" w:rsidRPr="002963FE" w:rsidRDefault="00D46206" w:rsidP="002963FE">
            <w:pPr>
              <w:ind w:left="0" w:firstLine="0"/>
              <w:rPr>
                <w:rFonts w:ascii="Arial" w:hAnsi="Arial" w:cs="Arial"/>
              </w:rPr>
            </w:pPr>
            <w:r w:rsidRPr="002963FE">
              <w:rPr>
                <w:rFonts w:ascii="Arial" w:hAnsi="Arial" w:cs="Arial"/>
              </w:rPr>
              <w:t>x</w:t>
            </w:r>
          </w:p>
        </w:tc>
      </w:tr>
      <w:tr w:rsidR="00D46206" w:rsidRPr="002963FE" w:rsidTr="00F657C7">
        <w:trPr>
          <w:cantSplit/>
          <w:jc w:val="center"/>
        </w:trPr>
        <w:tc>
          <w:tcPr>
            <w:tcW w:w="2835" w:type="dxa"/>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Pojemniki na odpady - mycie i opróżnianie</w:t>
            </w:r>
          </w:p>
        </w:tc>
        <w:tc>
          <w:tcPr>
            <w:tcW w:w="0" w:type="auto"/>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Raz dziennie i w razie potrzeby</w:t>
            </w:r>
          </w:p>
        </w:tc>
        <w:tc>
          <w:tcPr>
            <w:tcW w:w="1985" w:type="dxa"/>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x</w:t>
            </w:r>
          </w:p>
        </w:tc>
        <w:tc>
          <w:tcPr>
            <w:tcW w:w="0" w:type="auto"/>
            <w:vAlign w:val="center"/>
          </w:tcPr>
          <w:p w:rsidR="00D46206" w:rsidRPr="002963FE" w:rsidRDefault="00D46206" w:rsidP="002963FE">
            <w:pPr>
              <w:ind w:left="0" w:firstLine="0"/>
              <w:rPr>
                <w:rFonts w:ascii="Arial" w:hAnsi="Arial" w:cs="Arial"/>
              </w:rPr>
            </w:pPr>
            <w:r w:rsidRPr="002963FE">
              <w:rPr>
                <w:rFonts w:ascii="Arial" w:hAnsi="Arial" w:cs="Arial"/>
              </w:rPr>
              <w:t>x</w:t>
            </w:r>
          </w:p>
        </w:tc>
      </w:tr>
      <w:tr w:rsidR="00D46206" w:rsidRPr="002963FE" w:rsidTr="00F657C7">
        <w:trPr>
          <w:cantSplit/>
          <w:jc w:val="center"/>
        </w:trPr>
        <w:tc>
          <w:tcPr>
            <w:tcW w:w="2835" w:type="dxa"/>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Lampy</w:t>
            </w:r>
          </w:p>
        </w:tc>
        <w:tc>
          <w:tcPr>
            <w:tcW w:w="0" w:type="auto"/>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Raz dziennie i w razie potrzeby</w:t>
            </w:r>
          </w:p>
        </w:tc>
        <w:tc>
          <w:tcPr>
            <w:tcW w:w="1985" w:type="dxa"/>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x</w:t>
            </w:r>
          </w:p>
        </w:tc>
        <w:tc>
          <w:tcPr>
            <w:tcW w:w="0" w:type="auto"/>
            <w:vAlign w:val="center"/>
          </w:tcPr>
          <w:p w:rsidR="00D46206" w:rsidRPr="002963FE" w:rsidRDefault="00D46206" w:rsidP="002963FE">
            <w:pPr>
              <w:ind w:left="0" w:firstLine="0"/>
              <w:rPr>
                <w:rFonts w:ascii="Arial" w:hAnsi="Arial" w:cs="Arial"/>
              </w:rPr>
            </w:pPr>
            <w:r w:rsidRPr="002963FE">
              <w:rPr>
                <w:rFonts w:ascii="Arial" w:hAnsi="Arial" w:cs="Arial"/>
              </w:rPr>
              <w:t>x</w:t>
            </w:r>
          </w:p>
        </w:tc>
      </w:tr>
      <w:tr w:rsidR="00D46206" w:rsidRPr="002963FE" w:rsidTr="00F657C7">
        <w:trPr>
          <w:cantSplit/>
          <w:jc w:val="center"/>
        </w:trPr>
        <w:tc>
          <w:tcPr>
            <w:tcW w:w="2835" w:type="dxa"/>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Kratki odpływowe</w:t>
            </w:r>
          </w:p>
        </w:tc>
        <w:tc>
          <w:tcPr>
            <w:tcW w:w="0" w:type="auto"/>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2 razy w tygodniu i w razie potrzeby</w:t>
            </w:r>
          </w:p>
        </w:tc>
        <w:tc>
          <w:tcPr>
            <w:tcW w:w="1985" w:type="dxa"/>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x</w:t>
            </w:r>
          </w:p>
        </w:tc>
        <w:tc>
          <w:tcPr>
            <w:tcW w:w="0" w:type="auto"/>
            <w:vAlign w:val="center"/>
          </w:tcPr>
          <w:p w:rsidR="00D46206" w:rsidRPr="002963FE" w:rsidRDefault="00D46206" w:rsidP="002963FE">
            <w:pPr>
              <w:ind w:left="0" w:firstLine="0"/>
              <w:rPr>
                <w:rFonts w:ascii="Arial" w:hAnsi="Arial" w:cs="Arial"/>
              </w:rPr>
            </w:pPr>
            <w:r w:rsidRPr="002963FE">
              <w:rPr>
                <w:rFonts w:ascii="Arial" w:hAnsi="Arial" w:cs="Arial"/>
              </w:rPr>
              <w:t>x</w:t>
            </w:r>
          </w:p>
        </w:tc>
      </w:tr>
      <w:tr w:rsidR="00D46206" w:rsidRPr="002963FE" w:rsidTr="00F657C7">
        <w:trPr>
          <w:cantSplit/>
          <w:jc w:val="center"/>
        </w:trPr>
        <w:tc>
          <w:tcPr>
            <w:tcW w:w="2835" w:type="dxa"/>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Okna strona wewnętrzna</w:t>
            </w:r>
          </w:p>
        </w:tc>
        <w:tc>
          <w:tcPr>
            <w:tcW w:w="0" w:type="auto"/>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Raz w tygodniu i w razie potrzeby</w:t>
            </w:r>
          </w:p>
        </w:tc>
        <w:tc>
          <w:tcPr>
            <w:tcW w:w="1985" w:type="dxa"/>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x</w:t>
            </w:r>
          </w:p>
        </w:tc>
        <w:tc>
          <w:tcPr>
            <w:tcW w:w="0" w:type="auto"/>
            <w:vAlign w:val="center"/>
          </w:tcPr>
          <w:p w:rsidR="00D46206" w:rsidRPr="002963FE" w:rsidRDefault="00D46206" w:rsidP="002963FE">
            <w:pPr>
              <w:ind w:left="0" w:firstLine="0"/>
              <w:rPr>
                <w:rFonts w:ascii="Arial" w:hAnsi="Arial" w:cs="Arial"/>
              </w:rPr>
            </w:pPr>
          </w:p>
        </w:tc>
      </w:tr>
      <w:tr w:rsidR="00D46206" w:rsidRPr="002963FE" w:rsidTr="00F657C7">
        <w:trPr>
          <w:cantSplit/>
          <w:jc w:val="center"/>
        </w:trPr>
        <w:tc>
          <w:tcPr>
            <w:tcW w:w="2835" w:type="dxa"/>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Meble: szafy, szafki, półki, blaty, stoliki, krzesła, taborety, biurka</w:t>
            </w:r>
          </w:p>
        </w:tc>
        <w:tc>
          <w:tcPr>
            <w:tcW w:w="0" w:type="auto"/>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Raz dziennie i w razie potrzeby</w:t>
            </w:r>
          </w:p>
        </w:tc>
        <w:tc>
          <w:tcPr>
            <w:tcW w:w="1985" w:type="dxa"/>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x</w:t>
            </w:r>
          </w:p>
        </w:tc>
        <w:tc>
          <w:tcPr>
            <w:tcW w:w="0" w:type="auto"/>
            <w:vAlign w:val="center"/>
          </w:tcPr>
          <w:p w:rsidR="00D46206" w:rsidRPr="002963FE" w:rsidRDefault="00D46206" w:rsidP="002963FE">
            <w:pPr>
              <w:ind w:left="0" w:firstLine="0"/>
              <w:rPr>
                <w:rFonts w:ascii="Arial" w:hAnsi="Arial" w:cs="Arial"/>
              </w:rPr>
            </w:pPr>
            <w:r w:rsidRPr="002963FE">
              <w:rPr>
                <w:rFonts w:ascii="Arial" w:hAnsi="Arial" w:cs="Arial"/>
              </w:rPr>
              <w:t>x</w:t>
            </w:r>
          </w:p>
        </w:tc>
      </w:tr>
      <w:tr w:rsidR="00D46206" w:rsidRPr="002963FE" w:rsidTr="00F657C7">
        <w:trPr>
          <w:cantSplit/>
          <w:jc w:val="center"/>
        </w:trPr>
        <w:tc>
          <w:tcPr>
            <w:tcW w:w="2835" w:type="dxa"/>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Wywietrzniki, wentylatory</w:t>
            </w:r>
          </w:p>
        </w:tc>
        <w:tc>
          <w:tcPr>
            <w:tcW w:w="0" w:type="auto"/>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Raz w tygodniu i w razie potrzeby</w:t>
            </w:r>
          </w:p>
        </w:tc>
        <w:tc>
          <w:tcPr>
            <w:tcW w:w="1985" w:type="dxa"/>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x</w:t>
            </w:r>
          </w:p>
        </w:tc>
        <w:tc>
          <w:tcPr>
            <w:tcW w:w="0" w:type="auto"/>
            <w:vAlign w:val="center"/>
          </w:tcPr>
          <w:p w:rsidR="00D46206" w:rsidRPr="002963FE" w:rsidRDefault="00D46206" w:rsidP="002963FE">
            <w:pPr>
              <w:ind w:left="0" w:firstLine="0"/>
              <w:rPr>
                <w:rFonts w:ascii="Arial" w:hAnsi="Arial" w:cs="Arial"/>
              </w:rPr>
            </w:pPr>
            <w:r w:rsidRPr="002963FE">
              <w:rPr>
                <w:rFonts w:ascii="Arial" w:hAnsi="Arial" w:cs="Arial"/>
              </w:rPr>
              <w:t>x</w:t>
            </w:r>
          </w:p>
        </w:tc>
      </w:tr>
      <w:tr w:rsidR="00D46206" w:rsidRPr="002963FE" w:rsidTr="00F657C7">
        <w:trPr>
          <w:cantSplit/>
          <w:jc w:val="center"/>
        </w:trPr>
        <w:tc>
          <w:tcPr>
            <w:tcW w:w="2835" w:type="dxa"/>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lastRenderedPageBreak/>
              <w:t>Lodówki z żywnością</w:t>
            </w:r>
          </w:p>
        </w:tc>
        <w:tc>
          <w:tcPr>
            <w:tcW w:w="0" w:type="auto"/>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Raz w miesiącu i w razie potrzeby</w:t>
            </w:r>
          </w:p>
        </w:tc>
        <w:tc>
          <w:tcPr>
            <w:tcW w:w="1985" w:type="dxa"/>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x</w:t>
            </w:r>
          </w:p>
        </w:tc>
        <w:tc>
          <w:tcPr>
            <w:tcW w:w="0" w:type="auto"/>
            <w:vAlign w:val="center"/>
          </w:tcPr>
          <w:p w:rsidR="00D46206" w:rsidRPr="002963FE" w:rsidRDefault="00D46206" w:rsidP="002963FE">
            <w:pPr>
              <w:ind w:left="0" w:firstLine="0"/>
              <w:rPr>
                <w:rFonts w:ascii="Arial" w:hAnsi="Arial" w:cs="Arial"/>
              </w:rPr>
            </w:pPr>
            <w:r w:rsidRPr="002963FE">
              <w:rPr>
                <w:rFonts w:ascii="Arial" w:hAnsi="Arial" w:cs="Arial"/>
              </w:rPr>
              <w:t>x</w:t>
            </w:r>
          </w:p>
        </w:tc>
      </w:tr>
      <w:tr w:rsidR="00D46206" w:rsidRPr="002963FE" w:rsidTr="00F657C7">
        <w:trPr>
          <w:cantSplit/>
          <w:jc w:val="center"/>
        </w:trPr>
        <w:tc>
          <w:tcPr>
            <w:tcW w:w="2835" w:type="dxa"/>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Aparaty telefoniczne, niszczarka</w:t>
            </w:r>
          </w:p>
        </w:tc>
        <w:tc>
          <w:tcPr>
            <w:tcW w:w="0" w:type="auto"/>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Codziennie</w:t>
            </w:r>
          </w:p>
        </w:tc>
        <w:tc>
          <w:tcPr>
            <w:tcW w:w="1985" w:type="dxa"/>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x</w:t>
            </w:r>
          </w:p>
        </w:tc>
        <w:tc>
          <w:tcPr>
            <w:tcW w:w="0" w:type="auto"/>
            <w:vAlign w:val="center"/>
          </w:tcPr>
          <w:p w:rsidR="00D46206" w:rsidRPr="002963FE" w:rsidRDefault="00D46206" w:rsidP="002963FE">
            <w:pPr>
              <w:ind w:left="0" w:firstLine="0"/>
              <w:rPr>
                <w:rFonts w:ascii="Arial" w:hAnsi="Arial" w:cs="Arial"/>
              </w:rPr>
            </w:pPr>
            <w:r w:rsidRPr="002963FE">
              <w:rPr>
                <w:rFonts w:ascii="Arial" w:hAnsi="Arial" w:cs="Arial"/>
              </w:rPr>
              <w:t>x</w:t>
            </w:r>
          </w:p>
        </w:tc>
      </w:tr>
      <w:tr w:rsidR="00D46206" w:rsidRPr="002963FE" w:rsidTr="00F657C7">
        <w:trPr>
          <w:cantSplit/>
          <w:jc w:val="center"/>
        </w:trPr>
        <w:tc>
          <w:tcPr>
            <w:tcW w:w="9639" w:type="dxa"/>
            <w:gridSpan w:val="4"/>
            <w:vAlign w:val="center"/>
          </w:tcPr>
          <w:p w:rsidR="00D46206" w:rsidRPr="002963FE" w:rsidRDefault="00D46206" w:rsidP="002963FE">
            <w:pPr>
              <w:ind w:left="0" w:firstLine="0"/>
              <w:jc w:val="center"/>
              <w:rPr>
                <w:rFonts w:ascii="Arial" w:hAnsi="Arial" w:cs="Arial"/>
              </w:rPr>
            </w:pPr>
            <w:r w:rsidRPr="002963FE">
              <w:rPr>
                <w:rFonts w:ascii="Arial" w:hAnsi="Arial" w:cs="Arial"/>
                <w:b/>
                <w:bCs/>
              </w:rPr>
              <w:t>Pomieszczenie do przechowywania obumarłych płodów</w:t>
            </w:r>
          </w:p>
        </w:tc>
      </w:tr>
      <w:tr w:rsidR="00D46206" w:rsidRPr="002963FE" w:rsidTr="00F657C7">
        <w:trPr>
          <w:cantSplit/>
          <w:jc w:val="center"/>
        </w:trPr>
        <w:tc>
          <w:tcPr>
            <w:tcW w:w="2835" w:type="dxa"/>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Całość pomieszczenia</w:t>
            </w:r>
          </w:p>
        </w:tc>
        <w:tc>
          <w:tcPr>
            <w:tcW w:w="0" w:type="auto"/>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Na wniosek i w obecności osoby odpowiedzialnej, nie rzadziej niż raz na tydzień i w razie potrzeby</w:t>
            </w:r>
          </w:p>
        </w:tc>
        <w:tc>
          <w:tcPr>
            <w:tcW w:w="1985" w:type="dxa"/>
            <w:vAlign w:val="center"/>
          </w:tcPr>
          <w:p w:rsidR="00D46206" w:rsidRPr="002963FE" w:rsidRDefault="00D46206" w:rsidP="002963FE">
            <w:pPr>
              <w:snapToGrid w:val="0"/>
              <w:ind w:left="0" w:firstLine="0"/>
              <w:rPr>
                <w:rFonts w:ascii="Arial" w:hAnsi="Arial" w:cs="Arial"/>
              </w:rPr>
            </w:pPr>
            <w:r w:rsidRPr="002963FE">
              <w:rPr>
                <w:rFonts w:ascii="Arial" w:hAnsi="Arial" w:cs="Arial"/>
              </w:rPr>
              <w:t>x</w:t>
            </w:r>
          </w:p>
        </w:tc>
        <w:tc>
          <w:tcPr>
            <w:tcW w:w="0" w:type="auto"/>
            <w:vAlign w:val="center"/>
          </w:tcPr>
          <w:p w:rsidR="00D46206" w:rsidRPr="002963FE" w:rsidRDefault="00D46206" w:rsidP="002963FE">
            <w:pPr>
              <w:ind w:left="0" w:firstLine="0"/>
              <w:rPr>
                <w:rFonts w:ascii="Arial" w:hAnsi="Arial" w:cs="Arial"/>
              </w:rPr>
            </w:pPr>
            <w:r w:rsidRPr="002963FE">
              <w:rPr>
                <w:rFonts w:ascii="Arial" w:hAnsi="Arial" w:cs="Arial"/>
              </w:rPr>
              <w:t>x</w:t>
            </w:r>
          </w:p>
        </w:tc>
      </w:tr>
      <w:tr w:rsidR="00D46206" w:rsidRPr="002963FE" w:rsidTr="00F657C7">
        <w:trPr>
          <w:cantSplit/>
          <w:jc w:val="center"/>
        </w:trPr>
        <w:tc>
          <w:tcPr>
            <w:tcW w:w="2835" w:type="dxa"/>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Lodówka</w:t>
            </w:r>
          </w:p>
        </w:tc>
        <w:tc>
          <w:tcPr>
            <w:tcW w:w="0" w:type="auto"/>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Po wydaniu zwłok na wniosek i w obecności osoby odpowiedzialnej i w razie potrzeby</w:t>
            </w:r>
          </w:p>
        </w:tc>
        <w:tc>
          <w:tcPr>
            <w:tcW w:w="1985" w:type="dxa"/>
            <w:vAlign w:val="center"/>
          </w:tcPr>
          <w:p w:rsidR="00D46206" w:rsidRPr="002963FE" w:rsidRDefault="00D46206" w:rsidP="002963FE">
            <w:pPr>
              <w:snapToGrid w:val="0"/>
              <w:ind w:left="0" w:firstLine="0"/>
              <w:rPr>
                <w:rFonts w:ascii="Arial" w:hAnsi="Arial" w:cs="Arial"/>
              </w:rPr>
            </w:pPr>
            <w:r w:rsidRPr="002963FE">
              <w:rPr>
                <w:rFonts w:ascii="Arial" w:hAnsi="Arial" w:cs="Arial"/>
              </w:rPr>
              <w:t>x</w:t>
            </w:r>
          </w:p>
        </w:tc>
        <w:tc>
          <w:tcPr>
            <w:tcW w:w="0" w:type="auto"/>
            <w:vAlign w:val="center"/>
          </w:tcPr>
          <w:p w:rsidR="00D46206" w:rsidRPr="002963FE" w:rsidRDefault="00D46206" w:rsidP="002963FE">
            <w:pPr>
              <w:ind w:left="0" w:firstLine="0"/>
              <w:rPr>
                <w:rFonts w:ascii="Arial" w:hAnsi="Arial" w:cs="Arial"/>
              </w:rPr>
            </w:pPr>
            <w:r w:rsidRPr="002963FE">
              <w:rPr>
                <w:rFonts w:ascii="Arial" w:hAnsi="Arial" w:cs="Arial"/>
              </w:rPr>
              <w:t>x</w:t>
            </w:r>
          </w:p>
        </w:tc>
      </w:tr>
      <w:tr w:rsidR="00D46206" w:rsidRPr="002963FE" w:rsidTr="00F657C7">
        <w:trPr>
          <w:cantSplit/>
          <w:jc w:val="center"/>
        </w:trPr>
        <w:tc>
          <w:tcPr>
            <w:tcW w:w="2835" w:type="dxa"/>
            <w:vAlign w:val="center"/>
          </w:tcPr>
          <w:p w:rsidR="00D46206" w:rsidRPr="002963FE" w:rsidRDefault="00D46206" w:rsidP="00B22A35">
            <w:pPr>
              <w:snapToGrid w:val="0"/>
              <w:ind w:left="0" w:firstLine="0"/>
              <w:jc w:val="left"/>
              <w:rPr>
                <w:rFonts w:ascii="Arial" w:hAnsi="Arial" w:cs="Arial"/>
              </w:rPr>
            </w:pPr>
            <w:r w:rsidRPr="002963FE">
              <w:rPr>
                <w:rFonts w:ascii="Arial" w:hAnsi="Arial" w:cs="Arial"/>
              </w:rPr>
              <w:t>Zamrażarka</w:t>
            </w:r>
          </w:p>
        </w:tc>
        <w:tc>
          <w:tcPr>
            <w:tcW w:w="0" w:type="auto"/>
            <w:vAlign w:val="center"/>
          </w:tcPr>
          <w:p w:rsidR="00D46206" w:rsidRPr="002963FE" w:rsidRDefault="005B2DB0" w:rsidP="00B22A35">
            <w:pPr>
              <w:snapToGrid w:val="0"/>
              <w:ind w:left="0" w:firstLine="0"/>
              <w:jc w:val="left"/>
              <w:rPr>
                <w:rFonts w:ascii="Arial" w:hAnsi="Arial" w:cs="Arial"/>
              </w:rPr>
            </w:pPr>
            <w:r w:rsidRPr="002963FE">
              <w:rPr>
                <w:rFonts w:ascii="Arial" w:hAnsi="Arial" w:cs="Arial"/>
              </w:rPr>
              <w:t>N</w:t>
            </w:r>
            <w:r w:rsidR="00D46206" w:rsidRPr="002963FE">
              <w:rPr>
                <w:rFonts w:ascii="Arial" w:hAnsi="Arial" w:cs="Arial"/>
              </w:rPr>
              <w:t>a wniosek i w obecności osoby odpowiedzialnej i w razie potrzeby</w:t>
            </w:r>
          </w:p>
        </w:tc>
        <w:tc>
          <w:tcPr>
            <w:tcW w:w="1985" w:type="dxa"/>
            <w:vAlign w:val="center"/>
          </w:tcPr>
          <w:p w:rsidR="00D46206" w:rsidRPr="002963FE" w:rsidRDefault="00D46206" w:rsidP="002963FE">
            <w:pPr>
              <w:snapToGrid w:val="0"/>
              <w:ind w:left="0" w:firstLine="0"/>
              <w:rPr>
                <w:rFonts w:ascii="Arial" w:hAnsi="Arial" w:cs="Arial"/>
              </w:rPr>
            </w:pPr>
            <w:r w:rsidRPr="002963FE">
              <w:rPr>
                <w:rFonts w:ascii="Arial" w:hAnsi="Arial" w:cs="Arial"/>
              </w:rPr>
              <w:t>x</w:t>
            </w:r>
          </w:p>
        </w:tc>
        <w:tc>
          <w:tcPr>
            <w:tcW w:w="0" w:type="auto"/>
            <w:vAlign w:val="center"/>
          </w:tcPr>
          <w:p w:rsidR="00D46206" w:rsidRPr="002963FE" w:rsidRDefault="00D46206" w:rsidP="002963FE">
            <w:pPr>
              <w:ind w:left="0" w:firstLine="0"/>
              <w:rPr>
                <w:rFonts w:ascii="Arial" w:hAnsi="Arial" w:cs="Arial"/>
              </w:rPr>
            </w:pPr>
            <w:r w:rsidRPr="002963FE">
              <w:rPr>
                <w:rFonts w:ascii="Arial" w:hAnsi="Arial" w:cs="Arial"/>
              </w:rPr>
              <w:t>x</w:t>
            </w:r>
          </w:p>
        </w:tc>
      </w:tr>
      <w:tr w:rsidR="00340E0F" w:rsidRPr="002963FE" w:rsidTr="00F657C7">
        <w:trPr>
          <w:cantSplit/>
          <w:jc w:val="center"/>
        </w:trPr>
        <w:tc>
          <w:tcPr>
            <w:tcW w:w="9639" w:type="dxa"/>
            <w:gridSpan w:val="4"/>
            <w:vAlign w:val="center"/>
          </w:tcPr>
          <w:p w:rsidR="00340E0F" w:rsidRPr="002963FE" w:rsidRDefault="00340E0F" w:rsidP="002963FE">
            <w:pPr>
              <w:ind w:left="0" w:firstLine="0"/>
              <w:jc w:val="center"/>
              <w:rPr>
                <w:rFonts w:ascii="Arial" w:hAnsi="Arial" w:cs="Arial"/>
              </w:rPr>
            </w:pPr>
            <w:r w:rsidRPr="002963FE">
              <w:rPr>
                <w:rFonts w:ascii="Arial" w:hAnsi="Arial" w:cs="Arial"/>
                <w:b/>
              </w:rPr>
              <w:t>Brudowniki</w:t>
            </w:r>
          </w:p>
        </w:tc>
      </w:tr>
      <w:tr w:rsidR="00340E0F" w:rsidRPr="002963FE" w:rsidTr="00F657C7">
        <w:trPr>
          <w:cantSplit/>
          <w:jc w:val="center"/>
        </w:trPr>
        <w:tc>
          <w:tcPr>
            <w:tcW w:w="2835" w:type="dxa"/>
            <w:vAlign w:val="center"/>
          </w:tcPr>
          <w:p w:rsidR="00340E0F" w:rsidRPr="002963FE" w:rsidRDefault="00340E0F" w:rsidP="00B22A35">
            <w:pPr>
              <w:snapToGrid w:val="0"/>
              <w:ind w:left="0" w:firstLine="0"/>
              <w:jc w:val="left"/>
              <w:rPr>
                <w:rFonts w:ascii="Arial" w:hAnsi="Arial" w:cs="Arial"/>
              </w:rPr>
            </w:pPr>
            <w:r w:rsidRPr="002963FE">
              <w:rPr>
                <w:rFonts w:ascii="Arial" w:hAnsi="Arial" w:cs="Arial"/>
              </w:rPr>
              <w:t>Armatura zlewozmywakowa, glazura wokół zlewu</w:t>
            </w:r>
          </w:p>
        </w:tc>
        <w:tc>
          <w:tcPr>
            <w:tcW w:w="0" w:type="auto"/>
            <w:vAlign w:val="center"/>
          </w:tcPr>
          <w:p w:rsidR="00340E0F" w:rsidRPr="002963FE" w:rsidRDefault="00340E0F" w:rsidP="00B22A35">
            <w:pPr>
              <w:snapToGrid w:val="0"/>
              <w:ind w:left="0" w:firstLine="0"/>
              <w:jc w:val="left"/>
              <w:rPr>
                <w:rFonts w:ascii="Arial" w:hAnsi="Arial" w:cs="Arial"/>
              </w:rPr>
            </w:pPr>
            <w:r w:rsidRPr="002963FE">
              <w:rPr>
                <w:rFonts w:ascii="Arial" w:hAnsi="Arial" w:cs="Arial"/>
              </w:rPr>
              <w:t>Codziennie i w razie potrzeby</w:t>
            </w:r>
          </w:p>
        </w:tc>
        <w:tc>
          <w:tcPr>
            <w:tcW w:w="1985" w:type="dxa"/>
            <w:vAlign w:val="center"/>
          </w:tcPr>
          <w:p w:rsidR="00340E0F" w:rsidRPr="002963FE" w:rsidRDefault="00340E0F" w:rsidP="00B22A35">
            <w:pPr>
              <w:snapToGrid w:val="0"/>
              <w:ind w:left="0" w:firstLine="0"/>
              <w:jc w:val="left"/>
              <w:rPr>
                <w:rFonts w:ascii="Arial" w:hAnsi="Arial" w:cs="Arial"/>
              </w:rPr>
            </w:pPr>
            <w:r w:rsidRPr="002963FE">
              <w:rPr>
                <w:rFonts w:ascii="Arial" w:hAnsi="Arial" w:cs="Arial"/>
              </w:rPr>
              <w:t>x</w:t>
            </w:r>
          </w:p>
        </w:tc>
        <w:tc>
          <w:tcPr>
            <w:tcW w:w="0" w:type="auto"/>
            <w:vAlign w:val="center"/>
          </w:tcPr>
          <w:p w:rsidR="00340E0F" w:rsidRPr="002963FE" w:rsidRDefault="00340E0F" w:rsidP="002963FE">
            <w:pPr>
              <w:ind w:left="0" w:firstLine="0"/>
              <w:rPr>
                <w:rFonts w:ascii="Arial" w:hAnsi="Arial" w:cs="Arial"/>
              </w:rPr>
            </w:pPr>
            <w:r w:rsidRPr="002963FE">
              <w:rPr>
                <w:rFonts w:ascii="Arial" w:hAnsi="Arial" w:cs="Arial"/>
              </w:rPr>
              <w:t>x</w:t>
            </w:r>
          </w:p>
        </w:tc>
      </w:tr>
      <w:tr w:rsidR="00340E0F" w:rsidRPr="002963FE" w:rsidTr="00F657C7">
        <w:trPr>
          <w:cantSplit/>
          <w:jc w:val="center"/>
        </w:trPr>
        <w:tc>
          <w:tcPr>
            <w:tcW w:w="2835" w:type="dxa"/>
            <w:vAlign w:val="center"/>
          </w:tcPr>
          <w:p w:rsidR="00340E0F" w:rsidRPr="002963FE" w:rsidRDefault="00340E0F" w:rsidP="00B22A35">
            <w:pPr>
              <w:snapToGrid w:val="0"/>
              <w:ind w:left="0" w:firstLine="0"/>
              <w:jc w:val="left"/>
              <w:rPr>
                <w:rFonts w:ascii="Arial" w:hAnsi="Arial" w:cs="Arial"/>
              </w:rPr>
            </w:pPr>
            <w:r w:rsidRPr="002963FE">
              <w:rPr>
                <w:rFonts w:ascii="Arial" w:hAnsi="Arial" w:cs="Arial"/>
              </w:rPr>
              <w:t>Ściany, glazura ścienna, lamperie</w:t>
            </w:r>
          </w:p>
        </w:tc>
        <w:tc>
          <w:tcPr>
            <w:tcW w:w="0" w:type="auto"/>
            <w:vAlign w:val="center"/>
          </w:tcPr>
          <w:p w:rsidR="00340E0F" w:rsidRPr="002963FE" w:rsidRDefault="00340E0F" w:rsidP="00B22A35">
            <w:pPr>
              <w:snapToGrid w:val="0"/>
              <w:ind w:left="0" w:firstLine="0"/>
              <w:jc w:val="left"/>
              <w:rPr>
                <w:rFonts w:ascii="Arial" w:hAnsi="Arial" w:cs="Arial"/>
              </w:rPr>
            </w:pPr>
            <w:r w:rsidRPr="002963FE">
              <w:rPr>
                <w:rFonts w:ascii="Arial" w:hAnsi="Arial" w:cs="Arial"/>
              </w:rPr>
              <w:t>Codziennie i w razie potrzeby</w:t>
            </w:r>
          </w:p>
        </w:tc>
        <w:tc>
          <w:tcPr>
            <w:tcW w:w="1985" w:type="dxa"/>
            <w:vAlign w:val="center"/>
          </w:tcPr>
          <w:p w:rsidR="00340E0F" w:rsidRPr="002963FE" w:rsidRDefault="00340E0F" w:rsidP="00B22A35">
            <w:pPr>
              <w:snapToGrid w:val="0"/>
              <w:ind w:left="0" w:firstLine="0"/>
              <w:jc w:val="left"/>
              <w:rPr>
                <w:rFonts w:ascii="Arial" w:hAnsi="Arial" w:cs="Arial"/>
              </w:rPr>
            </w:pPr>
            <w:r w:rsidRPr="002963FE">
              <w:rPr>
                <w:rFonts w:ascii="Arial" w:hAnsi="Arial" w:cs="Arial"/>
              </w:rPr>
              <w:t>x</w:t>
            </w:r>
          </w:p>
        </w:tc>
        <w:tc>
          <w:tcPr>
            <w:tcW w:w="0" w:type="auto"/>
            <w:vAlign w:val="center"/>
          </w:tcPr>
          <w:p w:rsidR="00340E0F" w:rsidRPr="002963FE" w:rsidRDefault="00340E0F" w:rsidP="002963FE">
            <w:pPr>
              <w:ind w:left="0" w:firstLine="0"/>
              <w:rPr>
                <w:rFonts w:ascii="Arial" w:hAnsi="Arial" w:cs="Arial"/>
              </w:rPr>
            </w:pPr>
            <w:r w:rsidRPr="002963FE">
              <w:rPr>
                <w:rFonts w:ascii="Arial" w:hAnsi="Arial" w:cs="Arial"/>
              </w:rPr>
              <w:t>x</w:t>
            </w:r>
          </w:p>
        </w:tc>
      </w:tr>
      <w:tr w:rsidR="00340E0F" w:rsidRPr="002963FE" w:rsidTr="00F657C7">
        <w:trPr>
          <w:cantSplit/>
          <w:jc w:val="center"/>
        </w:trPr>
        <w:tc>
          <w:tcPr>
            <w:tcW w:w="2835" w:type="dxa"/>
            <w:vAlign w:val="center"/>
          </w:tcPr>
          <w:p w:rsidR="00340E0F" w:rsidRPr="002963FE" w:rsidRDefault="00340E0F" w:rsidP="00B22A35">
            <w:pPr>
              <w:snapToGrid w:val="0"/>
              <w:ind w:left="0" w:firstLine="0"/>
              <w:jc w:val="left"/>
              <w:rPr>
                <w:rFonts w:ascii="Arial" w:hAnsi="Arial" w:cs="Arial"/>
              </w:rPr>
            </w:pPr>
            <w:r w:rsidRPr="002963FE">
              <w:rPr>
                <w:rFonts w:ascii="Arial" w:hAnsi="Arial" w:cs="Arial"/>
              </w:rPr>
              <w:t>Wentylatory, wywietrzniki</w:t>
            </w:r>
          </w:p>
        </w:tc>
        <w:tc>
          <w:tcPr>
            <w:tcW w:w="0" w:type="auto"/>
            <w:vAlign w:val="center"/>
          </w:tcPr>
          <w:p w:rsidR="00340E0F" w:rsidRPr="002963FE" w:rsidRDefault="00340E0F" w:rsidP="00B22A35">
            <w:pPr>
              <w:snapToGrid w:val="0"/>
              <w:ind w:left="0" w:firstLine="0"/>
              <w:jc w:val="left"/>
              <w:rPr>
                <w:rFonts w:ascii="Arial" w:hAnsi="Arial" w:cs="Arial"/>
              </w:rPr>
            </w:pPr>
            <w:r w:rsidRPr="002963FE">
              <w:rPr>
                <w:rFonts w:ascii="Arial" w:hAnsi="Arial" w:cs="Arial"/>
              </w:rPr>
              <w:t>Codziennie i w razie potrzeby</w:t>
            </w:r>
          </w:p>
        </w:tc>
        <w:tc>
          <w:tcPr>
            <w:tcW w:w="1985" w:type="dxa"/>
            <w:vAlign w:val="center"/>
          </w:tcPr>
          <w:p w:rsidR="00340E0F" w:rsidRPr="002963FE" w:rsidRDefault="00340E0F" w:rsidP="00B22A35">
            <w:pPr>
              <w:snapToGrid w:val="0"/>
              <w:ind w:left="0" w:firstLine="0"/>
              <w:jc w:val="left"/>
              <w:rPr>
                <w:rFonts w:ascii="Arial" w:hAnsi="Arial" w:cs="Arial"/>
              </w:rPr>
            </w:pPr>
            <w:r w:rsidRPr="002963FE">
              <w:rPr>
                <w:rFonts w:ascii="Arial" w:hAnsi="Arial" w:cs="Arial"/>
              </w:rPr>
              <w:t>x</w:t>
            </w:r>
          </w:p>
        </w:tc>
        <w:tc>
          <w:tcPr>
            <w:tcW w:w="0" w:type="auto"/>
            <w:vAlign w:val="center"/>
          </w:tcPr>
          <w:p w:rsidR="00340E0F" w:rsidRPr="002963FE" w:rsidRDefault="00340E0F" w:rsidP="002963FE">
            <w:pPr>
              <w:ind w:left="0" w:firstLine="0"/>
              <w:rPr>
                <w:rFonts w:ascii="Arial" w:hAnsi="Arial" w:cs="Arial"/>
              </w:rPr>
            </w:pPr>
            <w:r w:rsidRPr="002963FE">
              <w:rPr>
                <w:rFonts w:ascii="Arial" w:hAnsi="Arial" w:cs="Arial"/>
              </w:rPr>
              <w:t>x</w:t>
            </w:r>
          </w:p>
        </w:tc>
      </w:tr>
      <w:tr w:rsidR="00340E0F" w:rsidRPr="002963FE" w:rsidTr="00F657C7">
        <w:trPr>
          <w:cantSplit/>
          <w:jc w:val="center"/>
        </w:trPr>
        <w:tc>
          <w:tcPr>
            <w:tcW w:w="2835" w:type="dxa"/>
            <w:vAlign w:val="center"/>
          </w:tcPr>
          <w:p w:rsidR="00340E0F" w:rsidRPr="002963FE" w:rsidRDefault="00340E0F" w:rsidP="00B22A35">
            <w:pPr>
              <w:snapToGrid w:val="0"/>
              <w:ind w:left="0" w:firstLine="0"/>
              <w:jc w:val="left"/>
              <w:rPr>
                <w:rFonts w:ascii="Arial" w:hAnsi="Arial" w:cs="Arial"/>
              </w:rPr>
            </w:pPr>
            <w:r w:rsidRPr="002963FE">
              <w:rPr>
                <w:rFonts w:ascii="Arial" w:hAnsi="Arial" w:cs="Arial"/>
              </w:rPr>
              <w:t>Kratki odpływowe</w:t>
            </w:r>
          </w:p>
        </w:tc>
        <w:tc>
          <w:tcPr>
            <w:tcW w:w="0" w:type="auto"/>
            <w:vAlign w:val="center"/>
          </w:tcPr>
          <w:p w:rsidR="00340E0F" w:rsidRPr="002963FE" w:rsidRDefault="00340E0F" w:rsidP="00B22A35">
            <w:pPr>
              <w:snapToGrid w:val="0"/>
              <w:ind w:left="0" w:firstLine="0"/>
              <w:jc w:val="left"/>
              <w:rPr>
                <w:rFonts w:ascii="Arial" w:hAnsi="Arial" w:cs="Arial"/>
              </w:rPr>
            </w:pPr>
            <w:r w:rsidRPr="002963FE">
              <w:rPr>
                <w:rFonts w:ascii="Arial" w:hAnsi="Arial" w:cs="Arial"/>
              </w:rPr>
              <w:t>Codziennie i w razie potrzeby</w:t>
            </w:r>
          </w:p>
        </w:tc>
        <w:tc>
          <w:tcPr>
            <w:tcW w:w="1985" w:type="dxa"/>
            <w:vAlign w:val="center"/>
          </w:tcPr>
          <w:p w:rsidR="00340E0F" w:rsidRPr="002963FE" w:rsidRDefault="00340E0F" w:rsidP="00B22A35">
            <w:pPr>
              <w:snapToGrid w:val="0"/>
              <w:ind w:left="0" w:firstLine="0"/>
              <w:jc w:val="left"/>
              <w:rPr>
                <w:rFonts w:ascii="Arial" w:hAnsi="Arial" w:cs="Arial"/>
              </w:rPr>
            </w:pPr>
            <w:r w:rsidRPr="002963FE">
              <w:rPr>
                <w:rFonts w:ascii="Arial" w:hAnsi="Arial" w:cs="Arial"/>
              </w:rPr>
              <w:t>x</w:t>
            </w:r>
          </w:p>
        </w:tc>
        <w:tc>
          <w:tcPr>
            <w:tcW w:w="0" w:type="auto"/>
            <w:vAlign w:val="center"/>
          </w:tcPr>
          <w:p w:rsidR="00340E0F" w:rsidRPr="002963FE" w:rsidRDefault="00340E0F" w:rsidP="002963FE">
            <w:pPr>
              <w:ind w:left="0" w:firstLine="0"/>
              <w:rPr>
                <w:rFonts w:ascii="Arial" w:hAnsi="Arial" w:cs="Arial"/>
              </w:rPr>
            </w:pPr>
            <w:r w:rsidRPr="002963FE">
              <w:rPr>
                <w:rFonts w:ascii="Arial" w:hAnsi="Arial" w:cs="Arial"/>
              </w:rPr>
              <w:t>x</w:t>
            </w:r>
          </w:p>
        </w:tc>
      </w:tr>
      <w:tr w:rsidR="00340E0F" w:rsidRPr="002963FE" w:rsidTr="00F657C7">
        <w:trPr>
          <w:cantSplit/>
          <w:jc w:val="center"/>
        </w:trPr>
        <w:tc>
          <w:tcPr>
            <w:tcW w:w="2835" w:type="dxa"/>
            <w:vAlign w:val="center"/>
          </w:tcPr>
          <w:p w:rsidR="00340E0F" w:rsidRPr="002963FE" w:rsidRDefault="00340E0F" w:rsidP="00B22A35">
            <w:pPr>
              <w:snapToGrid w:val="0"/>
              <w:ind w:left="0" w:firstLine="0"/>
              <w:jc w:val="left"/>
              <w:rPr>
                <w:rFonts w:ascii="Arial" w:hAnsi="Arial" w:cs="Arial"/>
              </w:rPr>
            </w:pPr>
            <w:r w:rsidRPr="002963FE">
              <w:rPr>
                <w:rFonts w:ascii="Arial" w:hAnsi="Arial" w:cs="Arial"/>
              </w:rPr>
              <w:t>Podajniki i dozowniki - mycie i uzupełnianie</w:t>
            </w:r>
          </w:p>
        </w:tc>
        <w:tc>
          <w:tcPr>
            <w:tcW w:w="0" w:type="auto"/>
            <w:vAlign w:val="center"/>
          </w:tcPr>
          <w:p w:rsidR="00340E0F" w:rsidRPr="002963FE" w:rsidRDefault="00340E0F" w:rsidP="00B22A35">
            <w:pPr>
              <w:snapToGrid w:val="0"/>
              <w:ind w:left="0" w:firstLine="0"/>
              <w:jc w:val="left"/>
              <w:rPr>
                <w:rFonts w:ascii="Arial" w:hAnsi="Arial" w:cs="Arial"/>
              </w:rPr>
            </w:pPr>
            <w:r w:rsidRPr="002963FE">
              <w:rPr>
                <w:rFonts w:ascii="Arial" w:hAnsi="Arial" w:cs="Arial"/>
              </w:rPr>
              <w:t>Codziennie i w razie potrzeby</w:t>
            </w:r>
          </w:p>
        </w:tc>
        <w:tc>
          <w:tcPr>
            <w:tcW w:w="1985" w:type="dxa"/>
            <w:vAlign w:val="center"/>
          </w:tcPr>
          <w:p w:rsidR="00340E0F" w:rsidRPr="002963FE" w:rsidRDefault="00340E0F" w:rsidP="00B22A35">
            <w:pPr>
              <w:snapToGrid w:val="0"/>
              <w:ind w:left="0" w:firstLine="0"/>
              <w:jc w:val="left"/>
              <w:rPr>
                <w:rFonts w:ascii="Arial" w:hAnsi="Arial" w:cs="Arial"/>
              </w:rPr>
            </w:pPr>
            <w:r w:rsidRPr="002963FE">
              <w:rPr>
                <w:rFonts w:ascii="Arial" w:hAnsi="Arial" w:cs="Arial"/>
              </w:rPr>
              <w:t>x</w:t>
            </w:r>
          </w:p>
          <w:p w:rsidR="00340E0F" w:rsidRPr="002963FE" w:rsidRDefault="00340E0F" w:rsidP="00B22A35">
            <w:pPr>
              <w:snapToGrid w:val="0"/>
              <w:ind w:left="0" w:firstLine="0"/>
              <w:jc w:val="left"/>
              <w:rPr>
                <w:rFonts w:ascii="Arial" w:hAnsi="Arial" w:cs="Arial"/>
              </w:rPr>
            </w:pPr>
            <w:r w:rsidRPr="002963FE">
              <w:rPr>
                <w:rFonts w:ascii="Arial" w:hAnsi="Arial" w:cs="Arial"/>
              </w:rPr>
              <w:t>Dozowniki powinny być całkowicie opróżnione przed ponownym napełnieniem, każda opróżniona butelka powinna być umyta i zdezynfekowana</w:t>
            </w:r>
          </w:p>
        </w:tc>
        <w:tc>
          <w:tcPr>
            <w:tcW w:w="0" w:type="auto"/>
            <w:vAlign w:val="center"/>
          </w:tcPr>
          <w:p w:rsidR="00340E0F" w:rsidRPr="002963FE" w:rsidRDefault="00340E0F" w:rsidP="002963FE">
            <w:pPr>
              <w:ind w:left="0" w:firstLine="0"/>
              <w:rPr>
                <w:rFonts w:ascii="Arial" w:hAnsi="Arial" w:cs="Arial"/>
              </w:rPr>
            </w:pPr>
            <w:r w:rsidRPr="002963FE">
              <w:rPr>
                <w:rFonts w:ascii="Arial" w:hAnsi="Arial" w:cs="Arial"/>
              </w:rPr>
              <w:t>x</w:t>
            </w:r>
          </w:p>
        </w:tc>
      </w:tr>
      <w:tr w:rsidR="00340E0F" w:rsidRPr="002963FE" w:rsidTr="00F657C7">
        <w:trPr>
          <w:cantSplit/>
          <w:jc w:val="center"/>
        </w:trPr>
        <w:tc>
          <w:tcPr>
            <w:tcW w:w="2835" w:type="dxa"/>
            <w:vAlign w:val="center"/>
          </w:tcPr>
          <w:p w:rsidR="00340E0F" w:rsidRPr="002963FE" w:rsidRDefault="00340E0F" w:rsidP="00B22A35">
            <w:pPr>
              <w:snapToGrid w:val="0"/>
              <w:ind w:left="0" w:firstLine="0"/>
              <w:jc w:val="left"/>
              <w:rPr>
                <w:rFonts w:ascii="Arial" w:hAnsi="Arial" w:cs="Arial"/>
              </w:rPr>
            </w:pPr>
            <w:r w:rsidRPr="002963FE">
              <w:rPr>
                <w:rFonts w:ascii="Arial" w:hAnsi="Arial" w:cs="Arial"/>
              </w:rPr>
              <w:t>Pojemniki na odpady - mycie i opróżnianie</w:t>
            </w:r>
          </w:p>
        </w:tc>
        <w:tc>
          <w:tcPr>
            <w:tcW w:w="0" w:type="auto"/>
            <w:vAlign w:val="center"/>
          </w:tcPr>
          <w:p w:rsidR="00340E0F" w:rsidRPr="002963FE" w:rsidRDefault="00340E0F" w:rsidP="00B22A35">
            <w:pPr>
              <w:snapToGrid w:val="0"/>
              <w:ind w:left="0" w:firstLine="0"/>
              <w:jc w:val="left"/>
              <w:rPr>
                <w:rFonts w:ascii="Arial" w:hAnsi="Arial" w:cs="Arial"/>
              </w:rPr>
            </w:pPr>
            <w:r w:rsidRPr="002963FE">
              <w:rPr>
                <w:rFonts w:ascii="Arial" w:hAnsi="Arial" w:cs="Arial"/>
              </w:rPr>
              <w:t>Codziennie i w razie potrzeby</w:t>
            </w:r>
          </w:p>
        </w:tc>
        <w:tc>
          <w:tcPr>
            <w:tcW w:w="1985" w:type="dxa"/>
            <w:vAlign w:val="center"/>
          </w:tcPr>
          <w:p w:rsidR="00340E0F" w:rsidRPr="002963FE" w:rsidRDefault="00340E0F" w:rsidP="00B22A35">
            <w:pPr>
              <w:snapToGrid w:val="0"/>
              <w:ind w:left="0" w:firstLine="0"/>
              <w:jc w:val="left"/>
              <w:rPr>
                <w:rFonts w:ascii="Arial" w:hAnsi="Arial" w:cs="Arial"/>
              </w:rPr>
            </w:pPr>
            <w:r w:rsidRPr="002963FE">
              <w:rPr>
                <w:rFonts w:ascii="Arial" w:hAnsi="Arial" w:cs="Arial"/>
              </w:rPr>
              <w:t>x</w:t>
            </w:r>
          </w:p>
        </w:tc>
        <w:tc>
          <w:tcPr>
            <w:tcW w:w="0" w:type="auto"/>
            <w:vAlign w:val="center"/>
          </w:tcPr>
          <w:p w:rsidR="00340E0F" w:rsidRPr="002963FE" w:rsidRDefault="00340E0F" w:rsidP="002963FE">
            <w:pPr>
              <w:ind w:left="0" w:firstLine="0"/>
              <w:rPr>
                <w:rFonts w:ascii="Arial" w:hAnsi="Arial" w:cs="Arial"/>
              </w:rPr>
            </w:pPr>
            <w:r w:rsidRPr="002963FE">
              <w:rPr>
                <w:rFonts w:ascii="Arial" w:hAnsi="Arial" w:cs="Arial"/>
              </w:rPr>
              <w:t>x</w:t>
            </w:r>
          </w:p>
        </w:tc>
      </w:tr>
      <w:tr w:rsidR="00340E0F" w:rsidRPr="002963FE" w:rsidTr="00F657C7">
        <w:trPr>
          <w:cantSplit/>
          <w:jc w:val="center"/>
        </w:trPr>
        <w:tc>
          <w:tcPr>
            <w:tcW w:w="2835" w:type="dxa"/>
            <w:vAlign w:val="center"/>
          </w:tcPr>
          <w:p w:rsidR="00340E0F" w:rsidRPr="002963FE" w:rsidRDefault="00340E0F" w:rsidP="00B22A35">
            <w:pPr>
              <w:snapToGrid w:val="0"/>
              <w:ind w:left="0" w:firstLine="0"/>
              <w:jc w:val="left"/>
              <w:rPr>
                <w:rFonts w:ascii="Arial" w:hAnsi="Arial" w:cs="Arial"/>
              </w:rPr>
            </w:pPr>
            <w:r w:rsidRPr="002963FE">
              <w:rPr>
                <w:rFonts w:ascii="Arial" w:hAnsi="Arial" w:cs="Arial"/>
              </w:rPr>
              <w:t>Regały</w:t>
            </w:r>
          </w:p>
        </w:tc>
        <w:tc>
          <w:tcPr>
            <w:tcW w:w="0" w:type="auto"/>
            <w:vAlign w:val="center"/>
          </w:tcPr>
          <w:p w:rsidR="00340E0F" w:rsidRPr="002963FE" w:rsidRDefault="00340E0F" w:rsidP="00B22A35">
            <w:pPr>
              <w:snapToGrid w:val="0"/>
              <w:ind w:left="0" w:firstLine="0"/>
              <w:jc w:val="left"/>
              <w:rPr>
                <w:rFonts w:ascii="Arial" w:hAnsi="Arial" w:cs="Arial"/>
              </w:rPr>
            </w:pPr>
            <w:r w:rsidRPr="002963FE">
              <w:rPr>
                <w:rFonts w:ascii="Arial" w:hAnsi="Arial" w:cs="Arial"/>
              </w:rPr>
              <w:t>Codziennie i w razie potrzeby</w:t>
            </w:r>
          </w:p>
        </w:tc>
        <w:tc>
          <w:tcPr>
            <w:tcW w:w="1985" w:type="dxa"/>
            <w:vAlign w:val="center"/>
          </w:tcPr>
          <w:p w:rsidR="00340E0F" w:rsidRPr="002963FE" w:rsidRDefault="00340E0F" w:rsidP="00B22A35">
            <w:pPr>
              <w:snapToGrid w:val="0"/>
              <w:ind w:left="0" w:firstLine="0"/>
              <w:jc w:val="left"/>
              <w:rPr>
                <w:rFonts w:ascii="Arial" w:hAnsi="Arial" w:cs="Arial"/>
              </w:rPr>
            </w:pPr>
            <w:r w:rsidRPr="002963FE">
              <w:rPr>
                <w:rFonts w:ascii="Arial" w:hAnsi="Arial" w:cs="Arial"/>
              </w:rPr>
              <w:t>x</w:t>
            </w:r>
          </w:p>
        </w:tc>
        <w:tc>
          <w:tcPr>
            <w:tcW w:w="0" w:type="auto"/>
            <w:vAlign w:val="center"/>
          </w:tcPr>
          <w:p w:rsidR="00340E0F" w:rsidRPr="002963FE" w:rsidRDefault="00340E0F" w:rsidP="002963FE">
            <w:pPr>
              <w:ind w:left="0" w:firstLine="0"/>
              <w:rPr>
                <w:rFonts w:ascii="Arial" w:hAnsi="Arial" w:cs="Arial"/>
              </w:rPr>
            </w:pPr>
            <w:r w:rsidRPr="002963FE">
              <w:rPr>
                <w:rFonts w:ascii="Arial" w:hAnsi="Arial" w:cs="Arial"/>
              </w:rPr>
              <w:t>x</w:t>
            </w:r>
          </w:p>
        </w:tc>
      </w:tr>
      <w:tr w:rsidR="00340E0F" w:rsidRPr="002963FE" w:rsidTr="00F657C7">
        <w:trPr>
          <w:cantSplit/>
          <w:jc w:val="center"/>
        </w:trPr>
        <w:tc>
          <w:tcPr>
            <w:tcW w:w="2835" w:type="dxa"/>
            <w:vAlign w:val="center"/>
          </w:tcPr>
          <w:p w:rsidR="00340E0F" w:rsidRPr="002963FE" w:rsidRDefault="00340E0F" w:rsidP="00B22A35">
            <w:pPr>
              <w:snapToGrid w:val="0"/>
              <w:ind w:left="0" w:firstLine="0"/>
              <w:jc w:val="left"/>
              <w:rPr>
                <w:rFonts w:ascii="Arial" w:hAnsi="Arial" w:cs="Arial"/>
              </w:rPr>
            </w:pPr>
            <w:r w:rsidRPr="002963FE">
              <w:rPr>
                <w:rFonts w:ascii="Arial" w:hAnsi="Arial" w:cs="Arial"/>
              </w:rPr>
              <w:t>Drzwi, klamki</w:t>
            </w:r>
          </w:p>
        </w:tc>
        <w:tc>
          <w:tcPr>
            <w:tcW w:w="0" w:type="auto"/>
            <w:vAlign w:val="center"/>
          </w:tcPr>
          <w:p w:rsidR="00340E0F" w:rsidRPr="002963FE" w:rsidRDefault="00340E0F" w:rsidP="00B22A35">
            <w:pPr>
              <w:snapToGrid w:val="0"/>
              <w:ind w:left="0" w:firstLine="0"/>
              <w:jc w:val="left"/>
              <w:rPr>
                <w:rFonts w:ascii="Arial" w:hAnsi="Arial" w:cs="Arial"/>
              </w:rPr>
            </w:pPr>
            <w:r w:rsidRPr="002963FE">
              <w:rPr>
                <w:rFonts w:ascii="Arial" w:hAnsi="Arial" w:cs="Arial"/>
              </w:rPr>
              <w:t>Codziennie i w razie potrzeby</w:t>
            </w:r>
          </w:p>
        </w:tc>
        <w:tc>
          <w:tcPr>
            <w:tcW w:w="1985" w:type="dxa"/>
            <w:vAlign w:val="center"/>
          </w:tcPr>
          <w:p w:rsidR="00340E0F" w:rsidRPr="002963FE" w:rsidRDefault="00340E0F" w:rsidP="00B22A35">
            <w:pPr>
              <w:snapToGrid w:val="0"/>
              <w:ind w:left="0" w:firstLine="0"/>
              <w:jc w:val="left"/>
              <w:rPr>
                <w:rFonts w:ascii="Arial" w:hAnsi="Arial" w:cs="Arial"/>
              </w:rPr>
            </w:pPr>
            <w:r w:rsidRPr="002963FE">
              <w:rPr>
                <w:rFonts w:ascii="Arial" w:hAnsi="Arial" w:cs="Arial"/>
              </w:rPr>
              <w:t>x</w:t>
            </w:r>
          </w:p>
        </w:tc>
        <w:tc>
          <w:tcPr>
            <w:tcW w:w="0" w:type="auto"/>
            <w:vAlign w:val="center"/>
          </w:tcPr>
          <w:p w:rsidR="00340E0F" w:rsidRPr="002963FE" w:rsidRDefault="00340E0F" w:rsidP="002963FE">
            <w:pPr>
              <w:ind w:left="0" w:firstLine="0"/>
              <w:rPr>
                <w:rFonts w:ascii="Arial" w:hAnsi="Arial" w:cs="Arial"/>
              </w:rPr>
            </w:pPr>
            <w:r w:rsidRPr="002963FE">
              <w:rPr>
                <w:rFonts w:ascii="Arial" w:hAnsi="Arial" w:cs="Arial"/>
              </w:rPr>
              <w:t>x</w:t>
            </w:r>
          </w:p>
        </w:tc>
      </w:tr>
      <w:tr w:rsidR="00340E0F" w:rsidRPr="002963FE" w:rsidTr="00F657C7">
        <w:trPr>
          <w:cantSplit/>
          <w:jc w:val="center"/>
        </w:trPr>
        <w:tc>
          <w:tcPr>
            <w:tcW w:w="9639" w:type="dxa"/>
            <w:gridSpan w:val="4"/>
            <w:vAlign w:val="center"/>
          </w:tcPr>
          <w:p w:rsidR="00340E0F" w:rsidRPr="002963FE" w:rsidRDefault="00AF50EA" w:rsidP="00AF50EA">
            <w:pPr>
              <w:ind w:left="0" w:firstLine="0"/>
              <w:jc w:val="center"/>
              <w:rPr>
                <w:rFonts w:ascii="Arial" w:hAnsi="Arial" w:cs="Arial"/>
              </w:rPr>
            </w:pPr>
            <w:r>
              <w:rPr>
                <w:rFonts w:ascii="Arial" w:hAnsi="Arial" w:cs="Arial"/>
                <w:b/>
                <w:bCs/>
              </w:rPr>
              <w:t>Pomieszczenia</w:t>
            </w:r>
            <w:r w:rsidR="00340E0F" w:rsidRPr="002963FE">
              <w:rPr>
                <w:rFonts w:ascii="Arial" w:hAnsi="Arial" w:cs="Arial"/>
                <w:b/>
                <w:bCs/>
              </w:rPr>
              <w:t xml:space="preserve"> magazynowania odpadów medycznych</w:t>
            </w:r>
            <w:r>
              <w:rPr>
                <w:rFonts w:ascii="Arial" w:hAnsi="Arial" w:cs="Arial"/>
                <w:b/>
                <w:bCs/>
              </w:rPr>
              <w:t xml:space="preserve"> i</w:t>
            </w:r>
            <w:r w:rsidR="00340E0F" w:rsidRPr="002963FE">
              <w:rPr>
                <w:rFonts w:ascii="Arial" w:hAnsi="Arial" w:cs="Arial"/>
                <w:b/>
                <w:bCs/>
              </w:rPr>
              <w:t xml:space="preserve"> odpadów komunalnych</w:t>
            </w:r>
          </w:p>
        </w:tc>
      </w:tr>
      <w:tr w:rsidR="00340E0F" w:rsidRPr="002963FE" w:rsidTr="00F657C7">
        <w:trPr>
          <w:cantSplit/>
          <w:jc w:val="center"/>
        </w:trPr>
        <w:tc>
          <w:tcPr>
            <w:tcW w:w="2835" w:type="dxa"/>
            <w:vAlign w:val="center"/>
          </w:tcPr>
          <w:p w:rsidR="00340E0F" w:rsidRPr="002963FE" w:rsidRDefault="00340E0F" w:rsidP="00B22A35">
            <w:pPr>
              <w:snapToGrid w:val="0"/>
              <w:ind w:left="0" w:firstLine="0"/>
              <w:jc w:val="left"/>
              <w:rPr>
                <w:rFonts w:ascii="Arial" w:hAnsi="Arial" w:cs="Arial"/>
              </w:rPr>
            </w:pPr>
            <w:r w:rsidRPr="002963FE">
              <w:rPr>
                <w:rFonts w:ascii="Arial" w:hAnsi="Arial" w:cs="Arial"/>
              </w:rPr>
              <w:t>Podajniki i dozowniki - mycie i uzupełnianie</w:t>
            </w:r>
          </w:p>
        </w:tc>
        <w:tc>
          <w:tcPr>
            <w:tcW w:w="0" w:type="auto"/>
            <w:vAlign w:val="center"/>
          </w:tcPr>
          <w:p w:rsidR="00340E0F" w:rsidRPr="002963FE" w:rsidRDefault="00340E0F" w:rsidP="00B22A35">
            <w:pPr>
              <w:snapToGrid w:val="0"/>
              <w:ind w:left="0" w:firstLine="0"/>
              <w:jc w:val="left"/>
              <w:rPr>
                <w:rFonts w:ascii="Arial" w:hAnsi="Arial" w:cs="Arial"/>
              </w:rPr>
            </w:pPr>
            <w:r w:rsidRPr="002963FE">
              <w:rPr>
                <w:rFonts w:ascii="Arial" w:hAnsi="Arial" w:cs="Arial"/>
              </w:rPr>
              <w:t>Codziennie</w:t>
            </w:r>
            <w:r w:rsidRPr="002963FE">
              <w:rPr>
                <w:rFonts w:ascii="Arial" w:hAnsi="Arial" w:cs="Arial"/>
                <w:bCs/>
              </w:rPr>
              <w:t xml:space="preserve"> i w razie potrzeby</w:t>
            </w:r>
          </w:p>
        </w:tc>
        <w:tc>
          <w:tcPr>
            <w:tcW w:w="1985" w:type="dxa"/>
            <w:vAlign w:val="center"/>
          </w:tcPr>
          <w:p w:rsidR="00340E0F" w:rsidRPr="002963FE" w:rsidRDefault="00340E0F" w:rsidP="00B22A35">
            <w:pPr>
              <w:snapToGrid w:val="0"/>
              <w:ind w:left="0" w:firstLine="0"/>
              <w:jc w:val="left"/>
              <w:rPr>
                <w:rFonts w:ascii="Arial" w:hAnsi="Arial" w:cs="Arial"/>
              </w:rPr>
            </w:pPr>
            <w:r w:rsidRPr="002963FE">
              <w:rPr>
                <w:rFonts w:ascii="Arial" w:hAnsi="Arial" w:cs="Arial"/>
              </w:rPr>
              <w:t>x</w:t>
            </w:r>
          </w:p>
          <w:p w:rsidR="00340E0F" w:rsidRPr="002963FE" w:rsidRDefault="00340E0F" w:rsidP="00B22A35">
            <w:pPr>
              <w:snapToGrid w:val="0"/>
              <w:ind w:left="0" w:firstLine="0"/>
              <w:jc w:val="left"/>
              <w:rPr>
                <w:rFonts w:ascii="Arial" w:hAnsi="Arial" w:cs="Arial"/>
              </w:rPr>
            </w:pPr>
            <w:r w:rsidRPr="002963FE">
              <w:rPr>
                <w:rFonts w:ascii="Arial" w:hAnsi="Arial" w:cs="Arial"/>
              </w:rPr>
              <w:t>Dozowniki powinny być całkowicie opróżnione przed ponownym napełnieniem, każda opróżniona butelka powinna być umyta i zdezynfekowana</w:t>
            </w:r>
          </w:p>
        </w:tc>
        <w:tc>
          <w:tcPr>
            <w:tcW w:w="0" w:type="auto"/>
            <w:vAlign w:val="center"/>
          </w:tcPr>
          <w:p w:rsidR="00340E0F" w:rsidRPr="002963FE" w:rsidRDefault="00340E0F" w:rsidP="002963FE">
            <w:pPr>
              <w:ind w:left="0" w:firstLine="0"/>
              <w:rPr>
                <w:rFonts w:ascii="Arial" w:hAnsi="Arial" w:cs="Arial"/>
              </w:rPr>
            </w:pPr>
            <w:r w:rsidRPr="002963FE">
              <w:rPr>
                <w:rFonts w:ascii="Arial" w:hAnsi="Arial" w:cs="Arial"/>
              </w:rPr>
              <w:t>x</w:t>
            </w:r>
          </w:p>
        </w:tc>
      </w:tr>
      <w:tr w:rsidR="00340E0F" w:rsidRPr="002963FE" w:rsidTr="00F657C7">
        <w:trPr>
          <w:cantSplit/>
          <w:jc w:val="center"/>
        </w:trPr>
        <w:tc>
          <w:tcPr>
            <w:tcW w:w="2835" w:type="dxa"/>
            <w:vAlign w:val="center"/>
          </w:tcPr>
          <w:p w:rsidR="00340E0F" w:rsidRPr="002963FE" w:rsidRDefault="00340E0F" w:rsidP="00B22A35">
            <w:pPr>
              <w:snapToGrid w:val="0"/>
              <w:ind w:left="0" w:firstLine="0"/>
              <w:jc w:val="left"/>
              <w:rPr>
                <w:rFonts w:ascii="Arial" w:hAnsi="Arial" w:cs="Arial"/>
              </w:rPr>
            </w:pPr>
            <w:r w:rsidRPr="002963FE">
              <w:rPr>
                <w:rFonts w:ascii="Arial" w:hAnsi="Arial" w:cs="Arial"/>
              </w:rPr>
              <w:t>Pojemniki na odpady - mycie i opróżnianie</w:t>
            </w:r>
          </w:p>
        </w:tc>
        <w:tc>
          <w:tcPr>
            <w:tcW w:w="0" w:type="auto"/>
            <w:vAlign w:val="center"/>
          </w:tcPr>
          <w:p w:rsidR="00340E0F" w:rsidRPr="002963FE" w:rsidRDefault="00340E0F" w:rsidP="00B22A35">
            <w:pPr>
              <w:snapToGrid w:val="0"/>
              <w:ind w:left="0" w:firstLine="0"/>
              <w:jc w:val="left"/>
              <w:rPr>
                <w:rFonts w:ascii="Arial" w:hAnsi="Arial" w:cs="Arial"/>
              </w:rPr>
            </w:pPr>
            <w:r w:rsidRPr="002963FE">
              <w:rPr>
                <w:rFonts w:ascii="Arial" w:hAnsi="Arial" w:cs="Arial"/>
              </w:rPr>
              <w:t>Codziennie</w:t>
            </w:r>
            <w:r w:rsidRPr="002963FE">
              <w:rPr>
                <w:rFonts w:ascii="Arial" w:hAnsi="Arial" w:cs="Arial"/>
                <w:bCs/>
              </w:rPr>
              <w:t xml:space="preserve"> i w razie potrzeby</w:t>
            </w:r>
          </w:p>
        </w:tc>
        <w:tc>
          <w:tcPr>
            <w:tcW w:w="1985" w:type="dxa"/>
            <w:vAlign w:val="center"/>
          </w:tcPr>
          <w:p w:rsidR="00340E0F" w:rsidRPr="002963FE" w:rsidRDefault="00340E0F" w:rsidP="00B22A35">
            <w:pPr>
              <w:snapToGrid w:val="0"/>
              <w:ind w:left="0" w:firstLine="0"/>
              <w:jc w:val="left"/>
              <w:rPr>
                <w:rFonts w:ascii="Arial" w:hAnsi="Arial" w:cs="Arial"/>
              </w:rPr>
            </w:pPr>
            <w:r w:rsidRPr="002963FE">
              <w:rPr>
                <w:rFonts w:ascii="Arial" w:hAnsi="Arial" w:cs="Arial"/>
              </w:rPr>
              <w:t>x</w:t>
            </w:r>
          </w:p>
        </w:tc>
        <w:tc>
          <w:tcPr>
            <w:tcW w:w="0" w:type="auto"/>
            <w:vAlign w:val="center"/>
          </w:tcPr>
          <w:p w:rsidR="00340E0F" w:rsidRPr="002963FE" w:rsidRDefault="00340E0F" w:rsidP="002963FE">
            <w:pPr>
              <w:ind w:left="0" w:firstLine="0"/>
              <w:rPr>
                <w:rFonts w:ascii="Arial" w:hAnsi="Arial" w:cs="Arial"/>
              </w:rPr>
            </w:pPr>
            <w:r w:rsidRPr="002963FE">
              <w:rPr>
                <w:rFonts w:ascii="Arial" w:hAnsi="Arial" w:cs="Arial"/>
              </w:rPr>
              <w:t>x</w:t>
            </w:r>
          </w:p>
        </w:tc>
      </w:tr>
      <w:tr w:rsidR="00340E0F" w:rsidRPr="002963FE" w:rsidTr="00F657C7">
        <w:trPr>
          <w:cantSplit/>
          <w:jc w:val="center"/>
        </w:trPr>
        <w:tc>
          <w:tcPr>
            <w:tcW w:w="2835" w:type="dxa"/>
            <w:vAlign w:val="center"/>
          </w:tcPr>
          <w:p w:rsidR="00340E0F" w:rsidRPr="002963FE" w:rsidRDefault="00340E0F" w:rsidP="00B22A35">
            <w:pPr>
              <w:snapToGrid w:val="0"/>
              <w:ind w:left="0" w:firstLine="0"/>
              <w:jc w:val="left"/>
              <w:rPr>
                <w:rFonts w:ascii="Arial" w:hAnsi="Arial" w:cs="Arial"/>
                <w:bCs/>
              </w:rPr>
            </w:pPr>
            <w:r w:rsidRPr="002963FE">
              <w:rPr>
                <w:rFonts w:ascii="Arial" w:hAnsi="Arial" w:cs="Arial"/>
                <w:bCs/>
              </w:rPr>
              <w:t>Pomieszczenia miejsca magazynowania odpadów</w:t>
            </w:r>
          </w:p>
        </w:tc>
        <w:tc>
          <w:tcPr>
            <w:tcW w:w="0" w:type="auto"/>
            <w:vAlign w:val="center"/>
          </w:tcPr>
          <w:p w:rsidR="00340E0F" w:rsidRPr="002963FE" w:rsidRDefault="00340E0F" w:rsidP="00B22A35">
            <w:pPr>
              <w:snapToGrid w:val="0"/>
              <w:ind w:left="0" w:firstLine="0"/>
              <w:jc w:val="left"/>
              <w:rPr>
                <w:rFonts w:ascii="Arial" w:hAnsi="Arial" w:cs="Arial"/>
                <w:bCs/>
              </w:rPr>
            </w:pPr>
            <w:r w:rsidRPr="002963FE">
              <w:rPr>
                <w:rFonts w:ascii="Arial" w:hAnsi="Arial" w:cs="Arial"/>
                <w:bCs/>
              </w:rPr>
              <w:t>Po każdym usunięciu odpadów i w razie potrzeby</w:t>
            </w:r>
          </w:p>
        </w:tc>
        <w:tc>
          <w:tcPr>
            <w:tcW w:w="1985" w:type="dxa"/>
            <w:vAlign w:val="center"/>
          </w:tcPr>
          <w:p w:rsidR="00340E0F" w:rsidRPr="002963FE" w:rsidRDefault="00340E0F" w:rsidP="00B22A35">
            <w:pPr>
              <w:snapToGrid w:val="0"/>
              <w:ind w:left="0" w:firstLine="0"/>
              <w:jc w:val="left"/>
              <w:rPr>
                <w:rFonts w:ascii="Arial" w:hAnsi="Arial" w:cs="Arial"/>
                <w:bCs/>
              </w:rPr>
            </w:pPr>
            <w:r w:rsidRPr="002963FE">
              <w:rPr>
                <w:rFonts w:ascii="Arial" w:hAnsi="Arial" w:cs="Arial"/>
                <w:bCs/>
              </w:rPr>
              <w:t>x</w:t>
            </w:r>
          </w:p>
        </w:tc>
        <w:tc>
          <w:tcPr>
            <w:tcW w:w="0" w:type="auto"/>
            <w:vAlign w:val="center"/>
          </w:tcPr>
          <w:p w:rsidR="00340E0F" w:rsidRPr="002963FE" w:rsidRDefault="00340E0F" w:rsidP="002963FE">
            <w:pPr>
              <w:ind w:left="0" w:firstLine="0"/>
              <w:rPr>
                <w:rFonts w:ascii="Arial" w:hAnsi="Arial" w:cs="Arial"/>
              </w:rPr>
            </w:pPr>
            <w:r w:rsidRPr="002963FE">
              <w:rPr>
                <w:rFonts w:ascii="Arial" w:hAnsi="Arial" w:cs="Arial"/>
              </w:rPr>
              <w:t>x</w:t>
            </w:r>
          </w:p>
        </w:tc>
      </w:tr>
      <w:tr w:rsidR="00340E0F" w:rsidRPr="002963FE" w:rsidTr="00F657C7">
        <w:trPr>
          <w:cantSplit/>
          <w:jc w:val="center"/>
        </w:trPr>
        <w:tc>
          <w:tcPr>
            <w:tcW w:w="2835" w:type="dxa"/>
            <w:vAlign w:val="center"/>
          </w:tcPr>
          <w:p w:rsidR="00340E0F" w:rsidRPr="002963FE" w:rsidRDefault="00340E0F" w:rsidP="00B22A35">
            <w:pPr>
              <w:snapToGrid w:val="0"/>
              <w:ind w:left="0" w:firstLine="0"/>
              <w:jc w:val="left"/>
              <w:rPr>
                <w:rFonts w:ascii="Arial" w:hAnsi="Arial" w:cs="Arial"/>
                <w:bCs/>
              </w:rPr>
            </w:pPr>
            <w:r w:rsidRPr="002963FE">
              <w:rPr>
                <w:rFonts w:ascii="Arial" w:hAnsi="Arial" w:cs="Arial"/>
                <w:bCs/>
              </w:rPr>
              <w:t>Wózki zamykane do transportu odpadów</w:t>
            </w:r>
          </w:p>
        </w:tc>
        <w:tc>
          <w:tcPr>
            <w:tcW w:w="0" w:type="auto"/>
            <w:vAlign w:val="center"/>
          </w:tcPr>
          <w:p w:rsidR="00340E0F" w:rsidRPr="002963FE" w:rsidRDefault="00340E0F" w:rsidP="00B22A35">
            <w:pPr>
              <w:snapToGrid w:val="0"/>
              <w:ind w:left="0" w:firstLine="0"/>
              <w:jc w:val="left"/>
              <w:rPr>
                <w:rFonts w:ascii="Arial" w:hAnsi="Arial" w:cs="Arial"/>
                <w:bCs/>
              </w:rPr>
            </w:pPr>
            <w:r w:rsidRPr="002963FE">
              <w:rPr>
                <w:rFonts w:ascii="Arial" w:hAnsi="Arial" w:cs="Arial"/>
                <w:bCs/>
              </w:rPr>
              <w:t>Po każdym użyciu i zanieczyszczeniu materiałem organicznym</w:t>
            </w:r>
          </w:p>
        </w:tc>
        <w:tc>
          <w:tcPr>
            <w:tcW w:w="1985" w:type="dxa"/>
            <w:vAlign w:val="center"/>
          </w:tcPr>
          <w:p w:rsidR="00340E0F" w:rsidRPr="002963FE" w:rsidRDefault="00340E0F" w:rsidP="00B22A35">
            <w:pPr>
              <w:snapToGrid w:val="0"/>
              <w:ind w:left="0" w:firstLine="0"/>
              <w:jc w:val="left"/>
              <w:rPr>
                <w:rFonts w:ascii="Arial" w:hAnsi="Arial" w:cs="Arial"/>
                <w:bCs/>
              </w:rPr>
            </w:pPr>
            <w:r w:rsidRPr="002963FE">
              <w:rPr>
                <w:rFonts w:ascii="Arial" w:hAnsi="Arial" w:cs="Arial"/>
                <w:bCs/>
              </w:rPr>
              <w:t>x</w:t>
            </w:r>
          </w:p>
        </w:tc>
        <w:tc>
          <w:tcPr>
            <w:tcW w:w="0" w:type="auto"/>
            <w:vAlign w:val="center"/>
          </w:tcPr>
          <w:p w:rsidR="00340E0F" w:rsidRPr="002963FE" w:rsidRDefault="00340E0F" w:rsidP="002963FE">
            <w:pPr>
              <w:ind w:left="0" w:firstLine="0"/>
              <w:rPr>
                <w:rFonts w:ascii="Arial" w:hAnsi="Arial" w:cs="Arial"/>
              </w:rPr>
            </w:pPr>
            <w:r w:rsidRPr="002963FE">
              <w:rPr>
                <w:rFonts w:ascii="Arial" w:hAnsi="Arial" w:cs="Arial"/>
              </w:rPr>
              <w:t>x</w:t>
            </w:r>
          </w:p>
        </w:tc>
      </w:tr>
      <w:tr w:rsidR="00340E0F" w:rsidRPr="002963FE" w:rsidTr="00F657C7">
        <w:trPr>
          <w:cantSplit/>
          <w:jc w:val="center"/>
        </w:trPr>
        <w:tc>
          <w:tcPr>
            <w:tcW w:w="2835" w:type="dxa"/>
            <w:vAlign w:val="center"/>
          </w:tcPr>
          <w:p w:rsidR="00340E0F" w:rsidRPr="002963FE" w:rsidRDefault="00340E0F" w:rsidP="00B22A35">
            <w:pPr>
              <w:snapToGrid w:val="0"/>
              <w:ind w:left="0" w:firstLine="0"/>
              <w:jc w:val="left"/>
              <w:rPr>
                <w:rFonts w:ascii="Arial" w:hAnsi="Arial" w:cs="Arial"/>
                <w:bCs/>
              </w:rPr>
            </w:pPr>
            <w:r w:rsidRPr="002963FE">
              <w:rPr>
                <w:rFonts w:ascii="Arial" w:hAnsi="Arial" w:cs="Arial"/>
                <w:bCs/>
              </w:rPr>
              <w:t>Winda</w:t>
            </w:r>
          </w:p>
        </w:tc>
        <w:tc>
          <w:tcPr>
            <w:tcW w:w="0" w:type="auto"/>
            <w:vAlign w:val="center"/>
          </w:tcPr>
          <w:p w:rsidR="00340E0F" w:rsidRPr="002963FE" w:rsidRDefault="00340E0F" w:rsidP="00B22A35">
            <w:pPr>
              <w:snapToGrid w:val="0"/>
              <w:ind w:left="0" w:firstLine="0"/>
              <w:jc w:val="left"/>
              <w:rPr>
                <w:rFonts w:ascii="Arial" w:hAnsi="Arial" w:cs="Arial"/>
                <w:bCs/>
              </w:rPr>
            </w:pPr>
            <w:r w:rsidRPr="002963FE">
              <w:rPr>
                <w:rFonts w:ascii="Arial" w:hAnsi="Arial" w:cs="Arial"/>
                <w:bCs/>
              </w:rPr>
              <w:t>Codziennie i w razie potrzeby</w:t>
            </w:r>
          </w:p>
        </w:tc>
        <w:tc>
          <w:tcPr>
            <w:tcW w:w="1985" w:type="dxa"/>
            <w:vAlign w:val="center"/>
          </w:tcPr>
          <w:p w:rsidR="00340E0F" w:rsidRPr="002963FE" w:rsidRDefault="00340E0F" w:rsidP="00B22A35">
            <w:pPr>
              <w:snapToGrid w:val="0"/>
              <w:ind w:left="0" w:firstLine="0"/>
              <w:jc w:val="left"/>
              <w:rPr>
                <w:rFonts w:ascii="Arial" w:hAnsi="Arial" w:cs="Arial"/>
                <w:bCs/>
              </w:rPr>
            </w:pPr>
            <w:r w:rsidRPr="002963FE">
              <w:rPr>
                <w:rFonts w:ascii="Arial" w:hAnsi="Arial" w:cs="Arial"/>
                <w:bCs/>
              </w:rPr>
              <w:t>x</w:t>
            </w:r>
          </w:p>
        </w:tc>
        <w:tc>
          <w:tcPr>
            <w:tcW w:w="0" w:type="auto"/>
            <w:vAlign w:val="center"/>
          </w:tcPr>
          <w:p w:rsidR="00340E0F" w:rsidRPr="002963FE" w:rsidRDefault="00340E0F" w:rsidP="002963FE">
            <w:pPr>
              <w:ind w:left="0" w:firstLine="0"/>
              <w:rPr>
                <w:rFonts w:ascii="Arial" w:hAnsi="Arial" w:cs="Arial"/>
              </w:rPr>
            </w:pPr>
            <w:r w:rsidRPr="002963FE">
              <w:rPr>
                <w:rFonts w:ascii="Arial" w:hAnsi="Arial" w:cs="Arial"/>
              </w:rPr>
              <w:t>x</w:t>
            </w:r>
          </w:p>
        </w:tc>
      </w:tr>
      <w:tr w:rsidR="00340E0F" w:rsidRPr="002963FE" w:rsidTr="00F657C7">
        <w:trPr>
          <w:cantSplit/>
          <w:jc w:val="center"/>
        </w:trPr>
        <w:tc>
          <w:tcPr>
            <w:tcW w:w="2835" w:type="dxa"/>
            <w:vAlign w:val="center"/>
          </w:tcPr>
          <w:p w:rsidR="00340E0F" w:rsidRPr="002963FE" w:rsidRDefault="00340E0F" w:rsidP="00B22A35">
            <w:pPr>
              <w:snapToGrid w:val="0"/>
              <w:ind w:left="0" w:firstLine="0"/>
              <w:jc w:val="left"/>
              <w:rPr>
                <w:rFonts w:ascii="Arial" w:hAnsi="Arial" w:cs="Arial"/>
              </w:rPr>
            </w:pPr>
            <w:r w:rsidRPr="002963FE">
              <w:rPr>
                <w:rFonts w:ascii="Arial" w:hAnsi="Arial" w:cs="Arial"/>
              </w:rPr>
              <w:t>Armatura zlewozmywakowa</w:t>
            </w:r>
          </w:p>
        </w:tc>
        <w:tc>
          <w:tcPr>
            <w:tcW w:w="0" w:type="auto"/>
            <w:vAlign w:val="center"/>
          </w:tcPr>
          <w:p w:rsidR="00340E0F" w:rsidRPr="002963FE" w:rsidRDefault="00340E0F" w:rsidP="00B22A35">
            <w:pPr>
              <w:snapToGrid w:val="0"/>
              <w:ind w:left="0" w:firstLine="0"/>
              <w:jc w:val="left"/>
              <w:rPr>
                <w:rFonts w:ascii="Arial" w:hAnsi="Arial" w:cs="Arial"/>
              </w:rPr>
            </w:pPr>
            <w:r w:rsidRPr="002963FE">
              <w:rPr>
                <w:rFonts w:ascii="Arial" w:hAnsi="Arial" w:cs="Arial"/>
                <w:bCs/>
              </w:rPr>
              <w:t>Codziennie i w razie potrzeby</w:t>
            </w:r>
          </w:p>
        </w:tc>
        <w:tc>
          <w:tcPr>
            <w:tcW w:w="1985" w:type="dxa"/>
            <w:vAlign w:val="center"/>
          </w:tcPr>
          <w:p w:rsidR="00340E0F" w:rsidRPr="002963FE" w:rsidRDefault="00340E0F" w:rsidP="00B22A35">
            <w:pPr>
              <w:snapToGrid w:val="0"/>
              <w:ind w:left="0" w:firstLine="0"/>
              <w:jc w:val="left"/>
              <w:rPr>
                <w:rFonts w:ascii="Arial" w:hAnsi="Arial" w:cs="Arial"/>
                <w:bCs/>
              </w:rPr>
            </w:pPr>
            <w:r w:rsidRPr="002963FE">
              <w:rPr>
                <w:rFonts w:ascii="Arial" w:hAnsi="Arial" w:cs="Arial"/>
                <w:bCs/>
              </w:rPr>
              <w:t>x</w:t>
            </w:r>
          </w:p>
        </w:tc>
        <w:tc>
          <w:tcPr>
            <w:tcW w:w="0" w:type="auto"/>
            <w:vAlign w:val="center"/>
          </w:tcPr>
          <w:p w:rsidR="00340E0F" w:rsidRPr="002963FE" w:rsidRDefault="00340E0F" w:rsidP="002963FE">
            <w:pPr>
              <w:ind w:left="0" w:firstLine="0"/>
              <w:rPr>
                <w:rFonts w:ascii="Arial" w:hAnsi="Arial" w:cs="Arial"/>
              </w:rPr>
            </w:pPr>
            <w:r w:rsidRPr="002963FE">
              <w:rPr>
                <w:rFonts w:ascii="Arial" w:hAnsi="Arial" w:cs="Arial"/>
              </w:rPr>
              <w:t>x</w:t>
            </w:r>
          </w:p>
        </w:tc>
      </w:tr>
      <w:tr w:rsidR="00340E0F" w:rsidRPr="002963FE" w:rsidTr="00F657C7">
        <w:trPr>
          <w:cantSplit/>
          <w:jc w:val="center"/>
        </w:trPr>
        <w:tc>
          <w:tcPr>
            <w:tcW w:w="2835" w:type="dxa"/>
            <w:vAlign w:val="center"/>
          </w:tcPr>
          <w:p w:rsidR="00340E0F" w:rsidRPr="002963FE" w:rsidRDefault="00340E0F" w:rsidP="00B22A35">
            <w:pPr>
              <w:snapToGrid w:val="0"/>
              <w:ind w:left="0" w:firstLine="0"/>
              <w:jc w:val="left"/>
              <w:rPr>
                <w:rFonts w:ascii="Arial" w:hAnsi="Arial" w:cs="Arial"/>
              </w:rPr>
            </w:pPr>
            <w:r w:rsidRPr="002963FE">
              <w:rPr>
                <w:rFonts w:ascii="Arial" w:hAnsi="Arial" w:cs="Arial"/>
              </w:rPr>
              <w:t>Kratki odpływowe</w:t>
            </w:r>
          </w:p>
        </w:tc>
        <w:tc>
          <w:tcPr>
            <w:tcW w:w="0" w:type="auto"/>
            <w:vAlign w:val="center"/>
          </w:tcPr>
          <w:p w:rsidR="00340E0F" w:rsidRPr="002963FE" w:rsidRDefault="00340E0F" w:rsidP="00B22A35">
            <w:pPr>
              <w:snapToGrid w:val="0"/>
              <w:ind w:left="0" w:firstLine="0"/>
              <w:jc w:val="left"/>
              <w:rPr>
                <w:rFonts w:ascii="Arial" w:hAnsi="Arial" w:cs="Arial"/>
                <w:bCs/>
              </w:rPr>
            </w:pPr>
            <w:r w:rsidRPr="002963FE">
              <w:rPr>
                <w:rFonts w:ascii="Arial" w:hAnsi="Arial" w:cs="Arial"/>
                <w:bCs/>
              </w:rPr>
              <w:t>Codziennie i w razie potrzeby</w:t>
            </w:r>
          </w:p>
        </w:tc>
        <w:tc>
          <w:tcPr>
            <w:tcW w:w="1985" w:type="dxa"/>
            <w:vAlign w:val="center"/>
          </w:tcPr>
          <w:p w:rsidR="00340E0F" w:rsidRPr="002963FE" w:rsidRDefault="00340E0F" w:rsidP="00B22A35">
            <w:pPr>
              <w:snapToGrid w:val="0"/>
              <w:ind w:left="0" w:firstLine="0"/>
              <w:jc w:val="left"/>
              <w:rPr>
                <w:rFonts w:ascii="Arial" w:hAnsi="Arial" w:cs="Arial"/>
                <w:bCs/>
              </w:rPr>
            </w:pPr>
            <w:r w:rsidRPr="002963FE">
              <w:rPr>
                <w:rFonts w:ascii="Arial" w:hAnsi="Arial" w:cs="Arial"/>
                <w:bCs/>
              </w:rPr>
              <w:t>x</w:t>
            </w:r>
          </w:p>
        </w:tc>
        <w:tc>
          <w:tcPr>
            <w:tcW w:w="0" w:type="auto"/>
            <w:vAlign w:val="center"/>
          </w:tcPr>
          <w:p w:rsidR="00340E0F" w:rsidRPr="002963FE" w:rsidRDefault="00340E0F" w:rsidP="002963FE">
            <w:pPr>
              <w:ind w:left="0" w:firstLine="0"/>
              <w:rPr>
                <w:rFonts w:ascii="Arial" w:hAnsi="Arial" w:cs="Arial"/>
              </w:rPr>
            </w:pPr>
            <w:r w:rsidRPr="002963FE">
              <w:rPr>
                <w:rFonts w:ascii="Arial" w:hAnsi="Arial" w:cs="Arial"/>
              </w:rPr>
              <w:t>x</w:t>
            </w:r>
          </w:p>
        </w:tc>
      </w:tr>
      <w:tr w:rsidR="00340E0F" w:rsidRPr="002963FE" w:rsidTr="00F657C7">
        <w:trPr>
          <w:cantSplit/>
          <w:jc w:val="center"/>
        </w:trPr>
        <w:tc>
          <w:tcPr>
            <w:tcW w:w="2835" w:type="dxa"/>
            <w:vAlign w:val="center"/>
          </w:tcPr>
          <w:p w:rsidR="00340E0F" w:rsidRPr="002963FE" w:rsidRDefault="00340E0F" w:rsidP="00B22A35">
            <w:pPr>
              <w:snapToGrid w:val="0"/>
              <w:ind w:left="0" w:firstLine="0"/>
              <w:jc w:val="left"/>
              <w:rPr>
                <w:rFonts w:ascii="Arial" w:hAnsi="Arial" w:cs="Arial"/>
              </w:rPr>
            </w:pPr>
            <w:r w:rsidRPr="002963FE">
              <w:rPr>
                <w:rFonts w:ascii="Arial" w:hAnsi="Arial" w:cs="Arial"/>
              </w:rPr>
              <w:t>Drzwi, klamki, odboje, uchwyty, poręcze, listwy, kontakty</w:t>
            </w:r>
          </w:p>
        </w:tc>
        <w:tc>
          <w:tcPr>
            <w:tcW w:w="0" w:type="auto"/>
            <w:vAlign w:val="center"/>
          </w:tcPr>
          <w:p w:rsidR="00340E0F" w:rsidRPr="002963FE" w:rsidRDefault="00340E0F" w:rsidP="00B22A35">
            <w:pPr>
              <w:snapToGrid w:val="0"/>
              <w:ind w:left="0" w:firstLine="0"/>
              <w:jc w:val="left"/>
              <w:rPr>
                <w:rFonts w:ascii="Arial" w:hAnsi="Arial" w:cs="Arial"/>
                <w:bCs/>
              </w:rPr>
            </w:pPr>
            <w:r w:rsidRPr="002963FE">
              <w:rPr>
                <w:rFonts w:ascii="Arial" w:hAnsi="Arial" w:cs="Arial"/>
                <w:bCs/>
              </w:rPr>
              <w:t>Codziennie i w razie potrzeby</w:t>
            </w:r>
          </w:p>
        </w:tc>
        <w:tc>
          <w:tcPr>
            <w:tcW w:w="1985" w:type="dxa"/>
            <w:vAlign w:val="center"/>
          </w:tcPr>
          <w:p w:rsidR="00340E0F" w:rsidRPr="002963FE" w:rsidRDefault="00340E0F" w:rsidP="00B22A35">
            <w:pPr>
              <w:snapToGrid w:val="0"/>
              <w:ind w:left="0" w:firstLine="0"/>
              <w:jc w:val="left"/>
              <w:rPr>
                <w:rFonts w:ascii="Arial" w:hAnsi="Arial" w:cs="Arial"/>
                <w:bCs/>
              </w:rPr>
            </w:pPr>
            <w:r w:rsidRPr="002963FE">
              <w:rPr>
                <w:rFonts w:ascii="Arial" w:hAnsi="Arial" w:cs="Arial"/>
                <w:bCs/>
              </w:rPr>
              <w:t>x</w:t>
            </w:r>
          </w:p>
        </w:tc>
        <w:tc>
          <w:tcPr>
            <w:tcW w:w="0" w:type="auto"/>
            <w:vAlign w:val="center"/>
          </w:tcPr>
          <w:p w:rsidR="00340E0F" w:rsidRPr="002963FE" w:rsidRDefault="00340E0F" w:rsidP="002963FE">
            <w:pPr>
              <w:ind w:left="0" w:firstLine="0"/>
              <w:rPr>
                <w:rFonts w:ascii="Arial" w:hAnsi="Arial" w:cs="Arial"/>
              </w:rPr>
            </w:pPr>
            <w:r w:rsidRPr="002963FE">
              <w:rPr>
                <w:rFonts w:ascii="Arial" w:hAnsi="Arial" w:cs="Arial"/>
              </w:rPr>
              <w:t>x</w:t>
            </w:r>
          </w:p>
        </w:tc>
      </w:tr>
      <w:tr w:rsidR="00340E0F" w:rsidRPr="002963FE" w:rsidTr="00F657C7">
        <w:trPr>
          <w:cantSplit/>
          <w:jc w:val="center"/>
        </w:trPr>
        <w:tc>
          <w:tcPr>
            <w:tcW w:w="2835" w:type="dxa"/>
            <w:vAlign w:val="center"/>
          </w:tcPr>
          <w:p w:rsidR="00340E0F" w:rsidRPr="002963FE" w:rsidRDefault="00340E0F" w:rsidP="00B22A35">
            <w:pPr>
              <w:snapToGrid w:val="0"/>
              <w:ind w:left="0" w:firstLine="0"/>
              <w:jc w:val="left"/>
              <w:rPr>
                <w:rFonts w:ascii="Arial" w:hAnsi="Arial" w:cs="Arial"/>
              </w:rPr>
            </w:pPr>
            <w:r w:rsidRPr="002963FE">
              <w:rPr>
                <w:rFonts w:ascii="Arial" w:hAnsi="Arial" w:cs="Arial"/>
              </w:rPr>
              <w:t>Kontenery na odpady komunalne</w:t>
            </w:r>
          </w:p>
        </w:tc>
        <w:tc>
          <w:tcPr>
            <w:tcW w:w="0" w:type="auto"/>
            <w:vAlign w:val="center"/>
          </w:tcPr>
          <w:p w:rsidR="00340E0F" w:rsidRPr="002963FE" w:rsidRDefault="00340E0F" w:rsidP="00B22A35">
            <w:pPr>
              <w:snapToGrid w:val="0"/>
              <w:ind w:left="0" w:firstLine="0"/>
              <w:jc w:val="left"/>
              <w:rPr>
                <w:rFonts w:ascii="Arial" w:hAnsi="Arial" w:cs="Arial"/>
                <w:bCs/>
              </w:rPr>
            </w:pPr>
            <w:r w:rsidRPr="002963FE">
              <w:rPr>
                <w:rFonts w:ascii="Arial" w:hAnsi="Arial" w:cs="Arial"/>
                <w:bCs/>
              </w:rPr>
              <w:t>Po każdym usunięciu odpadów i w razie potrzeby</w:t>
            </w:r>
          </w:p>
        </w:tc>
        <w:tc>
          <w:tcPr>
            <w:tcW w:w="1985" w:type="dxa"/>
            <w:vAlign w:val="center"/>
          </w:tcPr>
          <w:p w:rsidR="00340E0F" w:rsidRPr="002963FE" w:rsidRDefault="00340E0F" w:rsidP="00B22A35">
            <w:pPr>
              <w:snapToGrid w:val="0"/>
              <w:ind w:left="0" w:firstLine="0"/>
              <w:jc w:val="left"/>
              <w:rPr>
                <w:rFonts w:ascii="Arial" w:hAnsi="Arial" w:cs="Arial"/>
                <w:bCs/>
              </w:rPr>
            </w:pPr>
            <w:r w:rsidRPr="002963FE">
              <w:rPr>
                <w:rFonts w:ascii="Arial" w:hAnsi="Arial" w:cs="Arial"/>
                <w:bCs/>
              </w:rPr>
              <w:t>x</w:t>
            </w:r>
          </w:p>
        </w:tc>
        <w:tc>
          <w:tcPr>
            <w:tcW w:w="0" w:type="auto"/>
            <w:vAlign w:val="center"/>
          </w:tcPr>
          <w:p w:rsidR="00340E0F" w:rsidRPr="002963FE" w:rsidRDefault="00340E0F" w:rsidP="002963FE">
            <w:pPr>
              <w:ind w:left="0" w:firstLine="0"/>
              <w:rPr>
                <w:rFonts w:ascii="Arial" w:hAnsi="Arial" w:cs="Arial"/>
              </w:rPr>
            </w:pPr>
            <w:r w:rsidRPr="002963FE">
              <w:rPr>
                <w:rFonts w:ascii="Arial" w:hAnsi="Arial" w:cs="Arial"/>
              </w:rPr>
              <w:t>x</w:t>
            </w:r>
          </w:p>
        </w:tc>
      </w:tr>
      <w:tr w:rsidR="00340E0F" w:rsidRPr="002963FE" w:rsidTr="00F657C7">
        <w:trPr>
          <w:cantSplit/>
          <w:jc w:val="center"/>
        </w:trPr>
        <w:tc>
          <w:tcPr>
            <w:tcW w:w="2835" w:type="dxa"/>
            <w:vAlign w:val="center"/>
          </w:tcPr>
          <w:p w:rsidR="00340E0F" w:rsidRPr="002963FE" w:rsidRDefault="00340E0F" w:rsidP="00B22A35">
            <w:pPr>
              <w:snapToGrid w:val="0"/>
              <w:ind w:left="0" w:firstLine="0"/>
              <w:jc w:val="left"/>
              <w:rPr>
                <w:rFonts w:ascii="Arial" w:hAnsi="Arial" w:cs="Arial"/>
              </w:rPr>
            </w:pPr>
            <w:r w:rsidRPr="002963FE">
              <w:rPr>
                <w:rFonts w:ascii="Arial" w:hAnsi="Arial" w:cs="Arial"/>
              </w:rPr>
              <w:lastRenderedPageBreak/>
              <w:t>Waga</w:t>
            </w:r>
          </w:p>
        </w:tc>
        <w:tc>
          <w:tcPr>
            <w:tcW w:w="0" w:type="auto"/>
            <w:vAlign w:val="center"/>
          </w:tcPr>
          <w:p w:rsidR="00340E0F" w:rsidRPr="002963FE" w:rsidRDefault="00340E0F" w:rsidP="00B22A35">
            <w:pPr>
              <w:snapToGrid w:val="0"/>
              <w:ind w:left="0" w:firstLine="0"/>
              <w:jc w:val="left"/>
              <w:rPr>
                <w:rFonts w:ascii="Arial" w:hAnsi="Arial" w:cs="Arial"/>
                <w:bCs/>
              </w:rPr>
            </w:pPr>
            <w:r w:rsidRPr="002963FE">
              <w:rPr>
                <w:rFonts w:ascii="Arial" w:hAnsi="Arial" w:cs="Arial"/>
                <w:bCs/>
              </w:rPr>
              <w:t>Po każdym użyciu i w razie potrzeby</w:t>
            </w:r>
          </w:p>
        </w:tc>
        <w:tc>
          <w:tcPr>
            <w:tcW w:w="1985" w:type="dxa"/>
            <w:vAlign w:val="center"/>
          </w:tcPr>
          <w:p w:rsidR="00340E0F" w:rsidRPr="002963FE" w:rsidRDefault="00340E0F" w:rsidP="00B22A35">
            <w:pPr>
              <w:snapToGrid w:val="0"/>
              <w:ind w:left="0" w:firstLine="0"/>
              <w:jc w:val="left"/>
              <w:rPr>
                <w:rFonts w:ascii="Arial" w:hAnsi="Arial" w:cs="Arial"/>
                <w:bCs/>
              </w:rPr>
            </w:pPr>
            <w:r w:rsidRPr="002963FE">
              <w:rPr>
                <w:rFonts w:ascii="Arial" w:hAnsi="Arial" w:cs="Arial"/>
                <w:bCs/>
              </w:rPr>
              <w:t>x</w:t>
            </w:r>
          </w:p>
        </w:tc>
        <w:tc>
          <w:tcPr>
            <w:tcW w:w="0" w:type="auto"/>
            <w:vAlign w:val="center"/>
          </w:tcPr>
          <w:p w:rsidR="00340E0F" w:rsidRPr="002963FE" w:rsidRDefault="00340E0F" w:rsidP="002963FE">
            <w:pPr>
              <w:ind w:left="0" w:firstLine="0"/>
              <w:rPr>
                <w:rFonts w:ascii="Arial" w:hAnsi="Arial" w:cs="Arial"/>
              </w:rPr>
            </w:pPr>
            <w:r w:rsidRPr="002963FE">
              <w:rPr>
                <w:rFonts w:ascii="Arial" w:hAnsi="Arial" w:cs="Arial"/>
              </w:rPr>
              <w:t>x</w:t>
            </w:r>
          </w:p>
        </w:tc>
      </w:tr>
      <w:tr w:rsidR="0069395E" w:rsidRPr="002963FE" w:rsidTr="00F657C7">
        <w:trPr>
          <w:cantSplit/>
          <w:jc w:val="center"/>
        </w:trPr>
        <w:tc>
          <w:tcPr>
            <w:tcW w:w="9639" w:type="dxa"/>
            <w:gridSpan w:val="4"/>
            <w:vAlign w:val="center"/>
          </w:tcPr>
          <w:p w:rsidR="0069395E" w:rsidRPr="002963FE" w:rsidRDefault="0069395E" w:rsidP="002963FE">
            <w:pPr>
              <w:ind w:left="0" w:firstLine="0"/>
              <w:jc w:val="center"/>
              <w:rPr>
                <w:rFonts w:ascii="Arial" w:hAnsi="Arial" w:cs="Arial"/>
              </w:rPr>
            </w:pPr>
            <w:r w:rsidRPr="002963FE">
              <w:rPr>
                <w:rFonts w:ascii="Arial" w:hAnsi="Arial" w:cs="Arial"/>
                <w:b/>
                <w:bCs/>
              </w:rPr>
              <w:t>Okna zewnętrzne</w:t>
            </w:r>
          </w:p>
        </w:tc>
      </w:tr>
      <w:tr w:rsidR="0069395E" w:rsidRPr="002963FE" w:rsidTr="00F657C7">
        <w:trPr>
          <w:cantSplit/>
          <w:jc w:val="center"/>
        </w:trPr>
        <w:tc>
          <w:tcPr>
            <w:tcW w:w="2835" w:type="dxa"/>
            <w:vAlign w:val="center"/>
          </w:tcPr>
          <w:p w:rsidR="0069395E" w:rsidRPr="002963FE" w:rsidRDefault="0069395E" w:rsidP="00B22A35">
            <w:pPr>
              <w:snapToGrid w:val="0"/>
              <w:ind w:left="0" w:firstLine="0"/>
              <w:jc w:val="left"/>
              <w:rPr>
                <w:rFonts w:ascii="Arial" w:hAnsi="Arial" w:cs="Arial"/>
              </w:rPr>
            </w:pPr>
            <w:r w:rsidRPr="002963FE">
              <w:rPr>
                <w:rFonts w:ascii="Arial" w:hAnsi="Arial" w:cs="Arial"/>
              </w:rPr>
              <w:t>Mycie okien</w:t>
            </w:r>
          </w:p>
        </w:tc>
        <w:tc>
          <w:tcPr>
            <w:tcW w:w="0" w:type="auto"/>
            <w:vAlign w:val="center"/>
          </w:tcPr>
          <w:p w:rsidR="0069395E" w:rsidRPr="002963FE" w:rsidRDefault="0069395E" w:rsidP="00B22A35">
            <w:pPr>
              <w:snapToGrid w:val="0"/>
              <w:ind w:left="0" w:firstLine="0"/>
              <w:jc w:val="left"/>
              <w:rPr>
                <w:rFonts w:ascii="Arial" w:hAnsi="Arial" w:cs="Arial"/>
              </w:rPr>
            </w:pPr>
            <w:r w:rsidRPr="002963FE">
              <w:rPr>
                <w:rFonts w:ascii="Arial" w:hAnsi="Arial" w:cs="Arial"/>
              </w:rPr>
              <w:t>W razie potrzeby, nie rzadziej niż raz na kwartał</w:t>
            </w:r>
          </w:p>
        </w:tc>
        <w:tc>
          <w:tcPr>
            <w:tcW w:w="1985" w:type="dxa"/>
            <w:vAlign w:val="center"/>
          </w:tcPr>
          <w:p w:rsidR="0069395E" w:rsidRPr="002963FE" w:rsidRDefault="0069395E" w:rsidP="002963FE">
            <w:pPr>
              <w:snapToGrid w:val="0"/>
              <w:ind w:left="0" w:firstLine="0"/>
              <w:jc w:val="left"/>
              <w:rPr>
                <w:rFonts w:ascii="Arial" w:hAnsi="Arial" w:cs="Arial"/>
              </w:rPr>
            </w:pPr>
            <w:r w:rsidRPr="002963FE">
              <w:rPr>
                <w:rFonts w:ascii="Arial" w:hAnsi="Arial" w:cs="Arial"/>
              </w:rPr>
              <w:t>x</w:t>
            </w:r>
          </w:p>
        </w:tc>
        <w:tc>
          <w:tcPr>
            <w:tcW w:w="0" w:type="auto"/>
            <w:vAlign w:val="center"/>
          </w:tcPr>
          <w:p w:rsidR="0069395E" w:rsidRPr="002963FE" w:rsidRDefault="0069395E" w:rsidP="002963FE">
            <w:pPr>
              <w:ind w:left="0" w:firstLine="0"/>
              <w:rPr>
                <w:rFonts w:ascii="Arial" w:hAnsi="Arial" w:cs="Arial"/>
              </w:rPr>
            </w:pPr>
          </w:p>
        </w:tc>
      </w:tr>
      <w:tr w:rsidR="0069395E" w:rsidRPr="002963FE" w:rsidTr="00F657C7">
        <w:trPr>
          <w:cantSplit/>
          <w:jc w:val="center"/>
        </w:trPr>
        <w:tc>
          <w:tcPr>
            <w:tcW w:w="2835" w:type="dxa"/>
            <w:vAlign w:val="center"/>
          </w:tcPr>
          <w:p w:rsidR="0069395E" w:rsidRPr="002963FE" w:rsidRDefault="0069395E" w:rsidP="00B22A35">
            <w:pPr>
              <w:snapToGrid w:val="0"/>
              <w:ind w:left="0" w:firstLine="0"/>
              <w:jc w:val="left"/>
              <w:rPr>
                <w:rFonts w:ascii="Arial" w:hAnsi="Arial" w:cs="Arial"/>
              </w:rPr>
            </w:pPr>
            <w:r w:rsidRPr="002963FE">
              <w:rPr>
                <w:rFonts w:ascii="Arial" w:hAnsi="Arial" w:cs="Arial"/>
              </w:rPr>
              <w:t>Daszek przed wejściem do szpitala</w:t>
            </w:r>
          </w:p>
        </w:tc>
        <w:tc>
          <w:tcPr>
            <w:tcW w:w="0" w:type="auto"/>
            <w:vAlign w:val="center"/>
          </w:tcPr>
          <w:p w:rsidR="0069395E" w:rsidRPr="002963FE" w:rsidRDefault="0069395E" w:rsidP="00B22A35">
            <w:pPr>
              <w:snapToGrid w:val="0"/>
              <w:ind w:left="0" w:firstLine="0"/>
              <w:jc w:val="left"/>
              <w:rPr>
                <w:rFonts w:ascii="Arial" w:hAnsi="Arial" w:cs="Arial"/>
              </w:rPr>
            </w:pPr>
            <w:r w:rsidRPr="002963FE">
              <w:rPr>
                <w:rFonts w:ascii="Arial" w:hAnsi="Arial" w:cs="Arial"/>
              </w:rPr>
              <w:t>3 razy w roku i w razie potrzeby</w:t>
            </w:r>
          </w:p>
        </w:tc>
        <w:tc>
          <w:tcPr>
            <w:tcW w:w="1985" w:type="dxa"/>
            <w:vAlign w:val="center"/>
          </w:tcPr>
          <w:p w:rsidR="0069395E" w:rsidRPr="002963FE" w:rsidRDefault="0069395E" w:rsidP="002963FE">
            <w:pPr>
              <w:snapToGrid w:val="0"/>
              <w:ind w:left="0" w:firstLine="0"/>
              <w:jc w:val="left"/>
              <w:rPr>
                <w:rFonts w:ascii="Arial" w:hAnsi="Arial" w:cs="Arial"/>
              </w:rPr>
            </w:pPr>
            <w:r w:rsidRPr="002963FE">
              <w:rPr>
                <w:rFonts w:ascii="Arial" w:hAnsi="Arial" w:cs="Arial"/>
              </w:rPr>
              <w:t>x</w:t>
            </w:r>
          </w:p>
        </w:tc>
        <w:tc>
          <w:tcPr>
            <w:tcW w:w="0" w:type="auto"/>
            <w:vAlign w:val="center"/>
          </w:tcPr>
          <w:p w:rsidR="0069395E" w:rsidRPr="002963FE" w:rsidRDefault="0069395E" w:rsidP="002963FE">
            <w:pPr>
              <w:ind w:left="0" w:firstLine="0"/>
              <w:rPr>
                <w:rFonts w:ascii="Arial" w:hAnsi="Arial" w:cs="Arial"/>
              </w:rPr>
            </w:pPr>
          </w:p>
        </w:tc>
      </w:tr>
      <w:tr w:rsidR="0069395E" w:rsidRPr="002963FE" w:rsidTr="00F657C7">
        <w:trPr>
          <w:cantSplit/>
          <w:jc w:val="center"/>
        </w:trPr>
        <w:tc>
          <w:tcPr>
            <w:tcW w:w="2835" w:type="dxa"/>
            <w:vAlign w:val="center"/>
          </w:tcPr>
          <w:p w:rsidR="0069395E" w:rsidRPr="002963FE" w:rsidRDefault="0069395E" w:rsidP="00B22A35">
            <w:pPr>
              <w:snapToGrid w:val="0"/>
              <w:ind w:left="0" w:firstLine="0"/>
              <w:jc w:val="left"/>
              <w:rPr>
                <w:rFonts w:ascii="Arial" w:hAnsi="Arial" w:cs="Arial"/>
              </w:rPr>
            </w:pPr>
            <w:r w:rsidRPr="002963FE">
              <w:rPr>
                <w:rFonts w:ascii="Arial" w:hAnsi="Arial" w:cs="Arial"/>
              </w:rPr>
              <w:t>Świetliki w patio</w:t>
            </w:r>
          </w:p>
        </w:tc>
        <w:tc>
          <w:tcPr>
            <w:tcW w:w="0" w:type="auto"/>
            <w:vAlign w:val="center"/>
          </w:tcPr>
          <w:p w:rsidR="0069395E" w:rsidRPr="002963FE" w:rsidRDefault="0069395E" w:rsidP="00B22A35">
            <w:pPr>
              <w:snapToGrid w:val="0"/>
              <w:ind w:left="0" w:firstLine="0"/>
              <w:jc w:val="left"/>
              <w:rPr>
                <w:rFonts w:ascii="Arial" w:hAnsi="Arial" w:cs="Arial"/>
              </w:rPr>
            </w:pPr>
            <w:r w:rsidRPr="002963FE">
              <w:rPr>
                <w:rFonts w:ascii="Arial" w:hAnsi="Arial" w:cs="Arial"/>
              </w:rPr>
              <w:t>2 razy w roku i w razie potrzeby</w:t>
            </w:r>
          </w:p>
        </w:tc>
        <w:tc>
          <w:tcPr>
            <w:tcW w:w="1985" w:type="dxa"/>
            <w:vAlign w:val="center"/>
          </w:tcPr>
          <w:p w:rsidR="0069395E" w:rsidRPr="002963FE" w:rsidRDefault="0069395E" w:rsidP="002963FE">
            <w:pPr>
              <w:snapToGrid w:val="0"/>
              <w:ind w:left="0" w:firstLine="0"/>
              <w:jc w:val="left"/>
              <w:rPr>
                <w:rFonts w:ascii="Arial" w:hAnsi="Arial" w:cs="Arial"/>
              </w:rPr>
            </w:pPr>
            <w:r w:rsidRPr="002963FE">
              <w:rPr>
                <w:rFonts w:ascii="Arial" w:hAnsi="Arial" w:cs="Arial"/>
              </w:rPr>
              <w:t>x</w:t>
            </w:r>
          </w:p>
        </w:tc>
        <w:tc>
          <w:tcPr>
            <w:tcW w:w="0" w:type="auto"/>
            <w:vAlign w:val="center"/>
          </w:tcPr>
          <w:p w:rsidR="0069395E" w:rsidRPr="002963FE" w:rsidRDefault="0069395E" w:rsidP="002963FE">
            <w:pPr>
              <w:ind w:left="0" w:firstLine="0"/>
              <w:rPr>
                <w:rFonts w:ascii="Arial" w:hAnsi="Arial" w:cs="Arial"/>
              </w:rPr>
            </w:pPr>
          </w:p>
        </w:tc>
      </w:tr>
    </w:tbl>
    <w:p w:rsidR="0069395E" w:rsidRPr="0069395E" w:rsidRDefault="0069395E">
      <w:pPr>
        <w:ind w:left="1191" w:hanging="1191"/>
        <w:rPr>
          <w:rFonts w:ascii="Arial" w:hAnsi="Arial"/>
          <w:bCs/>
          <w:sz w:val="22"/>
          <w:szCs w:val="22"/>
          <w:lang w:eastAsia="ar-SA"/>
        </w:rPr>
      </w:pPr>
    </w:p>
    <w:p w:rsidR="00CC261F" w:rsidRPr="0042759C" w:rsidRDefault="00CC261F" w:rsidP="0042759C">
      <w:pPr>
        <w:ind w:left="1191" w:hanging="1191"/>
        <w:rPr>
          <w:rFonts w:ascii="Arial" w:hAnsi="Arial"/>
          <w:i/>
          <w:sz w:val="22"/>
          <w:szCs w:val="22"/>
          <w:lang w:eastAsia="ar-SA"/>
        </w:rPr>
      </w:pPr>
      <w:r>
        <w:rPr>
          <w:rFonts w:ascii="Arial" w:hAnsi="Arial"/>
          <w:b/>
          <w:bCs/>
          <w:sz w:val="22"/>
          <w:szCs w:val="22"/>
          <w:lang w:eastAsia="ar-SA"/>
        </w:rPr>
        <w:t xml:space="preserve">Tabela 4. Wykaz czynności </w:t>
      </w:r>
      <w:proofErr w:type="spellStart"/>
      <w:r>
        <w:rPr>
          <w:rFonts w:ascii="Arial" w:hAnsi="Arial"/>
          <w:b/>
          <w:bCs/>
          <w:sz w:val="22"/>
          <w:szCs w:val="22"/>
          <w:lang w:eastAsia="ar-SA"/>
        </w:rPr>
        <w:t>współpielęgnacji</w:t>
      </w:r>
      <w:proofErr w:type="spellEnd"/>
      <w:r>
        <w:rPr>
          <w:rFonts w:ascii="Arial" w:hAnsi="Arial"/>
          <w:b/>
          <w:bCs/>
          <w:sz w:val="22"/>
          <w:szCs w:val="22"/>
          <w:lang w:eastAsia="ar-SA"/>
        </w:rPr>
        <w:t xml:space="preserve"> pacjentów objętych zamówieniem.</w:t>
      </w:r>
    </w:p>
    <w:tbl>
      <w:tblPr>
        <w:tblW w:w="9639" w:type="dxa"/>
        <w:jc w:val="center"/>
        <w:tblLayout w:type="fixed"/>
        <w:tblCellMar>
          <w:left w:w="70" w:type="dxa"/>
          <w:right w:w="70" w:type="dxa"/>
        </w:tblCellMar>
        <w:tblLook w:val="0000"/>
      </w:tblPr>
      <w:tblGrid>
        <w:gridCol w:w="5670"/>
        <w:gridCol w:w="3969"/>
      </w:tblGrid>
      <w:tr w:rsidR="00CC261F" w:rsidRPr="0042759C" w:rsidTr="0042759C">
        <w:trPr>
          <w:cantSplit/>
          <w:jc w:val="center"/>
        </w:trPr>
        <w:tc>
          <w:tcPr>
            <w:tcW w:w="5670" w:type="dxa"/>
            <w:tcBorders>
              <w:top w:val="single" w:sz="1" w:space="0" w:color="000000"/>
              <w:left w:val="single" w:sz="1" w:space="0" w:color="000000"/>
              <w:bottom w:val="single" w:sz="1" w:space="0" w:color="000000"/>
            </w:tcBorders>
            <w:shd w:val="clear" w:color="auto" w:fill="auto"/>
            <w:vAlign w:val="center"/>
          </w:tcPr>
          <w:p w:rsidR="00CC261F" w:rsidRPr="0042759C" w:rsidRDefault="00CC261F">
            <w:pPr>
              <w:snapToGrid w:val="0"/>
              <w:jc w:val="center"/>
              <w:rPr>
                <w:rFonts w:ascii="Arial" w:hAnsi="Arial"/>
                <w:b/>
                <w:i/>
                <w:iCs/>
                <w:lang w:eastAsia="ar-SA"/>
              </w:rPr>
            </w:pPr>
            <w:r w:rsidRPr="0042759C">
              <w:rPr>
                <w:rFonts w:ascii="Arial" w:hAnsi="Arial"/>
                <w:b/>
                <w:i/>
                <w:iCs/>
                <w:lang w:eastAsia="ar-SA"/>
              </w:rPr>
              <w:t>Czynności</w:t>
            </w:r>
          </w:p>
        </w:tc>
        <w:tc>
          <w:tcPr>
            <w:tcW w:w="3969" w:type="dxa"/>
            <w:tcBorders>
              <w:top w:val="single" w:sz="1" w:space="0" w:color="000000"/>
              <w:left w:val="single" w:sz="1" w:space="0" w:color="000000"/>
              <w:bottom w:val="single" w:sz="1" w:space="0" w:color="000000"/>
              <w:right w:val="single" w:sz="1" w:space="0" w:color="000000"/>
            </w:tcBorders>
            <w:shd w:val="clear" w:color="auto" w:fill="auto"/>
            <w:vAlign w:val="center"/>
          </w:tcPr>
          <w:p w:rsidR="00CC261F" w:rsidRPr="0042759C" w:rsidRDefault="00CC261F">
            <w:pPr>
              <w:snapToGrid w:val="0"/>
              <w:jc w:val="center"/>
              <w:rPr>
                <w:rFonts w:ascii="Arial" w:hAnsi="Arial"/>
                <w:b/>
                <w:i/>
                <w:iCs/>
                <w:lang w:eastAsia="ar-SA"/>
              </w:rPr>
            </w:pPr>
            <w:r w:rsidRPr="0042759C">
              <w:rPr>
                <w:rFonts w:ascii="Arial" w:hAnsi="Arial"/>
                <w:b/>
                <w:i/>
                <w:iCs/>
                <w:lang w:eastAsia="ar-SA"/>
              </w:rPr>
              <w:t>Częstotliwość</w:t>
            </w:r>
          </w:p>
        </w:tc>
      </w:tr>
      <w:tr w:rsidR="00CC261F" w:rsidRPr="0042759C" w:rsidTr="0042759C">
        <w:trPr>
          <w:cantSplit/>
          <w:jc w:val="center"/>
        </w:trPr>
        <w:tc>
          <w:tcPr>
            <w:tcW w:w="5670" w:type="dxa"/>
            <w:tcBorders>
              <w:left w:val="single" w:sz="1" w:space="0" w:color="000000"/>
              <w:bottom w:val="single" w:sz="1" w:space="0" w:color="000000"/>
            </w:tcBorders>
            <w:shd w:val="clear" w:color="auto" w:fill="auto"/>
            <w:vAlign w:val="center"/>
          </w:tcPr>
          <w:p w:rsidR="00CC261F" w:rsidRPr="0042759C" w:rsidRDefault="00CC261F" w:rsidP="00B22A35">
            <w:pPr>
              <w:snapToGrid w:val="0"/>
              <w:ind w:left="0" w:firstLine="0"/>
              <w:jc w:val="left"/>
              <w:rPr>
                <w:rFonts w:ascii="Arial" w:hAnsi="Arial"/>
                <w:lang w:eastAsia="ar-SA"/>
              </w:rPr>
            </w:pPr>
            <w:r w:rsidRPr="0042759C">
              <w:rPr>
                <w:rFonts w:ascii="Arial" w:hAnsi="Arial"/>
                <w:lang w:eastAsia="ar-SA"/>
              </w:rPr>
              <w:t>Pomoc pacjentom w wykonywaniu toalety</w:t>
            </w:r>
          </w:p>
        </w:tc>
        <w:tc>
          <w:tcPr>
            <w:tcW w:w="3969" w:type="dxa"/>
            <w:tcBorders>
              <w:left w:val="single" w:sz="1" w:space="0" w:color="000000"/>
              <w:bottom w:val="single" w:sz="1" w:space="0" w:color="000000"/>
              <w:right w:val="single" w:sz="1" w:space="0" w:color="000000"/>
            </w:tcBorders>
            <w:shd w:val="clear" w:color="auto" w:fill="auto"/>
            <w:vAlign w:val="center"/>
          </w:tcPr>
          <w:p w:rsidR="00CC261F" w:rsidRPr="0042759C" w:rsidRDefault="00CC261F">
            <w:pPr>
              <w:snapToGrid w:val="0"/>
              <w:jc w:val="center"/>
              <w:rPr>
                <w:rFonts w:ascii="Arial" w:hAnsi="Arial"/>
                <w:lang w:eastAsia="ar-SA"/>
              </w:rPr>
            </w:pPr>
            <w:r w:rsidRPr="0042759C">
              <w:rPr>
                <w:rFonts w:ascii="Arial" w:hAnsi="Arial"/>
                <w:lang w:eastAsia="ar-SA"/>
              </w:rPr>
              <w:t>Na bieżąco</w:t>
            </w:r>
          </w:p>
        </w:tc>
      </w:tr>
      <w:tr w:rsidR="00CC261F" w:rsidRPr="0042759C" w:rsidTr="0042759C">
        <w:trPr>
          <w:cantSplit/>
          <w:jc w:val="center"/>
        </w:trPr>
        <w:tc>
          <w:tcPr>
            <w:tcW w:w="5670" w:type="dxa"/>
            <w:tcBorders>
              <w:left w:val="single" w:sz="1" w:space="0" w:color="000000"/>
              <w:bottom w:val="single" w:sz="1" w:space="0" w:color="000000"/>
            </w:tcBorders>
            <w:shd w:val="clear" w:color="auto" w:fill="auto"/>
            <w:vAlign w:val="center"/>
          </w:tcPr>
          <w:p w:rsidR="00CC261F" w:rsidRPr="0042759C" w:rsidRDefault="00CC261F" w:rsidP="00B22A35">
            <w:pPr>
              <w:snapToGrid w:val="0"/>
              <w:ind w:left="0" w:firstLine="0"/>
              <w:jc w:val="left"/>
              <w:rPr>
                <w:rFonts w:ascii="Arial" w:hAnsi="Arial"/>
                <w:lang w:eastAsia="ar-SA"/>
              </w:rPr>
            </w:pPr>
            <w:r w:rsidRPr="0042759C">
              <w:rPr>
                <w:rFonts w:ascii="Arial" w:hAnsi="Arial"/>
                <w:lang w:eastAsia="ar-SA"/>
              </w:rPr>
              <w:t>Pomoc przy zmienianiu bielizny pacjentom</w:t>
            </w:r>
          </w:p>
        </w:tc>
        <w:tc>
          <w:tcPr>
            <w:tcW w:w="3969" w:type="dxa"/>
            <w:tcBorders>
              <w:left w:val="single" w:sz="1" w:space="0" w:color="000000"/>
              <w:bottom w:val="single" w:sz="1" w:space="0" w:color="000000"/>
              <w:right w:val="single" w:sz="1" w:space="0" w:color="000000"/>
            </w:tcBorders>
            <w:shd w:val="clear" w:color="auto" w:fill="auto"/>
            <w:vAlign w:val="center"/>
          </w:tcPr>
          <w:p w:rsidR="00CC261F" w:rsidRPr="0042759C" w:rsidRDefault="00CC261F">
            <w:pPr>
              <w:snapToGrid w:val="0"/>
              <w:jc w:val="center"/>
              <w:rPr>
                <w:rFonts w:ascii="Arial" w:hAnsi="Arial"/>
                <w:lang w:eastAsia="ar-SA"/>
              </w:rPr>
            </w:pPr>
            <w:r w:rsidRPr="0042759C">
              <w:rPr>
                <w:rFonts w:ascii="Arial" w:hAnsi="Arial"/>
                <w:lang w:eastAsia="ar-SA"/>
              </w:rPr>
              <w:t>Na bieżąco</w:t>
            </w:r>
          </w:p>
        </w:tc>
      </w:tr>
      <w:tr w:rsidR="00CC261F" w:rsidRPr="0042759C" w:rsidTr="0042759C">
        <w:trPr>
          <w:cantSplit/>
          <w:jc w:val="center"/>
        </w:trPr>
        <w:tc>
          <w:tcPr>
            <w:tcW w:w="5670" w:type="dxa"/>
            <w:tcBorders>
              <w:left w:val="single" w:sz="1" w:space="0" w:color="000000"/>
              <w:bottom w:val="single" w:sz="1" w:space="0" w:color="000000"/>
            </w:tcBorders>
            <w:shd w:val="clear" w:color="auto" w:fill="auto"/>
            <w:vAlign w:val="center"/>
          </w:tcPr>
          <w:p w:rsidR="00CC261F" w:rsidRPr="0042759C" w:rsidRDefault="00CC261F" w:rsidP="00B22A35">
            <w:pPr>
              <w:snapToGrid w:val="0"/>
              <w:ind w:left="0" w:firstLine="0"/>
              <w:jc w:val="left"/>
              <w:rPr>
                <w:rFonts w:ascii="Arial" w:hAnsi="Arial"/>
                <w:lang w:eastAsia="ar-SA"/>
              </w:rPr>
            </w:pPr>
            <w:r w:rsidRPr="0042759C">
              <w:rPr>
                <w:rFonts w:ascii="Arial" w:hAnsi="Arial"/>
                <w:lang w:eastAsia="ar-SA"/>
              </w:rPr>
              <w:t>Wynoszenie z sal pacjentów i opróżnianie kaczek i basenów</w:t>
            </w:r>
          </w:p>
        </w:tc>
        <w:tc>
          <w:tcPr>
            <w:tcW w:w="3969" w:type="dxa"/>
            <w:tcBorders>
              <w:left w:val="single" w:sz="1" w:space="0" w:color="000000"/>
              <w:bottom w:val="single" w:sz="1" w:space="0" w:color="000000"/>
              <w:right w:val="single" w:sz="1" w:space="0" w:color="000000"/>
            </w:tcBorders>
            <w:shd w:val="clear" w:color="auto" w:fill="auto"/>
            <w:vAlign w:val="center"/>
          </w:tcPr>
          <w:p w:rsidR="00CC261F" w:rsidRPr="0042759C" w:rsidRDefault="00CC261F">
            <w:pPr>
              <w:snapToGrid w:val="0"/>
              <w:jc w:val="center"/>
              <w:rPr>
                <w:rFonts w:ascii="Arial" w:hAnsi="Arial"/>
                <w:lang w:eastAsia="ar-SA"/>
              </w:rPr>
            </w:pPr>
            <w:r w:rsidRPr="0042759C">
              <w:rPr>
                <w:rFonts w:ascii="Arial" w:hAnsi="Arial"/>
                <w:lang w:eastAsia="ar-SA"/>
              </w:rPr>
              <w:t>Na bieżąco</w:t>
            </w:r>
          </w:p>
        </w:tc>
      </w:tr>
      <w:tr w:rsidR="00CC261F" w:rsidRPr="0042759C" w:rsidTr="0042759C">
        <w:trPr>
          <w:cantSplit/>
          <w:jc w:val="center"/>
        </w:trPr>
        <w:tc>
          <w:tcPr>
            <w:tcW w:w="5670" w:type="dxa"/>
            <w:tcBorders>
              <w:left w:val="single" w:sz="1" w:space="0" w:color="000000"/>
              <w:bottom w:val="single" w:sz="1" w:space="0" w:color="000000"/>
            </w:tcBorders>
            <w:shd w:val="clear" w:color="auto" w:fill="auto"/>
            <w:vAlign w:val="center"/>
          </w:tcPr>
          <w:p w:rsidR="00CC261F" w:rsidRPr="0042759C" w:rsidRDefault="00CC261F" w:rsidP="00B22A35">
            <w:pPr>
              <w:snapToGrid w:val="0"/>
              <w:ind w:left="0" w:firstLine="0"/>
              <w:jc w:val="left"/>
              <w:rPr>
                <w:rFonts w:ascii="Arial" w:hAnsi="Arial"/>
                <w:lang w:eastAsia="ar-SA"/>
              </w:rPr>
            </w:pPr>
            <w:r w:rsidRPr="0042759C">
              <w:rPr>
                <w:rFonts w:ascii="Arial" w:hAnsi="Arial"/>
                <w:lang w:eastAsia="ar-SA"/>
              </w:rPr>
              <w:t>Pomoc przy czynnościach pielęgnacyjnych u pacjentów w obecności pielęgniarki</w:t>
            </w:r>
          </w:p>
        </w:tc>
        <w:tc>
          <w:tcPr>
            <w:tcW w:w="3969" w:type="dxa"/>
            <w:tcBorders>
              <w:left w:val="single" w:sz="1" w:space="0" w:color="000000"/>
              <w:bottom w:val="single" w:sz="1" w:space="0" w:color="000000"/>
              <w:right w:val="single" w:sz="1" w:space="0" w:color="000000"/>
            </w:tcBorders>
            <w:shd w:val="clear" w:color="auto" w:fill="auto"/>
            <w:vAlign w:val="center"/>
          </w:tcPr>
          <w:p w:rsidR="00CC261F" w:rsidRPr="0042759C" w:rsidRDefault="00CC261F">
            <w:pPr>
              <w:snapToGrid w:val="0"/>
              <w:jc w:val="center"/>
              <w:rPr>
                <w:rFonts w:ascii="Arial" w:hAnsi="Arial"/>
                <w:lang w:eastAsia="ar-SA"/>
              </w:rPr>
            </w:pPr>
            <w:r w:rsidRPr="0042759C">
              <w:rPr>
                <w:rFonts w:ascii="Arial" w:hAnsi="Arial"/>
                <w:lang w:eastAsia="ar-SA"/>
              </w:rPr>
              <w:t>Na bieżąco</w:t>
            </w:r>
          </w:p>
        </w:tc>
      </w:tr>
      <w:tr w:rsidR="00CC261F" w:rsidRPr="0042759C" w:rsidTr="0042759C">
        <w:trPr>
          <w:cantSplit/>
          <w:jc w:val="center"/>
        </w:trPr>
        <w:tc>
          <w:tcPr>
            <w:tcW w:w="5670" w:type="dxa"/>
            <w:tcBorders>
              <w:left w:val="single" w:sz="1" w:space="0" w:color="000000"/>
              <w:bottom w:val="single" w:sz="1" w:space="0" w:color="000000"/>
            </w:tcBorders>
            <w:shd w:val="clear" w:color="auto" w:fill="auto"/>
            <w:vAlign w:val="center"/>
          </w:tcPr>
          <w:p w:rsidR="00CC261F" w:rsidRPr="0042759C" w:rsidRDefault="00CC261F" w:rsidP="00B22A35">
            <w:pPr>
              <w:snapToGrid w:val="0"/>
              <w:ind w:left="0" w:firstLine="0"/>
              <w:jc w:val="left"/>
              <w:rPr>
                <w:rFonts w:ascii="Arial" w:hAnsi="Arial"/>
                <w:lang w:eastAsia="ar-SA"/>
              </w:rPr>
            </w:pPr>
            <w:r w:rsidRPr="0042759C">
              <w:rPr>
                <w:rFonts w:ascii="Arial" w:hAnsi="Arial"/>
                <w:lang w:eastAsia="ar-SA"/>
              </w:rPr>
              <w:t>Odnoszenie materiałów biologicznych do laboratorium</w:t>
            </w:r>
          </w:p>
        </w:tc>
        <w:tc>
          <w:tcPr>
            <w:tcW w:w="3969" w:type="dxa"/>
            <w:tcBorders>
              <w:left w:val="single" w:sz="1" w:space="0" w:color="000000"/>
              <w:bottom w:val="single" w:sz="1" w:space="0" w:color="000000"/>
              <w:right w:val="single" w:sz="1" w:space="0" w:color="000000"/>
            </w:tcBorders>
            <w:shd w:val="clear" w:color="auto" w:fill="auto"/>
            <w:vAlign w:val="center"/>
          </w:tcPr>
          <w:p w:rsidR="00CC261F" w:rsidRPr="0042759C" w:rsidRDefault="00CC261F">
            <w:pPr>
              <w:snapToGrid w:val="0"/>
              <w:jc w:val="center"/>
              <w:rPr>
                <w:rFonts w:ascii="Arial" w:hAnsi="Arial"/>
                <w:lang w:eastAsia="ar-SA"/>
              </w:rPr>
            </w:pPr>
            <w:r w:rsidRPr="0042759C">
              <w:rPr>
                <w:rFonts w:ascii="Arial" w:hAnsi="Arial"/>
                <w:lang w:eastAsia="ar-SA"/>
              </w:rPr>
              <w:t>Na bieżąco</w:t>
            </w:r>
          </w:p>
        </w:tc>
      </w:tr>
    </w:tbl>
    <w:p w:rsidR="00CC261F" w:rsidRPr="0031467D" w:rsidRDefault="00CC261F">
      <w:pPr>
        <w:rPr>
          <w:rFonts w:ascii="Arial" w:hAnsi="Arial" w:cs="Arial"/>
          <w:sz w:val="22"/>
          <w:szCs w:val="22"/>
        </w:rPr>
      </w:pPr>
    </w:p>
    <w:p w:rsidR="00CC261F" w:rsidRDefault="00CC261F" w:rsidP="0042759C">
      <w:pPr>
        <w:ind w:left="1191" w:hanging="1191"/>
        <w:rPr>
          <w:rFonts w:ascii="Arial" w:hAnsi="Arial"/>
          <w:i/>
          <w:sz w:val="22"/>
          <w:szCs w:val="22"/>
          <w:lang w:eastAsia="ar-SA"/>
        </w:rPr>
      </w:pPr>
      <w:r>
        <w:rPr>
          <w:rFonts w:ascii="Arial" w:hAnsi="Arial"/>
          <w:b/>
          <w:bCs/>
          <w:sz w:val="22"/>
          <w:szCs w:val="22"/>
          <w:lang w:eastAsia="ar-SA"/>
        </w:rPr>
        <w:t>Tabela 5. Wykaz innych usług wewnątrzszpitalnych objętych zamówieniem.</w:t>
      </w:r>
    </w:p>
    <w:tbl>
      <w:tblPr>
        <w:tblW w:w="9639" w:type="dxa"/>
        <w:jc w:val="center"/>
        <w:tblLayout w:type="fixed"/>
        <w:tblCellMar>
          <w:left w:w="70" w:type="dxa"/>
          <w:right w:w="70" w:type="dxa"/>
        </w:tblCellMar>
        <w:tblLook w:val="0000"/>
      </w:tblPr>
      <w:tblGrid>
        <w:gridCol w:w="5670"/>
        <w:gridCol w:w="3969"/>
      </w:tblGrid>
      <w:tr w:rsidR="00CC261F" w:rsidTr="0042759C">
        <w:trPr>
          <w:cantSplit/>
          <w:tblHeader/>
          <w:jc w:val="center"/>
        </w:trPr>
        <w:tc>
          <w:tcPr>
            <w:tcW w:w="5670" w:type="dxa"/>
            <w:tcBorders>
              <w:top w:val="single" w:sz="1" w:space="0" w:color="000000"/>
              <w:left w:val="single" w:sz="1" w:space="0" w:color="000000"/>
              <w:bottom w:val="single" w:sz="1" w:space="0" w:color="000000"/>
            </w:tcBorders>
            <w:shd w:val="clear" w:color="auto" w:fill="auto"/>
            <w:vAlign w:val="center"/>
          </w:tcPr>
          <w:p w:rsidR="00CC261F" w:rsidRPr="0042759C" w:rsidRDefault="00CC261F">
            <w:pPr>
              <w:snapToGrid w:val="0"/>
              <w:jc w:val="center"/>
              <w:rPr>
                <w:rFonts w:ascii="Arial" w:hAnsi="Arial"/>
                <w:b/>
                <w:i/>
                <w:iCs/>
              </w:rPr>
            </w:pPr>
            <w:r w:rsidRPr="0042759C">
              <w:rPr>
                <w:rFonts w:ascii="Arial" w:hAnsi="Arial"/>
                <w:b/>
                <w:i/>
                <w:iCs/>
              </w:rPr>
              <w:t>Czynności</w:t>
            </w:r>
          </w:p>
        </w:tc>
        <w:tc>
          <w:tcPr>
            <w:tcW w:w="3969" w:type="dxa"/>
            <w:tcBorders>
              <w:top w:val="single" w:sz="1" w:space="0" w:color="000000"/>
              <w:left w:val="single" w:sz="1" w:space="0" w:color="000000"/>
              <w:bottom w:val="single" w:sz="1" w:space="0" w:color="000000"/>
              <w:right w:val="single" w:sz="1" w:space="0" w:color="000000"/>
            </w:tcBorders>
            <w:shd w:val="clear" w:color="auto" w:fill="auto"/>
            <w:vAlign w:val="center"/>
          </w:tcPr>
          <w:p w:rsidR="00CC261F" w:rsidRPr="0042759C" w:rsidRDefault="00CC261F">
            <w:pPr>
              <w:snapToGrid w:val="0"/>
              <w:jc w:val="center"/>
              <w:rPr>
                <w:rFonts w:ascii="Arial" w:hAnsi="Arial"/>
                <w:b/>
                <w:i/>
                <w:iCs/>
              </w:rPr>
            </w:pPr>
            <w:r w:rsidRPr="0042759C">
              <w:rPr>
                <w:rFonts w:ascii="Arial" w:hAnsi="Arial"/>
                <w:b/>
                <w:i/>
                <w:iCs/>
              </w:rPr>
              <w:t>Częstotliwość</w:t>
            </w:r>
          </w:p>
        </w:tc>
      </w:tr>
      <w:tr w:rsidR="004E3959" w:rsidTr="0042759C">
        <w:trPr>
          <w:cantSplit/>
          <w:tblHeader/>
          <w:jc w:val="center"/>
        </w:trPr>
        <w:tc>
          <w:tcPr>
            <w:tcW w:w="5670" w:type="dxa"/>
            <w:tcBorders>
              <w:top w:val="single" w:sz="1" w:space="0" w:color="000000"/>
              <w:left w:val="single" w:sz="1" w:space="0" w:color="000000"/>
              <w:bottom w:val="single" w:sz="1" w:space="0" w:color="000000"/>
            </w:tcBorders>
            <w:shd w:val="clear" w:color="auto" w:fill="auto"/>
            <w:vAlign w:val="center"/>
          </w:tcPr>
          <w:p w:rsidR="004E3959" w:rsidRPr="004E3959" w:rsidRDefault="004E3959" w:rsidP="004E3959">
            <w:pPr>
              <w:snapToGrid w:val="0"/>
              <w:ind w:left="0" w:firstLine="0"/>
              <w:jc w:val="left"/>
              <w:rPr>
                <w:rFonts w:ascii="Arial" w:hAnsi="Arial"/>
                <w:iCs/>
              </w:rPr>
            </w:pPr>
            <w:r>
              <w:rPr>
                <w:rFonts w:ascii="Arial" w:hAnsi="Arial"/>
                <w:iCs/>
              </w:rPr>
              <w:t>Pomoc (asysta) przy transporcie pacjentów z Izby Przyjęć na oddziały szpitalne</w:t>
            </w:r>
          </w:p>
        </w:tc>
        <w:tc>
          <w:tcPr>
            <w:tcW w:w="3969" w:type="dxa"/>
            <w:tcBorders>
              <w:top w:val="single" w:sz="1" w:space="0" w:color="000000"/>
              <w:left w:val="single" w:sz="1" w:space="0" w:color="000000"/>
              <w:bottom w:val="single" w:sz="1" w:space="0" w:color="000000"/>
              <w:right w:val="single" w:sz="1" w:space="0" w:color="000000"/>
            </w:tcBorders>
            <w:shd w:val="clear" w:color="auto" w:fill="auto"/>
            <w:vAlign w:val="center"/>
          </w:tcPr>
          <w:p w:rsidR="004E3959" w:rsidRPr="004E3959" w:rsidRDefault="004E3959">
            <w:pPr>
              <w:snapToGrid w:val="0"/>
              <w:jc w:val="center"/>
              <w:rPr>
                <w:rFonts w:ascii="Arial" w:hAnsi="Arial"/>
                <w:iCs/>
              </w:rPr>
            </w:pPr>
            <w:r w:rsidRPr="0042759C">
              <w:rPr>
                <w:rFonts w:ascii="Arial" w:hAnsi="Arial"/>
              </w:rPr>
              <w:t>Na bieżąco</w:t>
            </w:r>
          </w:p>
        </w:tc>
      </w:tr>
      <w:tr w:rsidR="00CC261F" w:rsidTr="0042759C">
        <w:trPr>
          <w:cantSplit/>
          <w:tblHeader/>
          <w:jc w:val="center"/>
        </w:trPr>
        <w:tc>
          <w:tcPr>
            <w:tcW w:w="5670" w:type="dxa"/>
            <w:tcBorders>
              <w:left w:val="single" w:sz="1" w:space="0" w:color="000000"/>
              <w:bottom w:val="single" w:sz="1" w:space="0" w:color="000000"/>
            </w:tcBorders>
            <w:shd w:val="clear" w:color="auto" w:fill="auto"/>
            <w:vAlign w:val="center"/>
          </w:tcPr>
          <w:p w:rsidR="00CC261F" w:rsidRPr="0042759C" w:rsidRDefault="00CC261F" w:rsidP="00B22A35">
            <w:pPr>
              <w:snapToGrid w:val="0"/>
              <w:ind w:left="0" w:firstLine="0"/>
              <w:jc w:val="left"/>
              <w:rPr>
                <w:rFonts w:ascii="Arial" w:hAnsi="Arial"/>
              </w:rPr>
            </w:pPr>
            <w:r w:rsidRPr="0042759C">
              <w:rPr>
                <w:rFonts w:ascii="Arial" w:hAnsi="Arial"/>
              </w:rPr>
              <w:t>Pomoc przy transporcie pacjentów między salami i na badania diagnostyczne</w:t>
            </w:r>
          </w:p>
        </w:tc>
        <w:tc>
          <w:tcPr>
            <w:tcW w:w="3969" w:type="dxa"/>
            <w:tcBorders>
              <w:left w:val="single" w:sz="1" w:space="0" w:color="000000"/>
              <w:bottom w:val="single" w:sz="1" w:space="0" w:color="000000"/>
              <w:right w:val="single" w:sz="1" w:space="0" w:color="000000"/>
            </w:tcBorders>
            <w:shd w:val="clear" w:color="auto" w:fill="auto"/>
            <w:vAlign w:val="center"/>
          </w:tcPr>
          <w:p w:rsidR="00CC261F" w:rsidRPr="0042759C" w:rsidRDefault="00CC261F">
            <w:pPr>
              <w:snapToGrid w:val="0"/>
              <w:jc w:val="center"/>
              <w:rPr>
                <w:rFonts w:ascii="Arial" w:hAnsi="Arial"/>
              </w:rPr>
            </w:pPr>
            <w:r w:rsidRPr="0042759C">
              <w:rPr>
                <w:rFonts w:ascii="Arial" w:hAnsi="Arial"/>
              </w:rPr>
              <w:t>Na bieżąco</w:t>
            </w:r>
          </w:p>
        </w:tc>
      </w:tr>
      <w:tr w:rsidR="004E3959" w:rsidTr="0042759C">
        <w:trPr>
          <w:cantSplit/>
          <w:tblHeader/>
          <w:jc w:val="center"/>
        </w:trPr>
        <w:tc>
          <w:tcPr>
            <w:tcW w:w="5670" w:type="dxa"/>
            <w:tcBorders>
              <w:left w:val="single" w:sz="1" w:space="0" w:color="000000"/>
              <w:bottom w:val="single" w:sz="1" w:space="0" w:color="000000"/>
            </w:tcBorders>
            <w:shd w:val="clear" w:color="auto" w:fill="auto"/>
            <w:vAlign w:val="center"/>
          </w:tcPr>
          <w:p w:rsidR="004E3959" w:rsidRPr="0042759C" w:rsidRDefault="004E3959" w:rsidP="00B22A35">
            <w:pPr>
              <w:snapToGrid w:val="0"/>
              <w:ind w:left="0" w:firstLine="0"/>
              <w:jc w:val="left"/>
              <w:rPr>
                <w:rFonts w:ascii="Arial" w:hAnsi="Arial"/>
              </w:rPr>
            </w:pPr>
            <w:r>
              <w:rPr>
                <w:rFonts w:ascii="Arial" w:hAnsi="Arial"/>
              </w:rPr>
              <w:t>Współuczestniczenie w przyjmowaniu i wydawaniu ubrań pacjentów z depozytu Szpitala</w:t>
            </w:r>
          </w:p>
        </w:tc>
        <w:tc>
          <w:tcPr>
            <w:tcW w:w="3969" w:type="dxa"/>
            <w:tcBorders>
              <w:left w:val="single" w:sz="1" w:space="0" w:color="000000"/>
              <w:bottom w:val="single" w:sz="1" w:space="0" w:color="000000"/>
              <w:right w:val="single" w:sz="1" w:space="0" w:color="000000"/>
            </w:tcBorders>
            <w:shd w:val="clear" w:color="auto" w:fill="auto"/>
            <w:vAlign w:val="center"/>
          </w:tcPr>
          <w:p w:rsidR="004E3959" w:rsidRPr="0042759C" w:rsidRDefault="004E3959">
            <w:pPr>
              <w:snapToGrid w:val="0"/>
              <w:jc w:val="center"/>
              <w:rPr>
                <w:rFonts w:ascii="Arial" w:hAnsi="Arial"/>
              </w:rPr>
            </w:pPr>
            <w:r w:rsidRPr="0042759C">
              <w:rPr>
                <w:rFonts w:ascii="Arial" w:hAnsi="Arial"/>
              </w:rPr>
              <w:t>Na bieżąco</w:t>
            </w:r>
          </w:p>
        </w:tc>
      </w:tr>
      <w:tr w:rsidR="00CC261F" w:rsidTr="0042759C">
        <w:trPr>
          <w:cantSplit/>
          <w:tblHeader/>
          <w:jc w:val="center"/>
        </w:trPr>
        <w:tc>
          <w:tcPr>
            <w:tcW w:w="5670" w:type="dxa"/>
            <w:tcBorders>
              <w:left w:val="single" w:sz="1" w:space="0" w:color="000000"/>
              <w:bottom w:val="single" w:sz="1" w:space="0" w:color="000000"/>
            </w:tcBorders>
            <w:shd w:val="clear" w:color="auto" w:fill="auto"/>
            <w:vAlign w:val="center"/>
          </w:tcPr>
          <w:p w:rsidR="00CC261F" w:rsidRPr="0042759C" w:rsidRDefault="00CC261F" w:rsidP="00B22A35">
            <w:pPr>
              <w:snapToGrid w:val="0"/>
              <w:ind w:left="0" w:firstLine="0"/>
              <w:jc w:val="left"/>
              <w:rPr>
                <w:rFonts w:ascii="Arial" w:hAnsi="Arial"/>
              </w:rPr>
            </w:pPr>
            <w:r w:rsidRPr="0042759C">
              <w:rPr>
                <w:rFonts w:ascii="Arial" w:hAnsi="Arial"/>
              </w:rPr>
              <w:t>Zmiana pościeli w przypadku zabrudzenia i po wypisie pacjenta</w:t>
            </w:r>
          </w:p>
        </w:tc>
        <w:tc>
          <w:tcPr>
            <w:tcW w:w="3969" w:type="dxa"/>
            <w:tcBorders>
              <w:left w:val="single" w:sz="1" w:space="0" w:color="000000"/>
              <w:bottom w:val="single" w:sz="1" w:space="0" w:color="000000"/>
              <w:right w:val="single" w:sz="1" w:space="0" w:color="000000"/>
            </w:tcBorders>
            <w:shd w:val="clear" w:color="auto" w:fill="auto"/>
            <w:vAlign w:val="center"/>
          </w:tcPr>
          <w:p w:rsidR="00CC261F" w:rsidRPr="0042759C" w:rsidRDefault="00CC261F">
            <w:pPr>
              <w:snapToGrid w:val="0"/>
              <w:jc w:val="center"/>
              <w:rPr>
                <w:rFonts w:ascii="Arial" w:hAnsi="Arial"/>
              </w:rPr>
            </w:pPr>
            <w:r w:rsidRPr="0042759C">
              <w:rPr>
                <w:rFonts w:ascii="Arial" w:hAnsi="Arial"/>
              </w:rPr>
              <w:t>Na bieżąco</w:t>
            </w:r>
          </w:p>
        </w:tc>
      </w:tr>
      <w:tr w:rsidR="00CC261F" w:rsidTr="0042759C">
        <w:trPr>
          <w:cantSplit/>
          <w:tblHeader/>
          <w:jc w:val="center"/>
        </w:trPr>
        <w:tc>
          <w:tcPr>
            <w:tcW w:w="5670" w:type="dxa"/>
            <w:tcBorders>
              <w:left w:val="single" w:sz="1" w:space="0" w:color="000000"/>
              <w:bottom w:val="single" w:sz="1" w:space="0" w:color="000000"/>
            </w:tcBorders>
            <w:shd w:val="clear" w:color="auto" w:fill="auto"/>
            <w:vAlign w:val="center"/>
          </w:tcPr>
          <w:p w:rsidR="00CC261F" w:rsidRPr="0042759C" w:rsidRDefault="00CC261F" w:rsidP="00B22A35">
            <w:pPr>
              <w:snapToGrid w:val="0"/>
              <w:ind w:left="0" w:firstLine="0"/>
              <w:jc w:val="left"/>
              <w:rPr>
                <w:rFonts w:ascii="Arial" w:hAnsi="Arial"/>
              </w:rPr>
            </w:pPr>
            <w:r w:rsidRPr="0042759C">
              <w:rPr>
                <w:rFonts w:ascii="Arial" w:hAnsi="Arial"/>
              </w:rPr>
              <w:t>Przygotowanie łóżka do porodu i inne czynności pomocnicze, pomoc w złożeniu łóżka o</w:t>
            </w:r>
            <w:r w:rsidR="0042759C">
              <w:rPr>
                <w:rFonts w:ascii="Arial" w:hAnsi="Arial"/>
              </w:rPr>
              <w:t>r</w:t>
            </w:r>
            <w:r w:rsidR="004D19C4" w:rsidRPr="0042759C">
              <w:rPr>
                <w:rFonts w:ascii="Arial" w:hAnsi="Arial"/>
              </w:rPr>
              <w:t xml:space="preserve">az </w:t>
            </w:r>
            <w:r w:rsidRPr="0042759C">
              <w:rPr>
                <w:rFonts w:ascii="Arial" w:hAnsi="Arial"/>
              </w:rPr>
              <w:t>transporcie pacjentki na oddział po porodzie</w:t>
            </w:r>
          </w:p>
        </w:tc>
        <w:tc>
          <w:tcPr>
            <w:tcW w:w="3969" w:type="dxa"/>
            <w:tcBorders>
              <w:left w:val="single" w:sz="1" w:space="0" w:color="000000"/>
              <w:bottom w:val="single" w:sz="1" w:space="0" w:color="000000"/>
              <w:right w:val="single" w:sz="1" w:space="0" w:color="000000"/>
            </w:tcBorders>
            <w:shd w:val="clear" w:color="auto" w:fill="auto"/>
            <w:vAlign w:val="center"/>
          </w:tcPr>
          <w:p w:rsidR="00CC261F" w:rsidRPr="0042759C" w:rsidRDefault="00CC261F">
            <w:pPr>
              <w:snapToGrid w:val="0"/>
              <w:jc w:val="center"/>
              <w:rPr>
                <w:rFonts w:ascii="Arial" w:hAnsi="Arial"/>
              </w:rPr>
            </w:pPr>
            <w:r w:rsidRPr="0042759C">
              <w:rPr>
                <w:rFonts w:ascii="Arial" w:hAnsi="Arial"/>
              </w:rPr>
              <w:t>Na bieżąco</w:t>
            </w:r>
          </w:p>
        </w:tc>
      </w:tr>
      <w:tr w:rsidR="00CC261F" w:rsidTr="0042759C">
        <w:trPr>
          <w:cantSplit/>
          <w:tblHeader/>
          <w:jc w:val="center"/>
        </w:trPr>
        <w:tc>
          <w:tcPr>
            <w:tcW w:w="5670" w:type="dxa"/>
            <w:tcBorders>
              <w:left w:val="single" w:sz="1" w:space="0" w:color="000000"/>
              <w:bottom w:val="single" w:sz="1" w:space="0" w:color="000000"/>
            </w:tcBorders>
            <w:shd w:val="clear" w:color="auto" w:fill="auto"/>
            <w:vAlign w:val="center"/>
          </w:tcPr>
          <w:p w:rsidR="00CC261F" w:rsidRPr="0042759C" w:rsidRDefault="00CC261F" w:rsidP="00B22A35">
            <w:pPr>
              <w:snapToGrid w:val="0"/>
              <w:ind w:left="0" w:firstLine="0"/>
              <w:jc w:val="left"/>
              <w:rPr>
                <w:rFonts w:ascii="Arial" w:hAnsi="Arial"/>
              </w:rPr>
            </w:pPr>
            <w:r w:rsidRPr="0042759C">
              <w:rPr>
                <w:rFonts w:ascii="Arial" w:hAnsi="Arial"/>
              </w:rPr>
              <w:t>Zbieranie, segregacja, opis i transport odpadów medycznych i komunalnych do odpowiednich pomieszczeń na odpady</w:t>
            </w:r>
          </w:p>
        </w:tc>
        <w:tc>
          <w:tcPr>
            <w:tcW w:w="3969" w:type="dxa"/>
            <w:tcBorders>
              <w:left w:val="single" w:sz="1" w:space="0" w:color="000000"/>
              <w:bottom w:val="single" w:sz="1" w:space="0" w:color="000000"/>
              <w:right w:val="single" w:sz="1" w:space="0" w:color="000000"/>
            </w:tcBorders>
            <w:shd w:val="clear" w:color="auto" w:fill="auto"/>
            <w:vAlign w:val="center"/>
          </w:tcPr>
          <w:p w:rsidR="00CC261F" w:rsidRPr="0042759C" w:rsidRDefault="00CC261F">
            <w:pPr>
              <w:snapToGrid w:val="0"/>
              <w:jc w:val="center"/>
              <w:rPr>
                <w:rFonts w:ascii="Arial" w:hAnsi="Arial"/>
              </w:rPr>
            </w:pPr>
            <w:r w:rsidRPr="0042759C">
              <w:rPr>
                <w:rFonts w:ascii="Arial" w:hAnsi="Arial"/>
              </w:rPr>
              <w:t>Na bieżąco</w:t>
            </w:r>
          </w:p>
        </w:tc>
      </w:tr>
      <w:tr w:rsidR="00CC261F" w:rsidTr="0042759C">
        <w:trPr>
          <w:cantSplit/>
          <w:tblHeader/>
          <w:jc w:val="center"/>
        </w:trPr>
        <w:tc>
          <w:tcPr>
            <w:tcW w:w="5670" w:type="dxa"/>
            <w:tcBorders>
              <w:left w:val="single" w:sz="1" w:space="0" w:color="000000"/>
              <w:bottom w:val="single" w:sz="1" w:space="0" w:color="000000"/>
            </w:tcBorders>
            <w:shd w:val="clear" w:color="auto" w:fill="auto"/>
            <w:vAlign w:val="center"/>
          </w:tcPr>
          <w:p w:rsidR="00CC261F" w:rsidRPr="0042759C" w:rsidRDefault="00CC261F" w:rsidP="00B22A35">
            <w:pPr>
              <w:snapToGrid w:val="0"/>
              <w:ind w:left="0" w:firstLine="0"/>
              <w:jc w:val="left"/>
              <w:rPr>
                <w:rFonts w:ascii="Arial" w:hAnsi="Arial"/>
              </w:rPr>
            </w:pPr>
            <w:r w:rsidRPr="0042759C">
              <w:rPr>
                <w:rFonts w:ascii="Arial" w:hAnsi="Arial"/>
              </w:rPr>
              <w:t>Dostarczanie i odbiór narzędzi ze sterylizacji</w:t>
            </w:r>
          </w:p>
        </w:tc>
        <w:tc>
          <w:tcPr>
            <w:tcW w:w="3969" w:type="dxa"/>
            <w:tcBorders>
              <w:left w:val="single" w:sz="1" w:space="0" w:color="000000"/>
              <w:bottom w:val="single" w:sz="1" w:space="0" w:color="000000"/>
              <w:right w:val="single" w:sz="1" w:space="0" w:color="000000"/>
            </w:tcBorders>
            <w:shd w:val="clear" w:color="auto" w:fill="auto"/>
            <w:vAlign w:val="center"/>
          </w:tcPr>
          <w:p w:rsidR="00CC261F" w:rsidRPr="0042759C" w:rsidRDefault="00CC261F">
            <w:pPr>
              <w:snapToGrid w:val="0"/>
              <w:jc w:val="center"/>
              <w:rPr>
                <w:rFonts w:ascii="Arial" w:hAnsi="Arial"/>
              </w:rPr>
            </w:pPr>
            <w:r w:rsidRPr="0042759C">
              <w:rPr>
                <w:rFonts w:ascii="Arial" w:hAnsi="Arial"/>
              </w:rPr>
              <w:t>Na bieżąco</w:t>
            </w:r>
          </w:p>
        </w:tc>
      </w:tr>
      <w:tr w:rsidR="00CC261F" w:rsidTr="0042759C">
        <w:trPr>
          <w:cantSplit/>
          <w:tblHeader/>
          <w:jc w:val="center"/>
        </w:trPr>
        <w:tc>
          <w:tcPr>
            <w:tcW w:w="5670" w:type="dxa"/>
            <w:tcBorders>
              <w:left w:val="single" w:sz="1" w:space="0" w:color="000000"/>
              <w:bottom w:val="single" w:sz="1" w:space="0" w:color="000000"/>
            </w:tcBorders>
            <w:shd w:val="clear" w:color="auto" w:fill="auto"/>
            <w:vAlign w:val="center"/>
          </w:tcPr>
          <w:p w:rsidR="00CC261F" w:rsidRPr="0042759C" w:rsidRDefault="00CC261F" w:rsidP="00B22A35">
            <w:pPr>
              <w:snapToGrid w:val="0"/>
              <w:ind w:left="0" w:firstLine="0"/>
              <w:jc w:val="left"/>
              <w:rPr>
                <w:rFonts w:ascii="Arial" w:hAnsi="Arial"/>
              </w:rPr>
            </w:pPr>
            <w:r w:rsidRPr="0042759C">
              <w:rPr>
                <w:rFonts w:ascii="Arial" w:hAnsi="Arial"/>
              </w:rPr>
              <w:t>Segregacja i liczenie brudnej pościeli, opisywanie worków z brudną pościelą i usuwanie worków poza oddział do pomieszczeń na brudną pościel</w:t>
            </w:r>
          </w:p>
        </w:tc>
        <w:tc>
          <w:tcPr>
            <w:tcW w:w="3969" w:type="dxa"/>
            <w:tcBorders>
              <w:left w:val="single" w:sz="1" w:space="0" w:color="000000"/>
              <w:bottom w:val="single" w:sz="1" w:space="0" w:color="000000"/>
              <w:right w:val="single" w:sz="1" w:space="0" w:color="000000"/>
            </w:tcBorders>
            <w:shd w:val="clear" w:color="auto" w:fill="auto"/>
            <w:vAlign w:val="center"/>
          </w:tcPr>
          <w:p w:rsidR="00CC261F" w:rsidRPr="0042759C" w:rsidRDefault="00CC261F">
            <w:pPr>
              <w:snapToGrid w:val="0"/>
              <w:jc w:val="center"/>
              <w:rPr>
                <w:rFonts w:ascii="Arial" w:hAnsi="Arial"/>
              </w:rPr>
            </w:pPr>
            <w:r w:rsidRPr="0042759C">
              <w:rPr>
                <w:rFonts w:ascii="Arial" w:hAnsi="Arial"/>
              </w:rPr>
              <w:t>Na bieżąco</w:t>
            </w:r>
          </w:p>
        </w:tc>
      </w:tr>
      <w:tr w:rsidR="00CC261F" w:rsidTr="0042759C">
        <w:trPr>
          <w:cantSplit/>
          <w:tblHeader/>
          <w:jc w:val="center"/>
        </w:trPr>
        <w:tc>
          <w:tcPr>
            <w:tcW w:w="5670" w:type="dxa"/>
            <w:tcBorders>
              <w:left w:val="single" w:sz="1" w:space="0" w:color="000000"/>
              <w:bottom w:val="single" w:sz="1" w:space="0" w:color="000000"/>
            </w:tcBorders>
            <w:shd w:val="clear" w:color="auto" w:fill="auto"/>
            <w:vAlign w:val="center"/>
          </w:tcPr>
          <w:p w:rsidR="00CC261F" w:rsidRPr="0042759C" w:rsidRDefault="00CC261F" w:rsidP="00B22A35">
            <w:pPr>
              <w:snapToGrid w:val="0"/>
              <w:ind w:left="0" w:firstLine="0"/>
              <w:jc w:val="left"/>
              <w:rPr>
                <w:rFonts w:ascii="Arial" w:hAnsi="Arial"/>
              </w:rPr>
            </w:pPr>
            <w:r w:rsidRPr="0042759C">
              <w:rPr>
                <w:rFonts w:ascii="Arial" w:hAnsi="Arial"/>
              </w:rPr>
              <w:t>Transport pościeli, materacy i innego asortymentu bieliźnianego do punktu zdawczo - odbiorczego</w:t>
            </w:r>
          </w:p>
        </w:tc>
        <w:tc>
          <w:tcPr>
            <w:tcW w:w="3969" w:type="dxa"/>
            <w:tcBorders>
              <w:left w:val="single" w:sz="1" w:space="0" w:color="000000"/>
              <w:bottom w:val="single" w:sz="1" w:space="0" w:color="000000"/>
              <w:right w:val="single" w:sz="1" w:space="0" w:color="000000"/>
            </w:tcBorders>
            <w:shd w:val="clear" w:color="auto" w:fill="auto"/>
            <w:vAlign w:val="center"/>
          </w:tcPr>
          <w:p w:rsidR="00CC261F" w:rsidRPr="0042759C" w:rsidRDefault="00CC261F">
            <w:pPr>
              <w:snapToGrid w:val="0"/>
              <w:jc w:val="center"/>
              <w:rPr>
                <w:rFonts w:ascii="Arial" w:hAnsi="Arial"/>
              </w:rPr>
            </w:pPr>
            <w:r w:rsidRPr="0042759C">
              <w:rPr>
                <w:rFonts w:ascii="Arial" w:hAnsi="Arial"/>
              </w:rPr>
              <w:t>Na bieżąco</w:t>
            </w:r>
          </w:p>
        </w:tc>
      </w:tr>
    </w:tbl>
    <w:p w:rsidR="00B4404B" w:rsidRPr="00B4404B" w:rsidRDefault="00B4404B" w:rsidP="00B4404B">
      <w:pPr>
        <w:pStyle w:val="Textbody"/>
        <w:rPr>
          <w:rFonts w:ascii="Arial" w:hAnsi="Arial"/>
          <w:bCs/>
          <w:i w:val="0"/>
          <w:sz w:val="22"/>
          <w:szCs w:val="22"/>
        </w:rPr>
      </w:pPr>
    </w:p>
    <w:p w:rsidR="00B4404B" w:rsidRDefault="00B4404B" w:rsidP="00B4404B">
      <w:pPr>
        <w:pStyle w:val="Textbody"/>
        <w:rPr>
          <w:rFonts w:ascii="Arial" w:hAnsi="Arial"/>
          <w:b/>
          <w:bCs/>
          <w:i w:val="0"/>
          <w:sz w:val="22"/>
          <w:szCs w:val="22"/>
        </w:rPr>
      </w:pPr>
      <w:r>
        <w:rPr>
          <w:rFonts w:ascii="Arial" w:hAnsi="Arial"/>
          <w:b/>
          <w:bCs/>
          <w:i w:val="0"/>
          <w:sz w:val="22"/>
          <w:szCs w:val="22"/>
        </w:rPr>
        <w:t>Tabela 6: Minimalna wymagana liczba osób na Oddziałach.</w:t>
      </w:r>
    </w:p>
    <w:tbl>
      <w:tblPr>
        <w:tblW w:w="9639" w:type="dxa"/>
        <w:jc w:val="center"/>
        <w:tblLayout w:type="fixed"/>
        <w:tblCellMar>
          <w:left w:w="10" w:type="dxa"/>
          <w:right w:w="10" w:type="dxa"/>
        </w:tblCellMar>
        <w:tblLook w:val="0000"/>
      </w:tblPr>
      <w:tblGrid>
        <w:gridCol w:w="4536"/>
        <w:gridCol w:w="2551"/>
        <w:gridCol w:w="2552"/>
      </w:tblGrid>
      <w:tr w:rsidR="00520CD0" w:rsidTr="007914AB">
        <w:trPr>
          <w:jc w:val="center"/>
        </w:trPr>
        <w:tc>
          <w:tcPr>
            <w:tcW w:w="4536" w:type="dxa"/>
            <w:tcBorders>
              <w:top w:val="single" w:sz="4" w:space="0" w:color="000000"/>
              <w:left w:val="single" w:sz="4" w:space="0" w:color="000000"/>
              <w:bottom w:val="single" w:sz="4" w:space="0" w:color="000000"/>
            </w:tcBorders>
            <w:shd w:val="clear" w:color="auto" w:fill="auto"/>
            <w:vAlign w:val="center"/>
          </w:tcPr>
          <w:p w:rsidR="00520CD0" w:rsidRPr="00B4404B" w:rsidRDefault="00520CD0" w:rsidP="000713A3">
            <w:pPr>
              <w:pStyle w:val="Standard"/>
              <w:snapToGrid w:val="0"/>
              <w:jc w:val="center"/>
              <w:rPr>
                <w:rFonts w:ascii="Arial" w:hAnsi="Arial" w:cs="Arial"/>
                <w:b/>
                <w:bCs/>
                <w:i/>
                <w:iCs/>
                <w:szCs w:val="20"/>
              </w:rPr>
            </w:pPr>
            <w:r w:rsidRPr="00B4404B">
              <w:rPr>
                <w:rFonts w:ascii="Arial" w:hAnsi="Arial" w:cs="Arial"/>
                <w:b/>
                <w:bCs/>
                <w:i/>
                <w:iCs/>
                <w:szCs w:val="20"/>
              </w:rPr>
              <w:t>Oddział</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CD0" w:rsidRPr="00B4404B" w:rsidRDefault="00520CD0" w:rsidP="000713A3">
            <w:pPr>
              <w:pStyle w:val="Standard"/>
              <w:snapToGrid w:val="0"/>
              <w:jc w:val="center"/>
              <w:rPr>
                <w:rFonts w:ascii="Arial" w:hAnsi="Arial" w:cs="Arial"/>
                <w:b/>
                <w:bCs/>
                <w:i/>
                <w:iCs/>
                <w:szCs w:val="20"/>
              </w:rPr>
            </w:pPr>
            <w:r>
              <w:rPr>
                <w:rFonts w:ascii="Arial" w:hAnsi="Arial" w:cs="Arial"/>
                <w:b/>
                <w:bCs/>
                <w:i/>
                <w:iCs/>
                <w:szCs w:val="20"/>
              </w:rPr>
              <w:t>Dni tygodnia</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CD0" w:rsidRPr="00B4404B" w:rsidRDefault="00520CD0" w:rsidP="000713A3">
            <w:pPr>
              <w:pStyle w:val="Standard"/>
              <w:snapToGrid w:val="0"/>
              <w:jc w:val="center"/>
              <w:rPr>
                <w:rFonts w:ascii="Arial" w:hAnsi="Arial" w:cs="Arial"/>
                <w:b/>
                <w:bCs/>
                <w:i/>
                <w:iCs/>
                <w:szCs w:val="20"/>
              </w:rPr>
            </w:pPr>
            <w:r w:rsidRPr="00B4404B">
              <w:rPr>
                <w:rFonts w:ascii="Arial" w:hAnsi="Arial" w:cs="Arial"/>
                <w:b/>
                <w:bCs/>
                <w:i/>
                <w:iCs/>
                <w:szCs w:val="20"/>
              </w:rPr>
              <w:t>M</w:t>
            </w:r>
            <w:r>
              <w:rPr>
                <w:rFonts w:ascii="Arial" w:hAnsi="Arial" w:cs="Arial"/>
                <w:b/>
                <w:bCs/>
                <w:i/>
                <w:iCs/>
                <w:szCs w:val="20"/>
              </w:rPr>
              <w:t>inimalna liczba osób</w:t>
            </w:r>
          </w:p>
        </w:tc>
      </w:tr>
      <w:tr w:rsidR="00520CD0" w:rsidTr="007914AB">
        <w:trPr>
          <w:jc w:val="center"/>
        </w:trPr>
        <w:tc>
          <w:tcPr>
            <w:tcW w:w="4536" w:type="dxa"/>
            <w:tcBorders>
              <w:top w:val="single" w:sz="4" w:space="0" w:color="000000"/>
              <w:left w:val="single" w:sz="4" w:space="0" w:color="000000"/>
              <w:bottom w:val="single" w:sz="4" w:space="0" w:color="000000"/>
            </w:tcBorders>
            <w:shd w:val="clear" w:color="auto" w:fill="auto"/>
            <w:vAlign w:val="center"/>
          </w:tcPr>
          <w:p w:rsidR="00520CD0" w:rsidRPr="00B4404B" w:rsidRDefault="00520CD0" w:rsidP="008D1903">
            <w:pPr>
              <w:snapToGrid w:val="0"/>
              <w:ind w:left="0" w:firstLine="0"/>
              <w:jc w:val="left"/>
              <w:rPr>
                <w:rFonts w:ascii="Arial" w:hAnsi="Arial" w:cs="Arial"/>
              </w:rPr>
            </w:pPr>
            <w:r>
              <w:rPr>
                <w:rFonts w:ascii="Arial" w:hAnsi="Arial" w:cs="Arial"/>
              </w:rPr>
              <w:t>Izba Przyjęć</w:t>
            </w:r>
          </w:p>
        </w:tc>
        <w:tc>
          <w:tcPr>
            <w:tcW w:w="2551" w:type="dxa"/>
            <w:tcBorders>
              <w:left w:val="single" w:sz="4" w:space="0" w:color="000000"/>
              <w:bottom w:val="single" w:sz="4" w:space="0" w:color="000000"/>
              <w:right w:val="single" w:sz="4" w:space="0" w:color="000000"/>
            </w:tcBorders>
            <w:shd w:val="clear" w:color="auto" w:fill="auto"/>
            <w:vAlign w:val="center"/>
          </w:tcPr>
          <w:p w:rsidR="00520CD0" w:rsidRPr="00AF50EA" w:rsidRDefault="00520CD0" w:rsidP="00693B8C">
            <w:pPr>
              <w:pStyle w:val="Standard"/>
              <w:snapToGrid w:val="0"/>
              <w:jc w:val="left"/>
              <w:rPr>
                <w:rFonts w:ascii="Arial" w:hAnsi="Arial" w:cs="Arial"/>
                <w:bCs/>
                <w:iCs/>
                <w:szCs w:val="20"/>
              </w:rPr>
            </w:pPr>
            <w:r>
              <w:rPr>
                <w:rFonts w:ascii="Arial" w:hAnsi="Arial" w:cs="Arial"/>
                <w:bCs/>
                <w:iCs/>
                <w:szCs w:val="20"/>
              </w:rPr>
              <w:t>Codziennie</w:t>
            </w:r>
          </w:p>
        </w:tc>
        <w:tc>
          <w:tcPr>
            <w:tcW w:w="2552" w:type="dxa"/>
            <w:tcBorders>
              <w:left w:val="single" w:sz="4" w:space="0" w:color="000000"/>
              <w:bottom w:val="single" w:sz="4" w:space="0" w:color="000000"/>
              <w:right w:val="single" w:sz="4" w:space="0" w:color="000000"/>
            </w:tcBorders>
            <w:shd w:val="clear" w:color="auto" w:fill="auto"/>
            <w:vAlign w:val="center"/>
          </w:tcPr>
          <w:p w:rsidR="00520CD0" w:rsidRPr="00AF50EA" w:rsidRDefault="00520CD0" w:rsidP="007914AB">
            <w:pPr>
              <w:pStyle w:val="Standard"/>
              <w:snapToGrid w:val="0"/>
              <w:jc w:val="left"/>
              <w:rPr>
                <w:rFonts w:ascii="Arial" w:hAnsi="Arial" w:cs="Arial"/>
                <w:bCs/>
                <w:iCs/>
                <w:szCs w:val="20"/>
              </w:rPr>
            </w:pPr>
            <w:r>
              <w:rPr>
                <w:rFonts w:ascii="Arial" w:hAnsi="Arial" w:cs="Arial"/>
                <w:bCs/>
                <w:iCs/>
                <w:szCs w:val="20"/>
              </w:rPr>
              <w:t>1 osoba przez 24 godziny</w:t>
            </w:r>
          </w:p>
        </w:tc>
      </w:tr>
      <w:tr w:rsidR="00520CD0" w:rsidTr="007914AB">
        <w:trPr>
          <w:jc w:val="center"/>
        </w:trPr>
        <w:tc>
          <w:tcPr>
            <w:tcW w:w="4536" w:type="dxa"/>
            <w:tcBorders>
              <w:top w:val="single" w:sz="4" w:space="0" w:color="000000"/>
              <w:left w:val="single" w:sz="4" w:space="0" w:color="000000"/>
              <w:bottom w:val="single" w:sz="4" w:space="0" w:color="000000"/>
            </w:tcBorders>
            <w:shd w:val="clear" w:color="auto" w:fill="auto"/>
            <w:vAlign w:val="center"/>
          </w:tcPr>
          <w:p w:rsidR="00520CD0" w:rsidRPr="00B4404B" w:rsidRDefault="00520CD0" w:rsidP="008D1903">
            <w:pPr>
              <w:pStyle w:val="Standard"/>
              <w:snapToGrid w:val="0"/>
              <w:ind w:left="0" w:firstLine="0"/>
              <w:jc w:val="left"/>
              <w:rPr>
                <w:rFonts w:ascii="Arial" w:hAnsi="Arial" w:cs="Arial"/>
                <w:szCs w:val="20"/>
              </w:rPr>
            </w:pPr>
            <w:r>
              <w:rPr>
                <w:rFonts w:ascii="Arial" w:hAnsi="Arial" w:cs="Arial"/>
                <w:szCs w:val="20"/>
              </w:rPr>
              <w:t>Oddział Ginekologii</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CD0" w:rsidRPr="00B4404B" w:rsidRDefault="00520CD0" w:rsidP="00693B8C">
            <w:pPr>
              <w:pStyle w:val="Standard"/>
              <w:snapToGrid w:val="0"/>
              <w:jc w:val="left"/>
              <w:rPr>
                <w:rFonts w:ascii="Arial" w:hAnsi="Arial" w:cs="Arial"/>
                <w:szCs w:val="20"/>
              </w:rPr>
            </w:pPr>
            <w:r>
              <w:rPr>
                <w:rFonts w:ascii="Arial" w:hAnsi="Arial" w:cs="Arial"/>
                <w:szCs w:val="20"/>
              </w:rPr>
              <w:t>Codziennie</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CD0" w:rsidRPr="00B4404B" w:rsidRDefault="00520CD0" w:rsidP="007914AB">
            <w:pPr>
              <w:pStyle w:val="Standard"/>
              <w:snapToGrid w:val="0"/>
              <w:jc w:val="left"/>
              <w:rPr>
                <w:rFonts w:ascii="Arial" w:hAnsi="Arial" w:cs="Arial"/>
                <w:szCs w:val="20"/>
              </w:rPr>
            </w:pPr>
            <w:r>
              <w:rPr>
                <w:rFonts w:ascii="Arial" w:hAnsi="Arial" w:cs="Arial"/>
                <w:bCs/>
                <w:iCs/>
                <w:szCs w:val="20"/>
              </w:rPr>
              <w:t>1 osoba przez 24 godziny</w:t>
            </w:r>
          </w:p>
        </w:tc>
      </w:tr>
      <w:tr w:rsidR="00520CD0" w:rsidTr="007914AB">
        <w:trPr>
          <w:jc w:val="center"/>
        </w:trPr>
        <w:tc>
          <w:tcPr>
            <w:tcW w:w="4536" w:type="dxa"/>
            <w:tcBorders>
              <w:top w:val="single" w:sz="4" w:space="0" w:color="000000"/>
              <w:left w:val="single" w:sz="4" w:space="0" w:color="000000"/>
              <w:bottom w:val="single" w:sz="4" w:space="0" w:color="000000"/>
            </w:tcBorders>
            <w:shd w:val="clear" w:color="auto" w:fill="auto"/>
            <w:vAlign w:val="center"/>
          </w:tcPr>
          <w:p w:rsidR="00520CD0" w:rsidRPr="00B4404B" w:rsidRDefault="00520CD0" w:rsidP="008D1903">
            <w:pPr>
              <w:pStyle w:val="Standard"/>
              <w:snapToGrid w:val="0"/>
              <w:ind w:left="0" w:firstLine="0"/>
              <w:jc w:val="left"/>
              <w:rPr>
                <w:rFonts w:ascii="Arial" w:hAnsi="Arial" w:cs="Arial"/>
                <w:szCs w:val="20"/>
              </w:rPr>
            </w:pPr>
            <w:r>
              <w:rPr>
                <w:rFonts w:ascii="Arial" w:hAnsi="Arial" w:cs="Arial"/>
                <w:szCs w:val="20"/>
              </w:rPr>
              <w:t>Oddział Położnictwa</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CD0" w:rsidRDefault="00520CD0" w:rsidP="00693B8C">
            <w:pPr>
              <w:pStyle w:val="Standard"/>
              <w:snapToGrid w:val="0"/>
              <w:jc w:val="left"/>
              <w:rPr>
                <w:rFonts w:ascii="Arial" w:hAnsi="Arial" w:cs="Arial"/>
                <w:bCs/>
                <w:iCs/>
                <w:szCs w:val="20"/>
              </w:rPr>
            </w:pPr>
            <w:r>
              <w:rPr>
                <w:rFonts w:ascii="Arial" w:hAnsi="Arial" w:cs="Arial"/>
                <w:bCs/>
                <w:iCs/>
                <w:szCs w:val="20"/>
              </w:rPr>
              <w:t>Codziennie</w:t>
            </w:r>
          </w:p>
          <w:p w:rsidR="00520CD0" w:rsidRDefault="00520CD0" w:rsidP="00693B8C">
            <w:pPr>
              <w:pStyle w:val="Standard"/>
              <w:snapToGrid w:val="0"/>
              <w:jc w:val="left"/>
              <w:rPr>
                <w:rFonts w:ascii="Arial" w:hAnsi="Arial" w:cs="Arial"/>
                <w:bCs/>
                <w:iCs/>
                <w:szCs w:val="20"/>
              </w:rPr>
            </w:pPr>
            <w:r>
              <w:rPr>
                <w:rFonts w:ascii="Arial" w:hAnsi="Arial" w:cs="Arial"/>
                <w:bCs/>
                <w:iCs/>
                <w:szCs w:val="20"/>
              </w:rPr>
              <w:t>Codziennie</w:t>
            </w:r>
          </w:p>
          <w:p w:rsidR="00520CD0" w:rsidRDefault="00520CD0" w:rsidP="00693B8C">
            <w:pPr>
              <w:pStyle w:val="Standard"/>
              <w:snapToGrid w:val="0"/>
              <w:jc w:val="left"/>
              <w:rPr>
                <w:rFonts w:ascii="Arial" w:hAnsi="Arial" w:cs="Arial"/>
                <w:bCs/>
                <w:iCs/>
                <w:szCs w:val="20"/>
              </w:rPr>
            </w:pPr>
            <w:r>
              <w:rPr>
                <w:rFonts w:ascii="Arial" w:hAnsi="Arial" w:cs="Arial"/>
                <w:bCs/>
                <w:iCs/>
                <w:szCs w:val="20"/>
              </w:rPr>
              <w:t>Poniedziałek - piątek</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CD0" w:rsidRDefault="00520CD0" w:rsidP="007914AB">
            <w:pPr>
              <w:pStyle w:val="Standard"/>
              <w:snapToGrid w:val="0"/>
              <w:jc w:val="left"/>
              <w:rPr>
                <w:rFonts w:ascii="Arial" w:hAnsi="Arial" w:cs="Arial"/>
                <w:bCs/>
                <w:iCs/>
                <w:szCs w:val="20"/>
              </w:rPr>
            </w:pPr>
            <w:r>
              <w:rPr>
                <w:rFonts w:ascii="Arial" w:hAnsi="Arial" w:cs="Arial"/>
                <w:bCs/>
                <w:iCs/>
                <w:szCs w:val="20"/>
              </w:rPr>
              <w:t>1 osoba przez 24 godziny</w:t>
            </w:r>
          </w:p>
          <w:p w:rsidR="00520CD0" w:rsidRDefault="00520CD0" w:rsidP="007914AB">
            <w:pPr>
              <w:pStyle w:val="Standard"/>
              <w:snapToGrid w:val="0"/>
              <w:jc w:val="left"/>
              <w:rPr>
                <w:rFonts w:ascii="Arial" w:hAnsi="Arial" w:cs="Arial"/>
                <w:bCs/>
                <w:iCs/>
                <w:szCs w:val="20"/>
              </w:rPr>
            </w:pPr>
            <w:r>
              <w:rPr>
                <w:rFonts w:ascii="Arial" w:hAnsi="Arial" w:cs="Arial"/>
                <w:bCs/>
                <w:iCs/>
                <w:szCs w:val="20"/>
              </w:rPr>
              <w:t>1 osoba przez 12 godzin</w:t>
            </w:r>
          </w:p>
          <w:p w:rsidR="00520CD0" w:rsidRDefault="00520CD0" w:rsidP="007914AB">
            <w:pPr>
              <w:pStyle w:val="Standard"/>
              <w:snapToGrid w:val="0"/>
              <w:jc w:val="left"/>
              <w:rPr>
                <w:rFonts w:ascii="Arial" w:hAnsi="Arial" w:cs="Arial"/>
                <w:bCs/>
                <w:iCs/>
                <w:szCs w:val="20"/>
              </w:rPr>
            </w:pPr>
            <w:r>
              <w:rPr>
                <w:rFonts w:ascii="Arial" w:hAnsi="Arial" w:cs="Arial"/>
                <w:bCs/>
                <w:iCs/>
                <w:szCs w:val="20"/>
              </w:rPr>
              <w:t>1 osoba przez 8 godzin</w:t>
            </w:r>
          </w:p>
        </w:tc>
      </w:tr>
      <w:tr w:rsidR="00520CD0" w:rsidTr="007914AB">
        <w:trPr>
          <w:jc w:val="center"/>
        </w:trPr>
        <w:tc>
          <w:tcPr>
            <w:tcW w:w="4536" w:type="dxa"/>
            <w:tcBorders>
              <w:left w:val="single" w:sz="4" w:space="0" w:color="000000"/>
              <w:bottom w:val="single" w:sz="4" w:space="0" w:color="000000"/>
            </w:tcBorders>
            <w:shd w:val="clear" w:color="auto" w:fill="auto"/>
            <w:vAlign w:val="center"/>
          </w:tcPr>
          <w:p w:rsidR="00520CD0" w:rsidRPr="00B4404B" w:rsidRDefault="00520CD0" w:rsidP="008D1903">
            <w:pPr>
              <w:pStyle w:val="Standard"/>
              <w:snapToGrid w:val="0"/>
              <w:ind w:left="0" w:firstLine="0"/>
              <w:jc w:val="left"/>
              <w:rPr>
                <w:rFonts w:ascii="Arial" w:hAnsi="Arial" w:cs="Arial"/>
                <w:szCs w:val="20"/>
              </w:rPr>
            </w:pPr>
            <w:r w:rsidRPr="00B4404B">
              <w:rPr>
                <w:rFonts w:ascii="Arial" w:hAnsi="Arial" w:cs="Arial"/>
                <w:szCs w:val="20"/>
              </w:rPr>
              <w:t>Pododdzi</w:t>
            </w:r>
            <w:r>
              <w:rPr>
                <w:rFonts w:ascii="Arial" w:hAnsi="Arial" w:cs="Arial"/>
                <w:szCs w:val="20"/>
              </w:rPr>
              <w:t>ał Leczenia i Rekonwalescencji Noworodków</w:t>
            </w:r>
          </w:p>
        </w:tc>
        <w:tc>
          <w:tcPr>
            <w:tcW w:w="2551" w:type="dxa"/>
            <w:tcBorders>
              <w:left w:val="single" w:sz="4" w:space="0" w:color="000000"/>
              <w:bottom w:val="single" w:sz="4" w:space="0" w:color="000000"/>
              <w:right w:val="single" w:sz="4" w:space="0" w:color="000000"/>
            </w:tcBorders>
            <w:shd w:val="clear" w:color="auto" w:fill="auto"/>
            <w:vAlign w:val="center"/>
          </w:tcPr>
          <w:p w:rsidR="00520CD0" w:rsidRPr="00B4404B" w:rsidRDefault="00520CD0" w:rsidP="00693B8C">
            <w:pPr>
              <w:pStyle w:val="Standard"/>
              <w:snapToGrid w:val="0"/>
              <w:jc w:val="left"/>
              <w:rPr>
                <w:rFonts w:ascii="Arial" w:hAnsi="Arial" w:cs="Arial"/>
                <w:szCs w:val="20"/>
              </w:rPr>
            </w:pPr>
            <w:r>
              <w:rPr>
                <w:rFonts w:ascii="Arial" w:hAnsi="Arial" w:cs="Arial"/>
                <w:szCs w:val="20"/>
              </w:rPr>
              <w:t>Codziennie</w:t>
            </w:r>
          </w:p>
        </w:tc>
        <w:tc>
          <w:tcPr>
            <w:tcW w:w="2552" w:type="dxa"/>
            <w:tcBorders>
              <w:left w:val="single" w:sz="4" w:space="0" w:color="000000"/>
              <w:bottom w:val="single" w:sz="4" w:space="0" w:color="000000"/>
              <w:right w:val="single" w:sz="4" w:space="0" w:color="000000"/>
            </w:tcBorders>
            <w:shd w:val="clear" w:color="auto" w:fill="auto"/>
            <w:vAlign w:val="center"/>
          </w:tcPr>
          <w:p w:rsidR="00520CD0" w:rsidRPr="00B4404B" w:rsidRDefault="00520CD0" w:rsidP="007914AB">
            <w:pPr>
              <w:pStyle w:val="Standard"/>
              <w:snapToGrid w:val="0"/>
              <w:jc w:val="left"/>
              <w:rPr>
                <w:rFonts w:ascii="Arial" w:hAnsi="Arial" w:cs="Arial"/>
                <w:szCs w:val="20"/>
              </w:rPr>
            </w:pPr>
            <w:r>
              <w:rPr>
                <w:rFonts w:ascii="Arial" w:hAnsi="Arial" w:cs="Arial"/>
                <w:bCs/>
                <w:iCs/>
                <w:szCs w:val="20"/>
              </w:rPr>
              <w:t>1 osoba przez 24 godziny</w:t>
            </w:r>
          </w:p>
        </w:tc>
      </w:tr>
      <w:tr w:rsidR="00520CD0" w:rsidTr="007914AB">
        <w:trPr>
          <w:jc w:val="center"/>
        </w:trPr>
        <w:tc>
          <w:tcPr>
            <w:tcW w:w="4536" w:type="dxa"/>
            <w:tcBorders>
              <w:left w:val="single" w:sz="4" w:space="0" w:color="000000"/>
              <w:bottom w:val="single" w:sz="4" w:space="0" w:color="000000"/>
            </w:tcBorders>
            <w:shd w:val="clear" w:color="auto" w:fill="auto"/>
            <w:vAlign w:val="center"/>
          </w:tcPr>
          <w:p w:rsidR="00520CD0" w:rsidRPr="00B4404B" w:rsidRDefault="00520CD0" w:rsidP="008D1903">
            <w:pPr>
              <w:pStyle w:val="Standard"/>
              <w:snapToGrid w:val="0"/>
              <w:ind w:left="0" w:firstLine="0"/>
              <w:jc w:val="left"/>
              <w:rPr>
                <w:rFonts w:ascii="Arial" w:hAnsi="Arial" w:cs="Arial"/>
                <w:szCs w:val="20"/>
              </w:rPr>
            </w:pPr>
            <w:r w:rsidRPr="00B4404B">
              <w:rPr>
                <w:rFonts w:ascii="Arial" w:hAnsi="Arial" w:cs="Arial"/>
                <w:szCs w:val="20"/>
              </w:rPr>
              <w:t>Oddział</w:t>
            </w:r>
            <w:r>
              <w:rPr>
                <w:rFonts w:ascii="Arial" w:hAnsi="Arial" w:cs="Arial"/>
                <w:szCs w:val="20"/>
              </w:rPr>
              <w:t xml:space="preserve"> Neonatologii (obserwacja)</w:t>
            </w:r>
          </w:p>
        </w:tc>
        <w:tc>
          <w:tcPr>
            <w:tcW w:w="2551" w:type="dxa"/>
            <w:tcBorders>
              <w:left w:val="single" w:sz="4" w:space="0" w:color="000000"/>
              <w:bottom w:val="single" w:sz="4" w:space="0" w:color="000000"/>
              <w:right w:val="single" w:sz="4" w:space="0" w:color="000000"/>
            </w:tcBorders>
            <w:shd w:val="clear" w:color="auto" w:fill="auto"/>
            <w:vAlign w:val="center"/>
          </w:tcPr>
          <w:p w:rsidR="00520CD0" w:rsidRPr="00B4404B" w:rsidRDefault="00520CD0" w:rsidP="008D1903">
            <w:pPr>
              <w:pStyle w:val="Standard"/>
              <w:snapToGrid w:val="0"/>
              <w:jc w:val="left"/>
              <w:rPr>
                <w:rFonts w:ascii="Arial" w:hAnsi="Arial" w:cs="Arial"/>
                <w:szCs w:val="20"/>
              </w:rPr>
            </w:pPr>
            <w:r>
              <w:rPr>
                <w:rFonts w:ascii="Arial" w:hAnsi="Arial" w:cs="Arial"/>
                <w:szCs w:val="20"/>
              </w:rPr>
              <w:t>Codziennie</w:t>
            </w:r>
          </w:p>
        </w:tc>
        <w:tc>
          <w:tcPr>
            <w:tcW w:w="2552" w:type="dxa"/>
            <w:tcBorders>
              <w:left w:val="single" w:sz="4" w:space="0" w:color="000000"/>
              <w:bottom w:val="single" w:sz="4" w:space="0" w:color="000000"/>
              <w:right w:val="single" w:sz="4" w:space="0" w:color="000000"/>
            </w:tcBorders>
            <w:shd w:val="clear" w:color="auto" w:fill="auto"/>
            <w:vAlign w:val="center"/>
          </w:tcPr>
          <w:p w:rsidR="00520CD0" w:rsidRPr="00B4404B" w:rsidRDefault="00520CD0" w:rsidP="00520CD0">
            <w:pPr>
              <w:pStyle w:val="Standard"/>
              <w:snapToGrid w:val="0"/>
              <w:jc w:val="left"/>
              <w:rPr>
                <w:rFonts w:ascii="Arial" w:hAnsi="Arial" w:cs="Arial"/>
                <w:szCs w:val="20"/>
              </w:rPr>
            </w:pPr>
            <w:r>
              <w:rPr>
                <w:rFonts w:ascii="Arial" w:hAnsi="Arial" w:cs="Arial"/>
                <w:bCs/>
                <w:iCs/>
                <w:szCs w:val="20"/>
              </w:rPr>
              <w:t>2 osoby przez 12 godzin</w:t>
            </w:r>
          </w:p>
        </w:tc>
      </w:tr>
      <w:tr w:rsidR="00520CD0" w:rsidTr="007914AB">
        <w:trPr>
          <w:jc w:val="center"/>
        </w:trPr>
        <w:tc>
          <w:tcPr>
            <w:tcW w:w="4536" w:type="dxa"/>
            <w:tcBorders>
              <w:left w:val="single" w:sz="4" w:space="0" w:color="000000"/>
              <w:bottom w:val="single" w:sz="4" w:space="0" w:color="000000"/>
            </w:tcBorders>
            <w:shd w:val="clear" w:color="auto" w:fill="auto"/>
            <w:vAlign w:val="center"/>
          </w:tcPr>
          <w:p w:rsidR="00520CD0" w:rsidRPr="00B4404B" w:rsidRDefault="00520CD0" w:rsidP="008D1903">
            <w:pPr>
              <w:pStyle w:val="Standard"/>
              <w:snapToGrid w:val="0"/>
              <w:ind w:left="0" w:firstLine="0"/>
              <w:jc w:val="left"/>
              <w:rPr>
                <w:rFonts w:ascii="Arial" w:hAnsi="Arial" w:cs="Arial"/>
                <w:szCs w:val="20"/>
              </w:rPr>
            </w:pPr>
            <w:r>
              <w:rPr>
                <w:rFonts w:ascii="Arial" w:hAnsi="Arial" w:cs="Arial"/>
                <w:szCs w:val="20"/>
              </w:rPr>
              <w:t>Oddział Pediatrii</w:t>
            </w:r>
          </w:p>
        </w:tc>
        <w:tc>
          <w:tcPr>
            <w:tcW w:w="2551" w:type="dxa"/>
            <w:tcBorders>
              <w:left w:val="single" w:sz="4" w:space="0" w:color="000000"/>
              <w:bottom w:val="single" w:sz="4" w:space="0" w:color="000000"/>
              <w:right w:val="single" w:sz="4" w:space="0" w:color="000000"/>
            </w:tcBorders>
            <w:shd w:val="clear" w:color="auto" w:fill="auto"/>
            <w:vAlign w:val="center"/>
          </w:tcPr>
          <w:p w:rsidR="00520CD0" w:rsidRPr="00B4404B" w:rsidRDefault="00520CD0" w:rsidP="008D1903">
            <w:pPr>
              <w:pStyle w:val="Standard"/>
              <w:snapToGrid w:val="0"/>
              <w:jc w:val="left"/>
              <w:rPr>
                <w:rFonts w:ascii="Arial" w:hAnsi="Arial" w:cs="Arial"/>
                <w:szCs w:val="20"/>
              </w:rPr>
            </w:pPr>
            <w:r>
              <w:rPr>
                <w:rFonts w:ascii="Arial" w:hAnsi="Arial" w:cs="Arial"/>
                <w:szCs w:val="20"/>
              </w:rPr>
              <w:t>Codziennie</w:t>
            </w:r>
          </w:p>
        </w:tc>
        <w:tc>
          <w:tcPr>
            <w:tcW w:w="2552" w:type="dxa"/>
            <w:tcBorders>
              <w:left w:val="single" w:sz="4" w:space="0" w:color="000000"/>
              <w:bottom w:val="single" w:sz="4" w:space="0" w:color="000000"/>
              <w:right w:val="single" w:sz="4" w:space="0" w:color="000000"/>
            </w:tcBorders>
            <w:shd w:val="clear" w:color="auto" w:fill="auto"/>
            <w:vAlign w:val="center"/>
          </w:tcPr>
          <w:p w:rsidR="00520CD0" w:rsidRPr="00B4404B" w:rsidRDefault="00520CD0" w:rsidP="007914AB">
            <w:pPr>
              <w:pStyle w:val="Standard"/>
              <w:snapToGrid w:val="0"/>
              <w:jc w:val="left"/>
              <w:rPr>
                <w:rFonts w:ascii="Arial" w:hAnsi="Arial" w:cs="Arial"/>
                <w:szCs w:val="20"/>
              </w:rPr>
            </w:pPr>
            <w:r>
              <w:rPr>
                <w:rFonts w:ascii="Arial" w:hAnsi="Arial" w:cs="Arial"/>
                <w:bCs/>
                <w:iCs/>
                <w:szCs w:val="20"/>
              </w:rPr>
              <w:t>1 osoba przez 12 godzin</w:t>
            </w:r>
          </w:p>
        </w:tc>
      </w:tr>
      <w:tr w:rsidR="00520CD0" w:rsidTr="007914AB">
        <w:trPr>
          <w:jc w:val="center"/>
        </w:trPr>
        <w:tc>
          <w:tcPr>
            <w:tcW w:w="4536" w:type="dxa"/>
            <w:tcBorders>
              <w:left w:val="single" w:sz="4" w:space="0" w:color="000000"/>
              <w:bottom w:val="single" w:sz="4" w:space="0" w:color="000000"/>
            </w:tcBorders>
            <w:shd w:val="clear" w:color="auto" w:fill="auto"/>
            <w:vAlign w:val="center"/>
          </w:tcPr>
          <w:p w:rsidR="00520CD0" w:rsidRPr="00B4404B" w:rsidRDefault="00520CD0" w:rsidP="008D1903">
            <w:pPr>
              <w:pStyle w:val="Standard"/>
              <w:snapToGrid w:val="0"/>
              <w:ind w:left="0" w:firstLine="0"/>
              <w:jc w:val="left"/>
              <w:rPr>
                <w:rFonts w:ascii="Arial" w:hAnsi="Arial" w:cs="Arial"/>
                <w:szCs w:val="20"/>
              </w:rPr>
            </w:pPr>
            <w:r w:rsidRPr="00B4404B">
              <w:rPr>
                <w:rFonts w:ascii="Arial" w:hAnsi="Arial" w:cs="Arial"/>
                <w:szCs w:val="20"/>
              </w:rPr>
              <w:t xml:space="preserve">Oddział </w:t>
            </w:r>
            <w:r>
              <w:rPr>
                <w:rFonts w:ascii="Arial" w:hAnsi="Arial" w:cs="Arial"/>
                <w:szCs w:val="20"/>
              </w:rPr>
              <w:t>Chirurgii Onkologicznej</w:t>
            </w:r>
          </w:p>
        </w:tc>
        <w:tc>
          <w:tcPr>
            <w:tcW w:w="2551" w:type="dxa"/>
            <w:tcBorders>
              <w:left w:val="single" w:sz="4" w:space="0" w:color="000000"/>
              <w:bottom w:val="single" w:sz="4" w:space="0" w:color="000000"/>
              <w:right w:val="single" w:sz="4" w:space="0" w:color="000000"/>
            </w:tcBorders>
            <w:shd w:val="clear" w:color="auto" w:fill="auto"/>
            <w:vAlign w:val="center"/>
          </w:tcPr>
          <w:p w:rsidR="00520CD0" w:rsidRDefault="00520CD0" w:rsidP="00693B8C">
            <w:pPr>
              <w:pStyle w:val="Standard"/>
              <w:snapToGrid w:val="0"/>
              <w:jc w:val="left"/>
              <w:rPr>
                <w:rFonts w:ascii="Arial" w:hAnsi="Arial" w:cs="Arial"/>
                <w:szCs w:val="20"/>
              </w:rPr>
            </w:pPr>
            <w:r>
              <w:rPr>
                <w:rFonts w:ascii="Arial" w:hAnsi="Arial" w:cs="Arial"/>
                <w:szCs w:val="20"/>
              </w:rPr>
              <w:t>Codziennie</w:t>
            </w:r>
          </w:p>
          <w:p w:rsidR="00520CD0" w:rsidRPr="00B4404B" w:rsidRDefault="00520CD0" w:rsidP="00520CD0">
            <w:pPr>
              <w:pStyle w:val="Standard"/>
              <w:snapToGrid w:val="0"/>
              <w:jc w:val="left"/>
              <w:rPr>
                <w:rFonts w:ascii="Arial" w:hAnsi="Arial" w:cs="Arial"/>
                <w:szCs w:val="20"/>
              </w:rPr>
            </w:pPr>
            <w:r>
              <w:rPr>
                <w:rFonts w:ascii="Arial" w:hAnsi="Arial" w:cs="Arial"/>
                <w:szCs w:val="20"/>
              </w:rPr>
              <w:t>Poniedziałek - piątek</w:t>
            </w:r>
          </w:p>
        </w:tc>
        <w:tc>
          <w:tcPr>
            <w:tcW w:w="2552" w:type="dxa"/>
            <w:tcBorders>
              <w:left w:val="single" w:sz="4" w:space="0" w:color="000000"/>
              <w:bottom w:val="single" w:sz="4" w:space="0" w:color="000000"/>
              <w:right w:val="single" w:sz="4" w:space="0" w:color="000000"/>
            </w:tcBorders>
            <w:shd w:val="clear" w:color="auto" w:fill="auto"/>
            <w:vAlign w:val="center"/>
          </w:tcPr>
          <w:p w:rsidR="00520CD0" w:rsidRDefault="00520CD0" w:rsidP="00520CD0">
            <w:pPr>
              <w:pStyle w:val="Standard"/>
              <w:snapToGrid w:val="0"/>
              <w:jc w:val="left"/>
              <w:rPr>
                <w:rFonts w:ascii="Arial" w:hAnsi="Arial" w:cs="Arial"/>
                <w:bCs/>
                <w:iCs/>
                <w:szCs w:val="20"/>
              </w:rPr>
            </w:pPr>
            <w:r>
              <w:rPr>
                <w:rFonts w:ascii="Arial" w:hAnsi="Arial" w:cs="Arial"/>
                <w:bCs/>
                <w:iCs/>
                <w:szCs w:val="20"/>
              </w:rPr>
              <w:t>1 osoba przez 12 godzin</w:t>
            </w:r>
          </w:p>
          <w:p w:rsidR="00520CD0" w:rsidRPr="00B4404B" w:rsidRDefault="00520CD0" w:rsidP="00520CD0">
            <w:pPr>
              <w:pStyle w:val="Standard"/>
              <w:snapToGrid w:val="0"/>
              <w:jc w:val="left"/>
              <w:rPr>
                <w:rFonts w:ascii="Arial" w:hAnsi="Arial" w:cs="Arial"/>
                <w:szCs w:val="20"/>
              </w:rPr>
            </w:pPr>
            <w:r>
              <w:rPr>
                <w:rFonts w:ascii="Arial" w:hAnsi="Arial" w:cs="Arial"/>
                <w:bCs/>
                <w:iCs/>
                <w:szCs w:val="20"/>
              </w:rPr>
              <w:t>1 osoba przez 12 godzin</w:t>
            </w:r>
          </w:p>
        </w:tc>
      </w:tr>
      <w:tr w:rsidR="00520CD0" w:rsidTr="007914AB">
        <w:trPr>
          <w:jc w:val="center"/>
        </w:trPr>
        <w:tc>
          <w:tcPr>
            <w:tcW w:w="4536" w:type="dxa"/>
            <w:tcBorders>
              <w:top w:val="single" w:sz="4" w:space="0" w:color="000000"/>
              <w:left w:val="single" w:sz="4" w:space="0" w:color="000000"/>
              <w:bottom w:val="single" w:sz="4" w:space="0" w:color="000000"/>
            </w:tcBorders>
            <w:shd w:val="clear" w:color="auto" w:fill="auto"/>
            <w:vAlign w:val="center"/>
          </w:tcPr>
          <w:p w:rsidR="00520CD0" w:rsidRPr="00B4404B" w:rsidRDefault="00520CD0" w:rsidP="008D1903">
            <w:pPr>
              <w:pStyle w:val="Standard"/>
              <w:snapToGrid w:val="0"/>
              <w:ind w:left="0" w:firstLine="0"/>
              <w:jc w:val="left"/>
              <w:rPr>
                <w:rFonts w:ascii="Arial" w:hAnsi="Arial" w:cs="Arial"/>
                <w:szCs w:val="20"/>
              </w:rPr>
            </w:pPr>
            <w:r>
              <w:rPr>
                <w:rFonts w:ascii="Arial" w:hAnsi="Arial" w:cs="Arial"/>
                <w:szCs w:val="20"/>
              </w:rPr>
              <w:t>Blok Porodowy</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CD0" w:rsidRDefault="00520CD0" w:rsidP="00693B8C">
            <w:pPr>
              <w:pStyle w:val="Standard"/>
              <w:snapToGrid w:val="0"/>
              <w:jc w:val="left"/>
              <w:rPr>
                <w:rFonts w:ascii="Arial" w:hAnsi="Arial" w:cs="Arial"/>
                <w:bCs/>
                <w:iCs/>
                <w:szCs w:val="20"/>
              </w:rPr>
            </w:pPr>
            <w:r>
              <w:rPr>
                <w:rFonts w:ascii="Arial" w:hAnsi="Arial" w:cs="Arial"/>
                <w:bCs/>
                <w:iCs/>
                <w:szCs w:val="20"/>
              </w:rPr>
              <w:t>Codziennie</w:t>
            </w:r>
          </w:p>
          <w:p w:rsidR="006053A2" w:rsidRDefault="006053A2" w:rsidP="00693B8C">
            <w:pPr>
              <w:pStyle w:val="Standard"/>
              <w:snapToGrid w:val="0"/>
              <w:jc w:val="left"/>
              <w:rPr>
                <w:rFonts w:ascii="Arial" w:hAnsi="Arial" w:cs="Arial"/>
                <w:bCs/>
                <w:iCs/>
                <w:szCs w:val="20"/>
              </w:rPr>
            </w:pPr>
            <w:r>
              <w:rPr>
                <w:rFonts w:ascii="Arial" w:hAnsi="Arial" w:cs="Arial"/>
                <w:bCs/>
                <w:iCs/>
                <w:szCs w:val="20"/>
              </w:rPr>
              <w:t>Codziennie</w:t>
            </w:r>
          </w:p>
          <w:p w:rsidR="00520CD0" w:rsidRDefault="00520CD0" w:rsidP="00693B8C">
            <w:pPr>
              <w:pStyle w:val="Standard"/>
              <w:snapToGrid w:val="0"/>
              <w:jc w:val="left"/>
              <w:rPr>
                <w:rFonts w:ascii="Arial" w:hAnsi="Arial" w:cs="Arial"/>
                <w:bCs/>
                <w:iCs/>
                <w:szCs w:val="20"/>
              </w:rPr>
            </w:pPr>
            <w:r>
              <w:rPr>
                <w:rFonts w:ascii="Arial" w:hAnsi="Arial" w:cs="Arial"/>
                <w:bCs/>
                <w:iCs/>
                <w:szCs w:val="20"/>
              </w:rPr>
              <w:t>Sobota - niedziela</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CD0" w:rsidRDefault="00520CD0" w:rsidP="007914AB">
            <w:pPr>
              <w:pStyle w:val="Standard"/>
              <w:snapToGrid w:val="0"/>
              <w:jc w:val="left"/>
              <w:rPr>
                <w:rFonts w:ascii="Arial" w:hAnsi="Arial" w:cs="Arial"/>
                <w:bCs/>
                <w:iCs/>
                <w:szCs w:val="20"/>
              </w:rPr>
            </w:pPr>
            <w:r>
              <w:rPr>
                <w:rFonts w:ascii="Arial" w:hAnsi="Arial" w:cs="Arial"/>
                <w:bCs/>
                <w:iCs/>
                <w:szCs w:val="20"/>
              </w:rPr>
              <w:t>1 osoba przez 24 godziny</w:t>
            </w:r>
          </w:p>
          <w:p w:rsidR="00520CD0" w:rsidRDefault="00520CD0" w:rsidP="007914AB">
            <w:pPr>
              <w:pStyle w:val="Standard"/>
              <w:snapToGrid w:val="0"/>
              <w:jc w:val="left"/>
              <w:rPr>
                <w:rFonts w:ascii="Arial" w:hAnsi="Arial" w:cs="Arial"/>
                <w:bCs/>
                <w:iCs/>
                <w:szCs w:val="20"/>
              </w:rPr>
            </w:pPr>
            <w:r>
              <w:rPr>
                <w:rFonts w:ascii="Arial" w:hAnsi="Arial" w:cs="Arial"/>
                <w:bCs/>
                <w:iCs/>
                <w:szCs w:val="20"/>
              </w:rPr>
              <w:t>1 osoba przez 12 godzin</w:t>
            </w:r>
          </w:p>
          <w:p w:rsidR="006053A2" w:rsidRDefault="006053A2" w:rsidP="007914AB">
            <w:pPr>
              <w:pStyle w:val="Standard"/>
              <w:snapToGrid w:val="0"/>
              <w:jc w:val="left"/>
              <w:rPr>
                <w:rFonts w:ascii="Arial" w:hAnsi="Arial" w:cs="Arial"/>
                <w:bCs/>
                <w:iCs/>
                <w:szCs w:val="20"/>
              </w:rPr>
            </w:pPr>
            <w:r>
              <w:rPr>
                <w:rFonts w:ascii="Arial" w:hAnsi="Arial" w:cs="Arial"/>
                <w:bCs/>
                <w:iCs/>
                <w:szCs w:val="20"/>
              </w:rPr>
              <w:t>1 osoba przez 12 godzin</w:t>
            </w:r>
          </w:p>
        </w:tc>
      </w:tr>
      <w:tr w:rsidR="00520CD0" w:rsidTr="007914AB">
        <w:trPr>
          <w:jc w:val="center"/>
        </w:trPr>
        <w:tc>
          <w:tcPr>
            <w:tcW w:w="4536" w:type="dxa"/>
            <w:tcBorders>
              <w:top w:val="single" w:sz="4" w:space="0" w:color="000000"/>
              <w:left w:val="single" w:sz="4" w:space="0" w:color="000000"/>
              <w:bottom w:val="single" w:sz="4" w:space="0" w:color="000000"/>
            </w:tcBorders>
            <w:shd w:val="clear" w:color="auto" w:fill="auto"/>
            <w:vAlign w:val="center"/>
          </w:tcPr>
          <w:p w:rsidR="00520CD0" w:rsidRPr="00B4404B" w:rsidRDefault="00520CD0" w:rsidP="008D1903">
            <w:pPr>
              <w:pStyle w:val="Standard"/>
              <w:snapToGrid w:val="0"/>
              <w:ind w:left="0" w:firstLine="0"/>
              <w:jc w:val="left"/>
              <w:rPr>
                <w:rFonts w:ascii="Arial" w:hAnsi="Arial" w:cs="Arial"/>
                <w:szCs w:val="20"/>
              </w:rPr>
            </w:pPr>
            <w:r w:rsidRPr="00B4404B">
              <w:rPr>
                <w:rFonts w:ascii="Arial" w:hAnsi="Arial" w:cs="Arial"/>
                <w:szCs w:val="20"/>
              </w:rPr>
              <w:t>Blok Operacyjny</w:t>
            </w:r>
            <w:r>
              <w:rPr>
                <w:rFonts w:ascii="Arial" w:hAnsi="Arial" w:cs="Arial"/>
                <w:szCs w:val="20"/>
              </w:rPr>
              <w:t xml:space="preserve">, sale pooperacyjne, Centralna </w:t>
            </w:r>
            <w:proofErr w:type="spellStart"/>
            <w:r>
              <w:rPr>
                <w:rFonts w:ascii="Arial" w:hAnsi="Arial" w:cs="Arial"/>
                <w:szCs w:val="20"/>
              </w:rPr>
              <w:t>Sterylizatornia</w:t>
            </w:r>
            <w:proofErr w:type="spellEnd"/>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CD0" w:rsidRDefault="00520CD0" w:rsidP="00693B8C">
            <w:pPr>
              <w:pStyle w:val="Standard"/>
              <w:snapToGrid w:val="0"/>
              <w:jc w:val="left"/>
              <w:rPr>
                <w:rFonts w:ascii="Arial" w:hAnsi="Arial" w:cs="Arial"/>
                <w:bCs/>
                <w:iCs/>
                <w:szCs w:val="20"/>
              </w:rPr>
            </w:pPr>
            <w:r>
              <w:rPr>
                <w:rFonts w:ascii="Arial" w:hAnsi="Arial" w:cs="Arial"/>
                <w:bCs/>
                <w:iCs/>
                <w:szCs w:val="20"/>
              </w:rPr>
              <w:t>Poniedziałek - piątek</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CD0" w:rsidRDefault="00520CD0" w:rsidP="007914AB">
            <w:pPr>
              <w:pStyle w:val="Standard"/>
              <w:snapToGrid w:val="0"/>
              <w:jc w:val="left"/>
              <w:rPr>
                <w:rFonts w:ascii="Arial" w:hAnsi="Arial" w:cs="Arial"/>
                <w:bCs/>
                <w:iCs/>
                <w:szCs w:val="20"/>
              </w:rPr>
            </w:pPr>
            <w:r>
              <w:rPr>
                <w:rFonts w:ascii="Arial" w:hAnsi="Arial" w:cs="Arial"/>
                <w:bCs/>
                <w:iCs/>
                <w:szCs w:val="20"/>
              </w:rPr>
              <w:t>2 osoby przez 12 godzin</w:t>
            </w:r>
          </w:p>
          <w:p w:rsidR="00520CD0" w:rsidRDefault="00520CD0" w:rsidP="007914AB">
            <w:pPr>
              <w:pStyle w:val="Standard"/>
              <w:snapToGrid w:val="0"/>
              <w:jc w:val="left"/>
              <w:rPr>
                <w:rFonts w:ascii="Arial" w:hAnsi="Arial" w:cs="Arial"/>
                <w:bCs/>
                <w:iCs/>
                <w:szCs w:val="20"/>
              </w:rPr>
            </w:pPr>
            <w:r>
              <w:rPr>
                <w:rFonts w:ascii="Arial" w:hAnsi="Arial" w:cs="Arial"/>
                <w:bCs/>
                <w:iCs/>
                <w:szCs w:val="20"/>
              </w:rPr>
              <w:t>2 osoby przez 8 godzin</w:t>
            </w:r>
          </w:p>
        </w:tc>
      </w:tr>
      <w:tr w:rsidR="00520CD0" w:rsidTr="007914AB">
        <w:trPr>
          <w:jc w:val="center"/>
        </w:trPr>
        <w:tc>
          <w:tcPr>
            <w:tcW w:w="4536" w:type="dxa"/>
            <w:tcBorders>
              <w:top w:val="single" w:sz="4" w:space="0" w:color="000000"/>
              <w:left w:val="single" w:sz="4" w:space="0" w:color="000000"/>
              <w:bottom w:val="single" w:sz="4" w:space="0" w:color="000000"/>
            </w:tcBorders>
            <w:shd w:val="clear" w:color="auto" w:fill="auto"/>
            <w:vAlign w:val="center"/>
          </w:tcPr>
          <w:p w:rsidR="00520CD0" w:rsidRPr="00B4404B" w:rsidRDefault="00520CD0" w:rsidP="008D1903">
            <w:pPr>
              <w:pStyle w:val="Standard"/>
              <w:snapToGrid w:val="0"/>
              <w:ind w:left="0" w:firstLine="0"/>
              <w:jc w:val="left"/>
              <w:rPr>
                <w:rFonts w:ascii="Arial" w:hAnsi="Arial" w:cs="Arial"/>
                <w:szCs w:val="20"/>
              </w:rPr>
            </w:pPr>
            <w:r>
              <w:rPr>
                <w:rFonts w:ascii="Arial" w:hAnsi="Arial" w:cs="Arial"/>
                <w:szCs w:val="20"/>
              </w:rPr>
              <w:t>Pododdział Patologii Ciąży</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CD0" w:rsidRPr="00B4404B" w:rsidRDefault="00520CD0" w:rsidP="007914AB">
            <w:pPr>
              <w:pStyle w:val="Standard"/>
              <w:snapToGrid w:val="0"/>
              <w:jc w:val="left"/>
              <w:rPr>
                <w:rFonts w:ascii="Arial" w:hAnsi="Arial" w:cs="Arial"/>
                <w:szCs w:val="20"/>
              </w:rPr>
            </w:pPr>
            <w:r>
              <w:rPr>
                <w:rFonts w:ascii="Arial" w:hAnsi="Arial" w:cs="Arial"/>
                <w:szCs w:val="20"/>
              </w:rPr>
              <w:t>Codziennie</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CD0" w:rsidRPr="00B4404B" w:rsidRDefault="00520CD0" w:rsidP="007914AB">
            <w:pPr>
              <w:pStyle w:val="Standard"/>
              <w:snapToGrid w:val="0"/>
              <w:jc w:val="left"/>
              <w:rPr>
                <w:rFonts w:ascii="Arial" w:hAnsi="Arial" w:cs="Arial"/>
                <w:szCs w:val="20"/>
              </w:rPr>
            </w:pPr>
            <w:r>
              <w:rPr>
                <w:rFonts w:ascii="Arial" w:hAnsi="Arial" w:cs="Arial"/>
                <w:bCs/>
                <w:iCs/>
                <w:szCs w:val="20"/>
              </w:rPr>
              <w:t>1 osoba przez 12 godzin</w:t>
            </w:r>
          </w:p>
        </w:tc>
      </w:tr>
      <w:tr w:rsidR="00520CD0" w:rsidTr="007914AB">
        <w:trPr>
          <w:jc w:val="center"/>
        </w:trPr>
        <w:tc>
          <w:tcPr>
            <w:tcW w:w="4536" w:type="dxa"/>
            <w:tcBorders>
              <w:top w:val="single" w:sz="4" w:space="0" w:color="000000"/>
              <w:left w:val="single" w:sz="4" w:space="0" w:color="000000"/>
              <w:bottom w:val="single" w:sz="4" w:space="0" w:color="000000"/>
            </w:tcBorders>
            <w:shd w:val="clear" w:color="auto" w:fill="auto"/>
            <w:vAlign w:val="center"/>
          </w:tcPr>
          <w:p w:rsidR="00520CD0" w:rsidRPr="00B4404B" w:rsidRDefault="00520CD0" w:rsidP="008D1903">
            <w:pPr>
              <w:pStyle w:val="Standard"/>
              <w:snapToGrid w:val="0"/>
              <w:ind w:left="0" w:firstLine="0"/>
              <w:jc w:val="left"/>
              <w:rPr>
                <w:rFonts w:ascii="Arial" w:hAnsi="Arial" w:cs="Arial"/>
                <w:szCs w:val="20"/>
              </w:rPr>
            </w:pPr>
            <w:r>
              <w:rPr>
                <w:rFonts w:ascii="Arial" w:hAnsi="Arial" w:cs="Arial"/>
                <w:szCs w:val="20"/>
              </w:rPr>
              <w:t>Centrum Medyczne „Madalińskiego”</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CD0" w:rsidRPr="00B4404B" w:rsidRDefault="00A1618A" w:rsidP="00693B8C">
            <w:pPr>
              <w:pStyle w:val="Standard"/>
              <w:snapToGrid w:val="0"/>
              <w:jc w:val="left"/>
              <w:rPr>
                <w:rFonts w:ascii="Arial" w:hAnsi="Arial" w:cs="Arial"/>
                <w:szCs w:val="20"/>
              </w:rPr>
            </w:pPr>
            <w:r>
              <w:rPr>
                <w:rFonts w:ascii="Arial" w:hAnsi="Arial" w:cs="Arial"/>
                <w:bCs/>
                <w:iCs/>
                <w:szCs w:val="20"/>
              </w:rPr>
              <w:t>Poniedziałek - piątek</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CD0" w:rsidRPr="00B4404B" w:rsidRDefault="00A1618A" w:rsidP="00693B8C">
            <w:pPr>
              <w:pStyle w:val="Standard"/>
              <w:snapToGrid w:val="0"/>
              <w:jc w:val="left"/>
              <w:rPr>
                <w:rFonts w:ascii="Arial" w:hAnsi="Arial" w:cs="Arial"/>
                <w:szCs w:val="20"/>
              </w:rPr>
            </w:pPr>
            <w:r>
              <w:rPr>
                <w:rFonts w:ascii="Arial" w:hAnsi="Arial" w:cs="Arial"/>
                <w:szCs w:val="20"/>
              </w:rPr>
              <w:t>1 osoba przez 4 godziny</w:t>
            </w:r>
          </w:p>
        </w:tc>
      </w:tr>
      <w:tr w:rsidR="00A1618A" w:rsidTr="007914AB">
        <w:trPr>
          <w:jc w:val="center"/>
        </w:trPr>
        <w:tc>
          <w:tcPr>
            <w:tcW w:w="4536" w:type="dxa"/>
            <w:tcBorders>
              <w:top w:val="single" w:sz="4" w:space="0" w:color="000000"/>
              <w:left w:val="single" w:sz="4" w:space="0" w:color="000000"/>
              <w:bottom w:val="single" w:sz="4" w:space="0" w:color="000000"/>
            </w:tcBorders>
            <w:shd w:val="clear" w:color="auto" w:fill="auto"/>
            <w:vAlign w:val="center"/>
          </w:tcPr>
          <w:p w:rsidR="00A1618A" w:rsidRPr="00B4404B" w:rsidRDefault="00A1618A" w:rsidP="008D1903">
            <w:pPr>
              <w:pStyle w:val="Standard"/>
              <w:snapToGrid w:val="0"/>
              <w:ind w:left="0" w:firstLine="0"/>
              <w:jc w:val="left"/>
              <w:rPr>
                <w:rFonts w:ascii="Arial" w:hAnsi="Arial" w:cs="Arial"/>
                <w:szCs w:val="20"/>
              </w:rPr>
            </w:pPr>
            <w:r>
              <w:rPr>
                <w:rFonts w:ascii="Arial" w:hAnsi="Arial" w:cs="Arial"/>
                <w:szCs w:val="20"/>
              </w:rPr>
              <w:t>Pododdział Patologii Noworodka</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8A" w:rsidRPr="00B4404B" w:rsidRDefault="00A1618A" w:rsidP="007914AB">
            <w:pPr>
              <w:pStyle w:val="Standard"/>
              <w:snapToGrid w:val="0"/>
              <w:jc w:val="left"/>
              <w:rPr>
                <w:rFonts w:ascii="Arial" w:hAnsi="Arial" w:cs="Arial"/>
                <w:szCs w:val="20"/>
              </w:rPr>
            </w:pPr>
            <w:r>
              <w:rPr>
                <w:rFonts w:ascii="Arial" w:hAnsi="Arial" w:cs="Arial"/>
                <w:szCs w:val="20"/>
              </w:rPr>
              <w:t>Codziennie</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8A" w:rsidRPr="00B4404B" w:rsidRDefault="00A1618A" w:rsidP="007914AB">
            <w:pPr>
              <w:pStyle w:val="Standard"/>
              <w:snapToGrid w:val="0"/>
              <w:jc w:val="left"/>
              <w:rPr>
                <w:rFonts w:ascii="Arial" w:hAnsi="Arial" w:cs="Arial"/>
                <w:szCs w:val="20"/>
              </w:rPr>
            </w:pPr>
            <w:r>
              <w:rPr>
                <w:rFonts w:ascii="Arial" w:hAnsi="Arial" w:cs="Arial"/>
                <w:bCs/>
                <w:iCs/>
                <w:szCs w:val="20"/>
              </w:rPr>
              <w:t>1 osoba przez 24 godziny</w:t>
            </w:r>
          </w:p>
        </w:tc>
      </w:tr>
      <w:tr w:rsidR="00A1618A" w:rsidTr="007914AB">
        <w:trPr>
          <w:jc w:val="center"/>
        </w:trPr>
        <w:tc>
          <w:tcPr>
            <w:tcW w:w="4536" w:type="dxa"/>
            <w:tcBorders>
              <w:top w:val="single" w:sz="4" w:space="0" w:color="000000"/>
              <w:left w:val="single" w:sz="4" w:space="0" w:color="000000"/>
              <w:bottom w:val="single" w:sz="4" w:space="0" w:color="000000"/>
            </w:tcBorders>
            <w:shd w:val="clear" w:color="auto" w:fill="auto"/>
            <w:vAlign w:val="center"/>
          </w:tcPr>
          <w:p w:rsidR="00A1618A" w:rsidRPr="00B4404B" w:rsidRDefault="00A1618A" w:rsidP="008D1903">
            <w:pPr>
              <w:pStyle w:val="Standard"/>
              <w:snapToGrid w:val="0"/>
              <w:ind w:left="0" w:firstLine="0"/>
              <w:jc w:val="left"/>
              <w:rPr>
                <w:rFonts w:ascii="Arial" w:hAnsi="Arial" w:cs="Arial"/>
                <w:szCs w:val="20"/>
              </w:rPr>
            </w:pPr>
            <w:r>
              <w:rPr>
                <w:rFonts w:ascii="Arial" w:hAnsi="Arial" w:cs="Arial"/>
                <w:szCs w:val="20"/>
              </w:rPr>
              <w:lastRenderedPageBreak/>
              <w:t xml:space="preserve">Dom Narodzin i sale komercyjne </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8A" w:rsidRPr="00B4404B" w:rsidRDefault="00A1618A" w:rsidP="007914AB">
            <w:pPr>
              <w:pStyle w:val="Standard"/>
              <w:snapToGrid w:val="0"/>
              <w:jc w:val="left"/>
              <w:rPr>
                <w:rFonts w:ascii="Arial" w:hAnsi="Arial" w:cs="Arial"/>
                <w:szCs w:val="20"/>
              </w:rPr>
            </w:pPr>
            <w:r>
              <w:rPr>
                <w:rFonts w:ascii="Arial" w:hAnsi="Arial" w:cs="Arial"/>
                <w:bCs/>
                <w:iCs/>
                <w:szCs w:val="20"/>
              </w:rPr>
              <w:t>Poniedziałek - piątek</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8A" w:rsidRPr="00B4404B" w:rsidRDefault="00A1618A" w:rsidP="00A1618A">
            <w:pPr>
              <w:pStyle w:val="Standard"/>
              <w:snapToGrid w:val="0"/>
              <w:jc w:val="left"/>
              <w:rPr>
                <w:rFonts w:ascii="Arial" w:hAnsi="Arial" w:cs="Arial"/>
                <w:szCs w:val="20"/>
              </w:rPr>
            </w:pPr>
            <w:r>
              <w:rPr>
                <w:rFonts w:ascii="Arial" w:hAnsi="Arial" w:cs="Arial"/>
                <w:szCs w:val="20"/>
              </w:rPr>
              <w:t>1 osoba przez 8 godzin</w:t>
            </w:r>
          </w:p>
        </w:tc>
      </w:tr>
      <w:tr w:rsidR="00A1618A" w:rsidTr="007914AB">
        <w:trPr>
          <w:jc w:val="center"/>
        </w:trPr>
        <w:tc>
          <w:tcPr>
            <w:tcW w:w="4536" w:type="dxa"/>
            <w:tcBorders>
              <w:top w:val="single" w:sz="4" w:space="0" w:color="000000"/>
              <w:left w:val="single" w:sz="4" w:space="0" w:color="000000"/>
              <w:bottom w:val="single" w:sz="4" w:space="0" w:color="000000"/>
            </w:tcBorders>
            <w:shd w:val="clear" w:color="auto" w:fill="auto"/>
            <w:vAlign w:val="center"/>
          </w:tcPr>
          <w:p w:rsidR="00A1618A" w:rsidRPr="00B4404B" w:rsidRDefault="00A1618A" w:rsidP="008D1903">
            <w:pPr>
              <w:pStyle w:val="Standard"/>
              <w:snapToGrid w:val="0"/>
              <w:ind w:left="0" w:firstLine="0"/>
              <w:jc w:val="left"/>
              <w:rPr>
                <w:rFonts w:ascii="Arial" w:hAnsi="Arial" w:cs="Arial"/>
                <w:szCs w:val="20"/>
              </w:rPr>
            </w:pPr>
            <w:r>
              <w:rPr>
                <w:rFonts w:ascii="Arial" w:hAnsi="Arial" w:cs="Arial"/>
                <w:szCs w:val="20"/>
              </w:rPr>
              <w:t>Przychodnia, Zakład Diagnostyki Obrazowej, Rehabilitacja</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8A" w:rsidRPr="00B4404B" w:rsidRDefault="00A1618A" w:rsidP="00693B8C">
            <w:pPr>
              <w:pStyle w:val="Standard"/>
              <w:snapToGrid w:val="0"/>
              <w:jc w:val="left"/>
              <w:rPr>
                <w:rFonts w:ascii="Arial" w:hAnsi="Arial" w:cs="Arial"/>
                <w:szCs w:val="20"/>
              </w:rPr>
            </w:pPr>
            <w:r>
              <w:rPr>
                <w:rFonts w:ascii="Arial" w:hAnsi="Arial" w:cs="Arial"/>
                <w:szCs w:val="20"/>
              </w:rPr>
              <w:t>Poniedziałek - piątek</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8A" w:rsidRDefault="00A1618A" w:rsidP="00693B8C">
            <w:pPr>
              <w:pStyle w:val="Standard"/>
              <w:snapToGrid w:val="0"/>
              <w:jc w:val="left"/>
              <w:rPr>
                <w:rFonts w:ascii="Arial" w:hAnsi="Arial" w:cs="Arial"/>
                <w:szCs w:val="20"/>
              </w:rPr>
            </w:pPr>
            <w:r>
              <w:rPr>
                <w:rFonts w:ascii="Arial" w:hAnsi="Arial" w:cs="Arial"/>
                <w:szCs w:val="20"/>
              </w:rPr>
              <w:t>2 osoby przez 8 godzin</w:t>
            </w:r>
          </w:p>
          <w:p w:rsidR="00A1618A" w:rsidRPr="00B4404B" w:rsidRDefault="00A1618A" w:rsidP="00693B8C">
            <w:pPr>
              <w:pStyle w:val="Standard"/>
              <w:snapToGrid w:val="0"/>
              <w:jc w:val="left"/>
              <w:rPr>
                <w:rFonts w:ascii="Arial" w:hAnsi="Arial" w:cs="Arial"/>
                <w:szCs w:val="20"/>
              </w:rPr>
            </w:pPr>
            <w:r>
              <w:rPr>
                <w:rFonts w:ascii="Arial" w:hAnsi="Arial" w:cs="Arial"/>
                <w:szCs w:val="20"/>
              </w:rPr>
              <w:t>2 osoby przez 4 godziny</w:t>
            </w:r>
          </w:p>
        </w:tc>
      </w:tr>
      <w:tr w:rsidR="00A1618A" w:rsidTr="007914AB">
        <w:trPr>
          <w:jc w:val="center"/>
        </w:trPr>
        <w:tc>
          <w:tcPr>
            <w:tcW w:w="4536" w:type="dxa"/>
            <w:tcBorders>
              <w:top w:val="single" w:sz="4" w:space="0" w:color="000000"/>
              <w:left w:val="single" w:sz="4" w:space="0" w:color="000000"/>
              <w:bottom w:val="single" w:sz="4" w:space="0" w:color="000000"/>
            </w:tcBorders>
            <w:shd w:val="clear" w:color="auto" w:fill="auto"/>
            <w:vAlign w:val="center"/>
          </w:tcPr>
          <w:p w:rsidR="00A1618A" w:rsidRDefault="00A1618A" w:rsidP="008D1903">
            <w:pPr>
              <w:pStyle w:val="Standard"/>
              <w:snapToGrid w:val="0"/>
              <w:ind w:left="0" w:firstLine="0"/>
              <w:jc w:val="left"/>
              <w:rPr>
                <w:rFonts w:ascii="Arial" w:hAnsi="Arial" w:cs="Arial"/>
                <w:szCs w:val="20"/>
              </w:rPr>
            </w:pPr>
            <w:r>
              <w:rPr>
                <w:rFonts w:ascii="Arial" w:hAnsi="Arial" w:cs="Arial"/>
                <w:szCs w:val="20"/>
              </w:rPr>
              <w:t>Transport i maszyny</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8A" w:rsidRDefault="00A1618A" w:rsidP="007914AB">
            <w:pPr>
              <w:pStyle w:val="Standard"/>
              <w:snapToGrid w:val="0"/>
              <w:jc w:val="left"/>
              <w:rPr>
                <w:rFonts w:ascii="Arial" w:hAnsi="Arial" w:cs="Arial"/>
                <w:szCs w:val="20"/>
              </w:rPr>
            </w:pPr>
            <w:r>
              <w:rPr>
                <w:rFonts w:ascii="Arial" w:hAnsi="Arial" w:cs="Arial"/>
                <w:szCs w:val="20"/>
              </w:rPr>
              <w:t xml:space="preserve">Poniedziałek </w:t>
            </w:r>
            <w:r w:rsidR="005C689F">
              <w:rPr>
                <w:rFonts w:ascii="Arial" w:hAnsi="Arial" w:cs="Arial"/>
                <w:szCs w:val="20"/>
              </w:rPr>
              <w:t>–</w:t>
            </w:r>
            <w:r>
              <w:rPr>
                <w:rFonts w:ascii="Arial" w:hAnsi="Arial" w:cs="Arial"/>
                <w:szCs w:val="20"/>
              </w:rPr>
              <w:t xml:space="preserve"> piątek</w:t>
            </w:r>
          </w:p>
          <w:p w:rsidR="005C689F" w:rsidRPr="00B4404B" w:rsidRDefault="005C689F" w:rsidP="007914AB">
            <w:pPr>
              <w:pStyle w:val="Standard"/>
              <w:snapToGrid w:val="0"/>
              <w:jc w:val="left"/>
              <w:rPr>
                <w:rFonts w:ascii="Arial" w:hAnsi="Arial" w:cs="Arial"/>
                <w:szCs w:val="20"/>
              </w:rPr>
            </w:pPr>
            <w:r>
              <w:rPr>
                <w:rFonts w:ascii="Arial" w:hAnsi="Arial" w:cs="Arial"/>
                <w:szCs w:val="20"/>
              </w:rPr>
              <w:t>Sobota - niedziela</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8A" w:rsidRDefault="00A1618A" w:rsidP="007914AB">
            <w:pPr>
              <w:pStyle w:val="Standard"/>
              <w:snapToGrid w:val="0"/>
              <w:jc w:val="left"/>
              <w:rPr>
                <w:rFonts w:ascii="Arial" w:hAnsi="Arial" w:cs="Arial"/>
                <w:szCs w:val="20"/>
              </w:rPr>
            </w:pPr>
            <w:r>
              <w:rPr>
                <w:rFonts w:ascii="Arial" w:hAnsi="Arial" w:cs="Arial"/>
                <w:szCs w:val="20"/>
              </w:rPr>
              <w:t>2 osoby przez 8 godzin</w:t>
            </w:r>
          </w:p>
          <w:p w:rsidR="00A1618A" w:rsidRPr="00B4404B" w:rsidRDefault="005C689F" w:rsidP="005C689F">
            <w:pPr>
              <w:pStyle w:val="Standard"/>
              <w:snapToGrid w:val="0"/>
              <w:jc w:val="left"/>
              <w:rPr>
                <w:rFonts w:ascii="Arial" w:hAnsi="Arial" w:cs="Arial"/>
                <w:szCs w:val="20"/>
              </w:rPr>
            </w:pPr>
            <w:r>
              <w:rPr>
                <w:rFonts w:ascii="Arial" w:hAnsi="Arial" w:cs="Arial"/>
                <w:szCs w:val="20"/>
              </w:rPr>
              <w:t>1</w:t>
            </w:r>
            <w:r w:rsidR="00A1618A">
              <w:rPr>
                <w:rFonts w:ascii="Arial" w:hAnsi="Arial" w:cs="Arial"/>
                <w:szCs w:val="20"/>
              </w:rPr>
              <w:t xml:space="preserve"> osob</w:t>
            </w:r>
            <w:r>
              <w:rPr>
                <w:rFonts w:ascii="Arial" w:hAnsi="Arial" w:cs="Arial"/>
                <w:szCs w:val="20"/>
              </w:rPr>
              <w:t>a</w:t>
            </w:r>
            <w:r w:rsidR="00A1618A">
              <w:rPr>
                <w:rFonts w:ascii="Arial" w:hAnsi="Arial" w:cs="Arial"/>
                <w:szCs w:val="20"/>
              </w:rPr>
              <w:t xml:space="preserve"> przez </w:t>
            </w:r>
            <w:r>
              <w:rPr>
                <w:rFonts w:ascii="Arial" w:hAnsi="Arial" w:cs="Arial"/>
                <w:szCs w:val="20"/>
              </w:rPr>
              <w:t>10</w:t>
            </w:r>
            <w:r w:rsidR="00A1618A">
              <w:rPr>
                <w:rFonts w:ascii="Arial" w:hAnsi="Arial" w:cs="Arial"/>
                <w:szCs w:val="20"/>
              </w:rPr>
              <w:t xml:space="preserve"> godzin</w:t>
            </w:r>
          </w:p>
        </w:tc>
      </w:tr>
      <w:tr w:rsidR="005C689F" w:rsidTr="007914AB">
        <w:trPr>
          <w:jc w:val="center"/>
        </w:trPr>
        <w:tc>
          <w:tcPr>
            <w:tcW w:w="4536" w:type="dxa"/>
            <w:tcBorders>
              <w:top w:val="single" w:sz="4" w:space="0" w:color="000000"/>
              <w:left w:val="single" w:sz="4" w:space="0" w:color="000000"/>
              <w:bottom w:val="single" w:sz="4" w:space="0" w:color="000000"/>
            </w:tcBorders>
            <w:shd w:val="clear" w:color="auto" w:fill="auto"/>
            <w:vAlign w:val="center"/>
          </w:tcPr>
          <w:p w:rsidR="005C689F" w:rsidRDefault="005C689F" w:rsidP="008D1903">
            <w:pPr>
              <w:pStyle w:val="Standard"/>
              <w:snapToGrid w:val="0"/>
              <w:ind w:left="0" w:firstLine="0"/>
              <w:jc w:val="left"/>
              <w:rPr>
                <w:rFonts w:ascii="Arial" w:hAnsi="Arial" w:cs="Arial"/>
                <w:szCs w:val="20"/>
              </w:rPr>
            </w:pPr>
            <w:r>
              <w:rPr>
                <w:rFonts w:ascii="Arial" w:hAnsi="Arial" w:cs="Arial"/>
                <w:szCs w:val="20"/>
              </w:rPr>
              <w:t>Nadzór</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89F" w:rsidRPr="00B4404B" w:rsidRDefault="005C689F" w:rsidP="007914AB">
            <w:pPr>
              <w:pStyle w:val="Standard"/>
              <w:snapToGrid w:val="0"/>
              <w:jc w:val="left"/>
              <w:rPr>
                <w:rFonts w:ascii="Arial" w:hAnsi="Arial" w:cs="Arial"/>
                <w:szCs w:val="20"/>
              </w:rPr>
            </w:pPr>
            <w:r>
              <w:rPr>
                <w:rFonts w:ascii="Arial" w:hAnsi="Arial" w:cs="Arial"/>
                <w:bCs/>
                <w:iCs/>
                <w:szCs w:val="20"/>
              </w:rPr>
              <w:t>Poniedziałek - piątek</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89F" w:rsidRPr="00B4404B" w:rsidRDefault="005C689F" w:rsidP="005C689F">
            <w:pPr>
              <w:pStyle w:val="Standard"/>
              <w:snapToGrid w:val="0"/>
              <w:jc w:val="left"/>
              <w:rPr>
                <w:rFonts w:ascii="Arial" w:hAnsi="Arial" w:cs="Arial"/>
                <w:szCs w:val="20"/>
              </w:rPr>
            </w:pPr>
            <w:r>
              <w:rPr>
                <w:rFonts w:ascii="Arial" w:hAnsi="Arial" w:cs="Arial"/>
                <w:szCs w:val="20"/>
              </w:rPr>
              <w:t>2 osoby przez 8 godzin</w:t>
            </w:r>
          </w:p>
        </w:tc>
      </w:tr>
    </w:tbl>
    <w:p w:rsidR="00B4404B" w:rsidRDefault="00B4404B">
      <w:pPr>
        <w:pStyle w:val="Textbody"/>
        <w:rPr>
          <w:rFonts w:ascii="Arial" w:hAnsi="Arial"/>
          <w:i w:val="0"/>
          <w:sz w:val="22"/>
          <w:szCs w:val="22"/>
        </w:rPr>
      </w:pPr>
    </w:p>
    <w:p w:rsidR="00CC261F" w:rsidRDefault="00CC261F" w:rsidP="00B22A35">
      <w:pPr>
        <w:pStyle w:val="Textbody"/>
        <w:ind w:left="0" w:firstLine="0"/>
        <w:rPr>
          <w:rFonts w:ascii="Arial" w:hAnsi="Arial"/>
          <w:i w:val="0"/>
          <w:sz w:val="22"/>
          <w:szCs w:val="22"/>
        </w:rPr>
      </w:pPr>
      <w:r>
        <w:rPr>
          <w:rFonts w:ascii="Arial" w:hAnsi="Arial"/>
          <w:i w:val="0"/>
          <w:sz w:val="22"/>
          <w:szCs w:val="22"/>
        </w:rPr>
        <w:t>Zamawi</w:t>
      </w:r>
      <w:r w:rsidR="009E39A5">
        <w:rPr>
          <w:rFonts w:ascii="Arial" w:hAnsi="Arial"/>
          <w:i w:val="0"/>
          <w:sz w:val="22"/>
          <w:szCs w:val="22"/>
        </w:rPr>
        <w:t>ający wymaga zapewnienia przez W</w:t>
      </w:r>
      <w:r>
        <w:rPr>
          <w:rFonts w:ascii="Arial" w:hAnsi="Arial"/>
          <w:i w:val="0"/>
          <w:sz w:val="22"/>
          <w:szCs w:val="22"/>
        </w:rPr>
        <w:t>ykonawcę zaopatrywania toalet i łazienek w</w:t>
      </w:r>
      <w:r w:rsidR="0042759C">
        <w:rPr>
          <w:rFonts w:ascii="Arial" w:hAnsi="Arial"/>
          <w:i w:val="0"/>
          <w:sz w:val="22"/>
          <w:szCs w:val="22"/>
        </w:rPr>
        <w:t xml:space="preserve"> </w:t>
      </w:r>
      <w:r>
        <w:rPr>
          <w:rFonts w:ascii="Arial" w:hAnsi="Arial"/>
          <w:i w:val="0"/>
          <w:sz w:val="22"/>
          <w:szCs w:val="22"/>
        </w:rPr>
        <w:t>środki higieniczne, mydło, ręczniki papierowe jednorazowe i papier toaletowy.</w:t>
      </w:r>
    </w:p>
    <w:p w:rsidR="00CC261F" w:rsidRDefault="00CC261F" w:rsidP="00B22A35">
      <w:pPr>
        <w:pStyle w:val="Textbody"/>
        <w:ind w:left="0" w:firstLine="0"/>
        <w:rPr>
          <w:rFonts w:ascii="Arial" w:hAnsi="Arial"/>
          <w:i w:val="0"/>
          <w:sz w:val="22"/>
          <w:szCs w:val="22"/>
        </w:rPr>
      </w:pPr>
      <w:r>
        <w:rPr>
          <w:rFonts w:ascii="Arial" w:hAnsi="Arial"/>
          <w:i w:val="0"/>
          <w:sz w:val="22"/>
          <w:szCs w:val="22"/>
        </w:rPr>
        <w:t xml:space="preserve">Zamawiający wymaga zapewnienia przez wykonawcę worków foliowych na </w:t>
      </w:r>
      <w:r w:rsidR="009E39A5">
        <w:rPr>
          <w:rFonts w:ascii="Arial" w:hAnsi="Arial"/>
          <w:i w:val="0"/>
          <w:sz w:val="22"/>
          <w:szCs w:val="22"/>
        </w:rPr>
        <w:t xml:space="preserve">odpady medyczne, niebezpieczne </w:t>
      </w:r>
      <w:r>
        <w:rPr>
          <w:rFonts w:ascii="Arial" w:hAnsi="Arial"/>
          <w:i w:val="0"/>
          <w:sz w:val="22"/>
          <w:szCs w:val="22"/>
        </w:rPr>
        <w:t>i komunalne o</w:t>
      </w:r>
      <w:r w:rsidR="0042759C">
        <w:rPr>
          <w:rFonts w:ascii="Arial" w:hAnsi="Arial"/>
          <w:i w:val="0"/>
          <w:sz w:val="22"/>
          <w:szCs w:val="22"/>
        </w:rPr>
        <w:t>r</w:t>
      </w:r>
      <w:r w:rsidR="004D19C4">
        <w:rPr>
          <w:rFonts w:ascii="Arial" w:hAnsi="Arial"/>
          <w:i w:val="0"/>
          <w:sz w:val="22"/>
          <w:szCs w:val="22"/>
        </w:rPr>
        <w:t xml:space="preserve">az </w:t>
      </w:r>
      <w:r>
        <w:rPr>
          <w:rFonts w:ascii="Arial" w:hAnsi="Arial"/>
          <w:i w:val="0"/>
          <w:sz w:val="22"/>
          <w:szCs w:val="22"/>
        </w:rPr>
        <w:t>worków do zbierania i wywożenia brudnej bielizny i pościeli.</w:t>
      </w:r>
    </w:p>
    <w:p w:rsidR="00CC261F" w:rsidRDefault="00CC261F" w:rsidP="00B22A35">
      <w:pPr>
        <w:pStyle w:val="Textbody"/>
        <w:ind w:left="0" w:firstLine="0"/>
        <w:rPr>
          <w:rFonts w:ascii="Arial" w:hAnsi="Arial"/>
          <w:i w:val="0"/>
          <w:sz w:val="22"/>
          <w:szCs w:val="22"/>
        </w:rPr>
      </w:pPr>
      <w:r>
        <w:rPr>
          <w:rFonts w:ascii="Arial" w:hAnsi="Arial"/>
          <w:i w:val="0"/>
          <w:sz w:val="22"/>
          <w:szCs w:val="22"/>
        </w:rPr>
        <w:t xml:space="preserve">Zamawiający </w:t>
      </w:r>
      <w:r w:rsidR="009E39A5">
        <w:rPr>
          <w:rFonts w:ascii="Arial" w:hAnsi="Arial"/>
          <w:i w:val="0"/>
          <w:sz w:val="22"/>
          <w:szCs w:val="22"/>
        </w:rPr>
        <w:t>wymaga wykonywania usług przez W</w:t>
      </w:r>
      <w:r>
        <w:rPr>
          <w:rFonts w:ascii="Arial" w:hAnsi="Arial"/>
          <w:i w:val="0"/>
          <w:sz w:val="22"/>
          <w:szCs w:val="22"/>
        </w:rPr>
        <w:t>ykonawcę przy użyciu własnych środków czyszczących i dezynfekcyjnych, jak również sprzętu i wyposażenia wykonawcy.</w:t>
      </w:r>
    </w:p>
    <w:p w:rsidR="00CC261F" w:rsidRDefault="00CC261F">
      <w:pPr>
        <w:rPr>
          <w:rFonts w:ascii="Arial" w:hAnsi="Arial" w:cs="Arial"/>
          <w:color w:val="000000"/>
          <w:sz w:val="22"/>
          <w:szCs w:val="22"/>
        </w:rPr>
      </w:pPr>
      <w:r>
        <w:rPr>
          <w:rFonts w:ascii="Arial" w:hAnsi="Arial" w:cs="Arial"/>
          <w:color w:val="000000"/>
          <w:sz w:val="22"/>
          <w:szCs w:val="22"/>
          <w:u w:val="single"/>
        </w:rPr>
        <w:t>Zasady działania ekip sprzątających</w:t>
      </w:r>
      <w:r>
        <w:rPr>
          <w:rFonts w:ascii="Arial" w:hAnsi="Arial" w:cs="Arial"/>
          <w:color w:val="000000"/>
          <w:sz w:val="22"/>
          <w:szCs w:val="22"/>
        </w:rPr>
        <w:t>:</w:t>
      </w:r>
    </w:p>
    <w:p w:rsidR="00CC261F" w:rsidRDefault="00B4404B" w:rsidP="00712CC7">
      <w:pPr>
        <w:widowControl w:val="0"/>
        <w:rPr>
          <w:rFonts w:ascii="Arial" w:hAnsi="Arial" w:cs="Arial"/>
          <w:sz w:val="22"/>
          <w:szCs w:val="22"/>
        </w:rPr>
      </w:pPr>
      <w:r w:rsidRPr="00B4404B">
        <w:rPr>
          <w:rFonts w:ascii="Arial" w:hAnsi="Arial" w:cs="Arial"/>
          <w:sz w:val="22"/>
          <w:szCs w:val="22"/>
        </w:rPr>
        <w:t>1.</w:t>
      </w:r>
      <w:r>
        <w:rPr>
          <w:rFonts w:ascii="Arial" w:hAnsi="Arial" w:cs="Arial"/>
          <w:sz w:val="22"/>
          <w:szCs w:val="22"/>
        </w:rPr>
        <w:tab/>
      </w:r>
      <w:r w:rsidR="00CC261F">
        <w:rPr>
          <w:rFonts w:ascii="Arial" w:hAnsi="Arial" w:cs="Arial"/>
          <w:sz w:val="22"/>
          <w:szCs w:val="22"/>
        </w:rPr>
        <w:t>Czynności w zakresie utrzymania czystości wykonywane są przez całą dobę, a</w:t>
      </w:r>
      <w:r w:rsidR="0042759C">
        <w:rPr>
          <w:rFonts w:ascii="Arial" w:hAnsi="Arial" w:cs="Arial"/>
          <w:sz w:val="22"/>
          <w:szCs w:val="22"/>
        </w:rPr>
        <w:t xml:space="preserve"> </w:t>
      </w:r>
      <w:r w:rsidR="00CC261F">
        <w:rPr>
          <w:rFonts w:ascii="Arial" w:hAnsi="Arial" w:cs="Arial"/>
          <w:sz w:val="22"/>
          <w:szCs w:val="22"/>
        </w:rPr>
        <w:t>w</w:t>
      </w:r>
      <w:r w:rsidR="0042759C">
        <w:rPr>
          <w:rFonts w:ascii="Arial" w:hAnsi="Arial" w:cs="Arial"/>
          <w:sz w:val="22"/>
          <w:szCs w:val="22"/>
        </w:rPr>
        <w:t xml:space="preserve"> </w:t>
      </w:r>
      <w:r w:rsidR="00CC261F">
        <w:rPr>
          <w:rFonts w:ascii="Arial" w:hAnsi="Arial" w:cs="Arial"/>
          <w:sz w:val="22"/>
          <w:szCs w:val="22"/>
        </w:rPr>
        <w:t>sytuacjach nagłych (awaryjnych) na telefon z zachowaniem zasady najpierw część czysta, a następnie skażona.</w:t>
      </w:r>
    </w:p>
    <w:p w:rsidR="00CC261F" w:rsidRDefault="00B4404B">
      <w:pPr>
        <w:rPr>
          <w:rFonts w:ascii="Arial" w:hAnsi="Arial" w:cs="Arial"/>
          <w:sz w:val="22"/>
          <w:szCs w:val="22"/>
          <w:u w:val="single"/>
        </w:rPr>
      </w:pPr>
      <w:r>
        <w:rPr>
          <w:rFonts w:ascii="Arial" w:hAnsi="Arial" w:cs="Arial"/>
          <w:sz w:val="22"/>
          <w:szCs w:val="22"/>
        </w:rPr>
        <w:t>2.</w:t>
      </w:r>
      <w:r>
        <w:rPr>
          <w:rFonts w:ascii="Arial" w:hAnsi="Arial" w:cs="Arial"/>
          <w:sz w:val="22"/>
          <w:szCs w:val="22"/>
        </w:rPr>
        <w:tab/>
      </w:r>
      <w:r w:rsidR="00CC261F">
        <w:rPr>
          <w:rFonts w:ascii="Arial" w:hAnsi="Arial" w:cs="Arial"/>
          <w:sz w:val="22"/>
          <w:szCs w:val="22"/>
        </w:rPr>
        <w:t xml:space="preserve">Ze względu na reżim epidemiologiczny w strefach III i IV wymaga się </w:t>
      </w:r>
      <w:r w:rsidR="00CC261F">
        <w:rPr>
          <w:rFonts w:ascii="Arial" w:hAnsi="Arial" w:cs="Arial"/>
          <w:sz w:val="22"/>
          <w:szCs w:val="22"/>
          <w:u w:val="single"/>
        </w:rPr>
        <w:t>przydzielenia na stałe osób do utrzymania czystości przez cały czas pracy jednostek zaliczanych do tych stref.</w:t>
      </w:r>
    </w:p>
    <w:p w:rsidR="00CC261F" w:rsidRDefault="00B4404B">
      <w:pPr>
        <w:rPr>
          <w:rFonts w:ascii="Arial" w:hAnsi="Arial" w:cs="Arial"/>
          <w:color w:val="000000"/>
          <w:sz w:val="22"/>
          <w:szCs w:val="22"/>
        </w:rPr>
      </w:pPr>
      <w:r>
        <w:rPr>
          <w:rFonts w:ascii="Arial" w:hAnsi="Arial" w:cs="Arial"/>
          <w:sz w:val="22"/>
          <w:szCs w:val="22"/>
        </w:rPr>
        <w:t>3.</w:t>
      </w:r>
      <w:r>
        <w:rPr>
          <w:rFonts w:ascii="Arial" w:hAnsi="Arial" w:cs="Arial"/>
          <w:sz w:val="22"/>
          <w:szCs w:val="22"/>
        </w:rPr>
        <w:tab/>
      </w:r>
      <w:r w:rsidR="00CC261F">
        <w:rPr>
          <w:rFonts w:ascii="Arial" w:hAnsi="Arial" w:cs="Arial"/>
          <w:color w:val="000000"/>
          <w:sz w:val="22"/>
          <w:szCs w:val="22"/>
        </w:rPr>
        <w:t>Czynności związane z utrzymaniem czystości muszą odbywać się bez utrudniania funkcjonowania danego pomieszczenia w sposób nie kolidujący i nie zakłócający statutowej działalności Szpitala.</w:t>
      </w:r>
    </w:p>
    <w:p w:rsidR="00CC261F" w:rsidRDefault="00B4404B">
      <w:pPr>
        <w:rPr>
          <w:rFonts w:ascii="Arial" w:hAnsi="Arial" w:cs="Arial"/>
          <w:sz w:val="22"/>
          <w:szCs w:val="22"/>
        </w:rPr>
      </w:pPr>
      <w:r>
        <w:rPr>
          <w:rFonts w:ascii="Arial" w:hAnsi="Arial" w:cs="Arial"/>
          <w:color w:val="000000"/>
          <w:sz w:val="22"/>
          <w:szCs w:val="22"/>
        </w:rPr>
        <w:t>4.</w:t>
      </w:r>
      <w:r>
        <w:rPr>
          <w:rFonts w:ascii="Arial" w:hAnsi="Arial" w:cs="Arial"/>
          <w:color w:val="000000"/>
          <w:sz w:val="22"/>
          <w:szCs w:val="22"/>
        </w:rPr>
        <w:tab/>
      </w:r>
      <w:r w:rsidR="00CC261F">
        <w:rPr>
          <w:rFonts w:ascii="Arial" w:hAnsi="Arial" w:cs="Arial"/>
          <w:sz w:val="22"/>
          <w:szCs w:val="22"/>
        </w:rPr>
        <w:t>Przy myciu korytarzy należy przestrzegać zasady mycia jednej połowy korytarza. Zawsze należy umieszczać znak ostrzegawczy.</w:t>
      </w:r>
    </w:p>
    <w:p w:rsidR="00CC261F" w:rsidRDefault="00B4404B">
      <w:pPr>
        <w:rPr>
          <w:rFonts w:ascii="Arial" w:hAnsi="Arial" w:cs="Arial"/>
          <w:sz w:val="22"/>
          <w:szCs w:val="22"/>
        </w:rPr>
      </w:pPr>
      <w:r>
        <w:rPr>
          <w:rFonts w:ascii="Arial" w:hAnsi="Arial" w:cs="Arial"/>
          <w:color w:val="000000"/>
          <w:sz w:val="22"/>
          <w:szCs w:val="22"/>
        </w:rPr>
        <w:t>5.</w:t>
      </w:r>
      <w:r>
        <w:rPr>
          <w:rFonts w:ascii="Arial" w:hAnsi="Arial" w:cs="Arial"/>
          <w:sz w:val="22"/>
          <w:szCs w:val="22"/>
        </w:rPr>
        <w:tab/>
      </w:r>
      <w:r w:rsidR="00CC261F">
        <w:rPr>
          <w:rFonts w:ascii="Arial" w:hAnsi="Arial" w:cs="Arial"/>
          <w:sz w:val="22"/>
          <w:szCs w:val="22"/>
        </w:rPr>
        <w:t>Nie wolno sprzątać pomieszczeń, w których pacjenci są w trakcie badań lub zabiegów.</w:t>
      </w:r>
    </w:p>
    <w:p w:rsidR="00CC261F" w:rsidRDefault="00B4404B">
      <w:pPr>
        <w:rPr>
          <w:rFonts w:ascii="Arial" w:hAnsi="Arial" w:cs="Arial"/>
          <w:sz w:val="22"/>
          <w:szCs w:val="22"/>
        </w:rPr>
      </w:pPr>
      <w:r>
        <w:rPr>
          <w:rFonts w:ascii="Arial" w:hAnsi="Arial" w:cs="Arial"/>
          <w:color w:val="000000"/>
          <w:sz w:val="22"/>
          <w:szCs w:val="22"/>
        </w:rPr>
        <w:t>6.</w:t>
      </w:r>
      <w:r>
        <w:rPr>
          <w:rFonts w:ascii="Arial" w:hAnsi="Arial" w:cs="Arial"/>
          <w:sz w:val="22"/>
          <w:szCs w:val="22"/>
        </w:rPr>
        <w:tab/>
      </w:r>
      <w:r w:rsidR="00CC261F">
        <w:rPr>
          <w:rFonts w:ascii="Arial" w:hAnsi="Arial" w:cs="Arial"/>
          <w:sz w:val="22"/>
          <w:szCs w:val="22"/>
        </w:rPr>
        <w:t>Podczas wykonywania procesów mycia i dezynfekcji w strefach II, III i IV obowiązuje zmiana ściereczek o</w:t>
      </w:r>
      <w:r>
        <w:rPr>
          <w:rFonts w:ascii="Arial" w:hAnsi="Arial" w:cs="Arial"/>
          <w:sz w:val="22"/>
          <w:szCs w:val="22"/>
        </w:rPr>
        <w:t>r</w:t>
      </w:r>
      <w:r w:rsidR="004D19C4">
        <w:rPr>
          <w:rFonts w:ascii="Arial" w:hAnsi="Arial" w:cs="Arial"/>
          <w:sz w:val="22"/>
          <w:szCs w:val="22"/>
        </w:rPr>
        <w:t xml:space="preserve">az </w:t>
      </w:r>
      <w:r w:rsidR="00CC261F">
        <w:rPr>
          <w:rFonts w:ascii="Arial" w:hAnsi="Arial" w:cs="Arial"/>
          <w:sz w:val="22"/>
          <w:szCs w:val="22"/>
        </w:rPr>
        <w:t xml:space="preserve">nakładek na </w:t>
      </w:r>
      <w:proofErr w:type="spellStart"/>
      <w:r w:rsidR="00CC261F">
        <w:rPr>
          <w:rFonts w:ascii="Arial" w:hAnsi="Arial" w:cs="Arial"/>
          <w:sz w:val="22"/>
          <w:szCs w:val="22"/>
        </w:rPr>
        <w:t>mopa</w:t>
      </w:r>
      <w:proofErr w:type="spellEnd"/>
      <w:r w:rsidR="00CC261F">
        <w:rPr>
          <w:rFonts w:ascii="Arial" w:hAnsi="Arial" w:cs="Arial"/>
          <w:sz w:val="22"/>
          <w:szCs w:val="22"/>
        </w:rPr>
        <w:t xml:space="preserve"> przy przejściu z jednego pomieszczenia do drugiego. </w:t>
      </w:r>
      <w:proofErr w:type="spellStart"/>
      <w:r w:rsidR="00F856C3">
        <w:rPr>
          <w:rFonts w:ascii="Arial" w:hAnsi="Arial" w:cs="Arial"/>
          <w:sz w:val="22"/>
          <w:szCs w:val="22"/>
        </w:rPr>
        <w:t>Mopy</w:t>
      </w:r>
      <w:proofErr w:type="spellEnd"/>
      <w:r w:rsidR="00F856C3">
        <w:rPr>
          <w:rFonts w:ascii="Arial" w:hAnsi="Arial" w:cs="Arial"/>
          <w:sz w:val="22"/>
          <w:szCs w:val="22"/>
        </w:rPr>
        <w:t xml:space="preserve"> </w:t>
      </w:r>
      <w:r w:rsidR="00B208D0">
        <w:rPr>
          <w:rFonts w:ascii="Arial" w:hAnsi="Arial" w:cs="Arial"/>
          <w:sz w:val="22"/>
          <w:szCs w:val="22"/>
        </w:rPr>
        <w:t xml:space="preserve">i ściereczki przeznaczone </w:t>
      </w:r>
      <w:r w:rsidR="00F856C3">
        <w:rPr>
          <w:rFonts w:ascii="Arial" w:hAnsi="Arial" w:cs="Arial"/>
          <w:sz w:val="22"/>
          <w:szCs w:val="22"/>
        </w:rPr>
        <w:t xml:space="preserve">do stref III i IV muszą być specjalnie oznakowane lub być w innym kolorze. </w:t>
      </w:r>
      <w:proofErr w:type="spellStart"/>
      <w:r w:rsidR="00F856C3">
        <w:rPr>
          <w:rFonts w:ascii="Arial" w:hAnsi="Arial" w:cs="Arial"/>
          <w:color w:val="000000"/>
          <w:sz w:val="22"/>
          <w:szCs w:val="22"/>
        </w:rPr>
        <w:t>Mopy</w:t>
      </w:r>
      <w:proofErr w:type="spellEnd"/>
      <w:r w:rsidR="00F856C3">
        <w:rPr>
          <w:rFonts w:ascii="Arial" w:hAnsi="Arial" w:cs="Arial"/>
          <w:color w:val="000000"/>
          <w:sz w:val="22"/>
          <w:szCs w:val="22"/>
        </w:rPr>
        <w:t xml:space="preserve"> </w:t>
      </w:r>
      <w:r w:rsidR="00B208D0">
        <w:rPr>
          <w:rFonts w:ascii="Arial" w:hAnsi="Arial" w:cs="Arial"/>
          <w:color w:val="000000"/>
          <w:sz w:val="22"/>
          <w:szCs w:val="22"/>
        </w:rPr>
        <w:t xml:space="preserve">i ściereczki </w:t>
      </w:r>
      <w:r w:rsidR="00CC261F">
        <w:rPr>
          <w:rFonts w:ascii="Arial" w:hAnsi="Arial" w:cs="Arial"/>
          <w:color w:val="000000"/>
          <w:sz w:val="22"/>
          <w:szCs w:val="22"/>
        </w:rPr>
        <w:t xml:space="preserve">muszą być </w:t>
      </w:r>
      <w:r>
        <w:rPr>
          <w:rFonts w:ascii="Arial" w:hAnsi="Arial" w:cs="Arial"/>
          <w:color w:val="000000"/>
          <w:sz w:val="22"/>
          <w:szCs w:val="22"/>
        </w:rPr>
        <w:t>c</w:t>
      </w:r>
      <w:r w:rsidR="004D19C4">
        <w:rPr>
          <w:rFonts w:ascii="Arial" w:hAnsi="Arial" w:cs="Arial"/>
          <w:color w:val="000000"/>
          <w:sz w:val="22"/>
          <w:szCs w:val="22"/>
        </w:rPr>
        <w:t>odziennie</w:t>
      </w:r>
      <w:r w:rsidR="00CC261F">
        <w:rPr>
          <w:rFonts w:ascii="Arial" w:hAnsi="Arial" w:cs="Arial"/>
          <w:color w:val="000000"/>
          <w:sz w:val="22"/>
          <w:szCs w:val="22"/>
        </w:rPr>
        <w:t xml:space="preserve"> poddane procesowi dezynf</w:t>
      </w:r>
      <w:r w:rsidR="00F856C3">
        <w:rPr>
          <w:rFonts w:ascii="Arial" w:hAnsi="Arial" w:cs="Arial"/>
          <w:color w:val="000000"/>
          <w:sz w:val="22"/>
          <w:szCs w:val="22"/>
        </w:rPr>
        <w:t xml:space="preserve">ekcji i prania </w:t>
      </w:r>
      <w:r w:rsidR="008C5D47">
        <w:rPr>
          <w:rFonts w:ascii="Arial" w:hAnsi="Arial" w:cs="Arial"/>
          <w:color w:val="000000"/>
          <w:sz w:val="22"/>
          <w:szCs w:val="22"/>
        </w:rPr>
        <w:t xml:space="preserve">na terenie Zamawiającego </w:t>
      </w:r>
      <w:r w:rsidR="00B208D0">
        <w:rPr>
          <w:rFonts w:ascii="Arial" w:hAnsi="Arial" w:cs="Arial"/>
          <w:color w:val="000000"/>
          <w:sz w:val="22"/>
          <w:szCs w:val="22"/>
        </w:rPr>
        <w:t>w</w:t>
      </w:r>
      <w:r w:rsidR="008C5D47">
        <w:rPr>
          <w:rFonts w:ascii="Arial" w:hAnsi="Arial" w:cs="Arial"/>
          <w:color w:val="000000"/>
          <w:sz w:val="22"/>
          <w:szCs w:val="22"/>
        </w:rPr>
        <w:t xml:space="preserve"> </w:t>
      </w:r>
      <w:r w:rsidR="00B208D0">
        <w:rPr>
          <w:rFonts w:ascii="Arial" w:hAnsi="Arial" w:cs="Arial"/>
          <w:color w:val="000000"/>
          <w:sz w:val="22"/>
          <w:szCs w:val="22"/>
        </w:rPr>
        <w:t>środkach piorąco – dezynfekujących w pralko – suszarce zainstalowanej w pomieszczeniu wskazanym przez Zamawiającego. Zakupu</w:t>
      </w:r>
      <w:r w:rsidR="008C5D47">
        <w:rPr>
          <w:rFonts w:ascii="Arial" w:hAnsi="Arial" w:cs="Arial"/>
          <w:color w:val="000000"/>
          <w:sz w:val="22"/>
          <w:szCs w:val="22"/>
        </w:rPr>
        <w:t xml:space="preserve"> urządzeń i </w:t>
      </w:r>
      <w:r w:rsidR="00B208D0">
        <w:rPr>
          <w:rFonts w:ascii="Arial" w:hAnsi="Arial" w:cs="Arial"/>
          <w:color w:val="000000"/>
          <w:sz w:val="22"/>
          <w:szCs w:val="22"/>
        </w:rPr>
        <w:t>środków piorąco – dezynfekujących dokonuje Wykonawca na swój koszt.</w:t>
      </w:r>
    </w:p>
    <w:p w:rsidR="00CC261F" w:rsidRDefault="00B4404B">
      <w:pPr>
        <w:rPr>
          <w:rFonts w:ascii="Arial" w:hAnsi="Arial" w:cs="Arial"/>
          <w:sz w:val="22"/>
          <w:szCs w:val="22"/>
        </w:rPr>
      </w:pPr>
      <w:r>
        <w:rPr>
          <w:rFonts w:ascii="Arial" w:hAnsi="Arial" w:cs="Arial"/>
          <w:color w:val="000000"/>
          <w:sz w:val="22"/>
          <w:szCs w:val="22"/>
        </w:rPr>
        <w:t>7.</w:t>
      </w:r>
      <w:r>
        <w:rPr>
          <w:rFonts w:ascii="Arial" w:hAnsi="Arial" w:cs="Arial"/>
          <w:sz w:val="22"/>
          <w:szCs w:val="22"/>
        </w:rPr>
        <w:tab/>
      </w:r>
      <w:r w:rsidR="00CC261F">
        <w:rPr>
          <w:rFonts w:ascii="Arial" w:hAnsi="Arial" w:cs="Arial"/>
          <w:sz w:val="22"/>
          <w:szCs w:val="22"/>
        </w:rPr>
        <w:t>Wózki po codziennym sprzątaniu muszą być zdezyn</w:t>
      </w:r>
      <w:r>
        <w:rPr>
          <w:rFonts w:ascii="Arial" w:hAnsi="Arial" w:cs="Arial"/>
          <w:sz w:val="22"/>
          <w:szCs w:val="22"/>
        </w:rPr>
        <w:t xml:space="preserve">fekowane i umyte. Czynności te </w:t>
      </w:r>
      <w:r w:rsidR="00CC261F">
        <w:rPr>
          <w:rFonts w:ascii="Arial" w:hAnsi="Arial" w:cs="Arial"/>
          <w:sz w:val="22"/>
          <w:szCs w:val="22"/>
        </w:rPr>
        <w:t>muszą być udokumentowane.</w:t>
      </w:r>
    </w:p>
    <w:p w:rsidR="00CC261F" w:rsidRDefault="00B4404B">
      <w:pPr>
        <w:rPr>
          <w:rFonts w:ascii="Arial" w:hAnsi="Arial" w:cs="Arial"/>
          <w:sz w:val="22"/>
          <w:szCs w:val="22"/>
        </w:rPr>
      </w:pPr>
      <w:r>
        <w:rPr>
          <w:rFonts w:ascii="Arial" w:hAnsi="Arial" w:cs="Arial"/>
          <w:color w:val="000000"/>
          <w:sz w:val="22"/>
          <w:szCs w:val="22"/>
        </w:rPr>
        <w:t>8.</w:t>
      </w:r>
      <w:r>
        <w:rPr>
          <w:rFonts w:ascii="Arial" w:hAnsi="Arial" w:cs="Arial"/>
          <w:sz w:val="22"/>
          <w:szCs w:val="22"/>
        </w:rPr>
        <w:tab/>
      </w:r>
      <w:r w:rsidR="00CC261F">
        <w:rPr>
          <w:rFonts w:ascii="Arial" w:hAnsi="Arial" w:cs="Arial"/>
          <w:sz w:val="22"/>
          <w:szCs w:val="22"/>
        </w:rPr>
        <w:t>Transport czysty i brudny musi odbywać się w wózkach o zamkniętej przestrzeni ładunkowej, który należy zdezynfekować i umyć po każdym użyciu i zanieczyszczeniu materiałem organicznym</w:t>
      </w:r>
      <w:r w:rsidR="00CC261F">
        <w:rPr>
          <w:rFonts w:ascii="Arial" w:hAnsi="Arial"/>
          <w:sz w:val="22"/>
          <w:szCs w:val="22"/>
        </w:rPr>
        <w:t xml:space="preserve">. </w:t>
      </w:r>
      <w:r w:rsidR="00CC261F">
        <w:rPr>
          <w:rFonts w:ascii="Arial" w:hAnsi="Arial" w:cs="Arial"/>
          <w:sz w:val="22"/>
          <w:szCs w:val="22"/>
        </w:rPr>
        <w:t>Wózek do transportu odpadów należy pozostawić przed oddziałem</w:t>
      </w:r>
      <w:r w:rsidR="00CC261F">
        <w:rPr>
          <w:rFonts w:ascii="Arial" w:hAnsi="Arial"/>
          <w:sz w:val="22"/>
          <w:szCs w:val="22"/>
        </w:rPr>
        <w:t xml:space="preserve">. </w:t>
      </w:r>
      <w:r w:rsidR="00CC261F">
        <w:rPr>
          <w:rFonts w:ascii="Arial" w:hAnsi="Arial" w:cs="Arial"/>
          <w:sz w:val="22"/>
          <w:szCs w:val="22"/>
        </w:rPr>
        <w:t>Osoba wykonująca usługę musi być ubrana w odzież ochronną (ubranie robocze, obuwie i rękawice ochronne).</w:t>
      </w:r>
    </w:p>
    <w:p w:rsidR="00CC261F" w:rsidRDefault="00B4404B">
      <w:pPr>
        <w:rPr>
          <w:rFonts w:ascii="Arial" w:eastAsia="Lucida Sans Unicode" w:hAnsi="Arial" w:cs="Arial"/>
          <w:color w:val="000000"/>
          <w:kern w:val="1"/>
          <w:sz w:val="22"/>
          <w:szCs w:val="22"/>
        </w:rPr>
      </w:pPr>
      <w:r>
        <w:rPr>
          <w:rFonts w:ascii="Arial" w:hAnsi="Arial" w:cs="Arial"/>
          <w:color w:val="000000"/>
          <w:sz w:val="22"/>
          <w:szCs w:val="22"/>
        </w:rPr>
        <w:t>9.</w:t>
      </w:r>
      <w:r>
        <w:rPr>
          <w:rFonts w:ascii="Arial" w:hAnsi="Arial" w:cs="Arial"/>
          <w:sz w:val="22"/>
          <w:szCs w:val="22"/>
        </w:rPr>
        <w:tab/>
      </w:r>
      <w:r w:rsidR="00CC261F">
        <w:rPr>
          <w:rFonts w:ascii="Arial" w:eastAsia="Lucida Sans Unicode" w:hAnsi="Arial" w:cs="Arial"/>
          <w:color w:val="000000"/>
          <w:kern w:val="1"/>
          <w:sz w:val="22"/>
          <w:szCs w:val="22"/>
        </w:rPr>
        <w:t>Zamawiający wymaga, aby przedstawi</w:t>
      </w:r>
      <w:r w:rsidR="00DA31FB">
        <w:rPr>
          <w:rFonts w:ascii="Arial" w:eastAsia="Lucida Sans Unicode" w:hAnsi="Arial" w:cs="Arial"/>
          <w:color w:val="000000"/>
          <w:kern w:val="1"/>
          <w:sz w:val="22"/>
          <w:szCs w:val="22"/>
        </w:rPr>
        <w:t>ciele Zamawiającego i Wykonawcy</w:t>
      </w:r>
      <w:r w:rsidR="00CC261F">
        <w:rPr>
          <w:rFonts w:ascii="Arial" w:eastAsia="Lucida Sans Unicode" w:hAnsi="Arial" w:cs="Arial"/>
          <w:color w:val="000000"/>
          <w:kern w:val="1"/>
          <w:sz w:val="22"/>
          <w:szCs w:val="22"/>
        </w:rPr>
        <w:t xml:space="preserve"> dokonywali bieżących wspólnych kontroli w zakresie przestrzegania przez Wykonawcę procedur, zarządzeń, standardów, programów i instrukcji obowiązujących  u Zamawiającego.</w:t>
      </w:r>
    </w:p>
    <w:p w:rsidR="00CC261F" w:rsidRDefault="00B4404B" w:rsidP="00DA31FB">
      <w:pPr>
        <w:rPr>
          <w:rFonts w:ascii="Arial" w:eastAsia="Lucida Sans Unicode" w:hAnsi="Arial" w:cs="Arial"/>
          <w:color w:val="000000"/>
          <w:kern w:val="1"/>
          <w:sz w:val="22"/>
          <w:szCs w:val="22"/>
        </w:rPr>
      </w:pPr>
      <w:r>
        <w:rPr>
          <w:rFonts w:ascii="Arial" w:eastAsia="Lucida Sans Unicode" w:hAnsi="Arial" w:cs="Arial"/>
          <w:color w:val="000000"/>
          <w:kern w:val="1"/>
          <w:sz w:val="22"/>
          <w:szCs w:val="22"/>
        </w:rPr>
        <w:t>10.</w:t>
      </w:r>
      <w:r>
        <w:rPr>
          <w:rFonts w:ascii="Arial" w:eastAsia="Lucida Sans Unicode" w:hAnsi="Arial" w:cs="Arial"/>
          <w:color w:val="000000"/>
          <w:kern w:val="1"/>
          <w:sz w:val="22"/>
          <w:szCs w:val="22"/>
        </w:rPr>
        <w:tab/>
      </w:r>
      <w:r w:rsidR="00CC261F">
        <w:rPr>
          <w:rFonts w:ascii="Arial" w:eastAsia="Lucida Sans Unicode" w:hAnsi="Arial" w:cs="Arial"/>
          <w:color w:val="000000"/>
          <w:kern w:val="1"/>
          <w:sz w:val="22"/>
          <w:szCs w:val="22"/>
        </w:rPr>
        <w:t>Wykonawca i Zamawiający potwierdzą przeprowadzo</w:t>
      </w:r>
      <w:r w:rsidR="00432B2D">
        <w:rPr>
          <w:rFonts w:ascii="Arial" w:eastAsia="Lucida Sans Unicode" w:hAnsi="Arial" w:cs="Arial"/>
          <w:color w:val="000000"/>
          <w:kern w:val="1"/>
          <w:sz w:val="22"/>
          <w:szCs w:val="22"/>
        </w:rPr>
        <w:t xml:space="preserve">ną kontrolę na protokołach </w:t>
      </w:r>
      <w:r w:rsidR="00CC261F">
        <w:rPr>
          <w:rFonts w:ascii="Arial" w:eastAsia="Lucida Sans Unicode" w:hAnsi="Arial" w:cs="Arial"/>
          <w:color w:val="000000"/>
          <w:kern w:val="1"/>
          <w:sz w:val="22"/>
          <w:szCs w:val="22"/>
        </w:rPr>
        <w:t xml:space="preserve">kontroli wykonania usługi utrzymania czystości. Wzór </w:t>
      </w:r>
      <w:r w:rsidR="00432B2D">
        <w:rPr>
          <w:rFonts w:ascii="Arial" w:eastAsia="Lucida Sans Unicode" w:hAnsi="Arial" w:cs="Arial"/>
          <w:color w:val="000000"/>
          <w:kern w:val="1"/>
          <w:sz w:val="22"/>
          <w:szCs w:val="22"/>
        </w:rPr>
        <w:t xml:space="preserve">protokołu stanowi załącznik do </w:t>
      </w:r>
      <w:r w:rsidR="00CC261F">
        <w:rPr>
          <w:rFonts w:ascii="Arial" w:eastAsia="Lucida Sans Unicode" w:hAnsi="Arial" w:cs="Arial"/>
          <w:color w:val="000000"/>
          <w:kern w:val="1"/>
          <w:sz w:val="22"/>
          <w:szCs w:val="22"/>
        </w:rPr>
        <w:t>ogólnych warunków umowy.</w:t>
      </w:r>
    </w:p>
    <w:p w:rsidR="008B67B6" w:rsidRDefault="00B4404B" w:rsidP="00DA31FB">
      <w:pPr>
        <w:rPr>
          <w:rFonts w:ascii="Arial" w:hAnsi="Arial" w:cs="Arial"/>
          <w:sz w:val="22"/>
          <w:szCs w:val="22"/>
          <w:u w:val="single"/>
        </w:rPr>
      </w:pPr>
      <w:r>
        <w:rPr>
          <w:rFonts w:ascii="Arial" w:eastAsia="Lucida Sans Unicode" w:hAnsi="Arial" w:cs="Arial"/>
          <w:color w:val="000000"/>
          <w:kern w:val="1"/>
          <w:sz w:val="22"/>
          <w:szCs w:val="22"/>
        </w:rPr>
        <w:t>11.</w:t>
      </w:r>
      <w:r>
        <w:rPr>
          <w:rFonts w:ascii="Arial" w:eastAsia="Lucida Sans Unicode" w:hAnsi="Arial" w:cs="Arial"/>
          <w:color w:val="000000"/>
          <w:kern w:val="1"/>
          <w:sz w:val="22"/>
          <w:szCs w:val="22"/>
        </w:rPr>
        <w:tab/>
      </w:r>
      <w:r w:rsidR="00CC261F">
        <w:rPr>
          <w:rFonts w:ascii="Arial" w:eastAsia="Lucida Sans Unicode" w:hAnsi="Arial" w:cs="Arial"/>
          <w:color w:val="000000"/>
          <w:kern w:val="1"/>
          <w:sz w:val="22"/>
          <w:szCs w:val="22"/>
        </w:rPr>
        <w:t xml:space="preserve">Wykonawca ponosi  pełną odpowiedzialność </w:t>
      </w:r>
      <w:r w:rsidR="00DA31FB">
        <w:rPr>
          <w:rFonts w:ascii="Arial" w:eastAsia="Lucida Sans Unicode" w:hAnsi="Arial" w:cs="Arial"/>
          <w:color w:val="000000"/>
          <w:kern w:val="1"/>
          <w:sz w:val="22"/>
          <w:szCs w:val="22"/>
        </w:rPr>
        <w:t xml:space="preserve"> względem Zamawiającego, jak i bezpośrednio </w:t>
      </w:r>
      <w:r w:rsidR="00CC261F">
        <w:rPr>
          <w:rFonts w:ascii="Arial" w:eastAsia="Lucida Sans Unicode" w:hAnsi="Arial" w:cs="Arial"/>
          <w:color w:val="000000"/>
          <w:kern w:val="1"/>
          <w:sz w:val="22"/>
          <w:szCs w:val="22"/>
        </w:rPr>
        <w:t>względem osób trze</w:t>
      </w:r>
      <w:r w:rsidR="00DA31FB">
        <w:rPr>
          <w:rFonts w:ascii="Arial" w:eastAsia="Lucida Sans Unicode" w:hAnsi="Arial" w:cs="Arial"/>
          <w:color w:val="000000"/>
          <w:kern w:val="1"/>
          <w:sz w:val="22"/>
          <w:szCs w:val="22"/>
        </w:rPr>
        <w:t>cich</w:t>
      </w:r>
      <w:r w:rsidR="00CC261F">
        <w:rPr>
          <w:rFonts w:ascii="Arial" w:eastAsia="Lucida Sans Unicode" w:hAnsi="Arial" w:cs="Arial"/>
          <w:color w:val="000000"/>
          <w:kern w:val="1"/>
          <w:sz w:val="22"/>
          <w:szCs w:val="22"/>
        </w:rPr>
        <w:t xml:space="preserve"> za wsze</w:t>
      </w:r>
      <w:r w:rsidR="00DA31FB">
        <w:rPr>
          <w:rFonts w:ascii="Arial" w:eastAsia="Lucida Sans Unicode" w:hAnsi="Arial" w:cs="Arial"/>
          <w:color w:val="000000"/>
          <w:kern w:val="1"/>
          <w:sz w:val="22"/>
          <w:szCs w:val="22"/>
        </w:rPr>
        <w:t xml:space="preserve">lkie szkody wyrządzone wskutek </w:t>
      </w:r>
      <w:r w:rsidR="00CC261F">
        <w:rPr>
          <w:rFonts w:ascii="Arial" w:eastAsia="Lucida Sans Unicode" w:hAnsi="Arial" w:cs="Arial"/>
          <w:color w:val="000000"/>
          <w:kern w:val="1"/>
          <w:sz w:val="22"/>
          <w:szCs w:val="22"/>
        </w:rPr>
        <w:t>niewykonania lub nienależytego wykonania umo</w:t>
      </w:r>
      <w:r w:rsidR="00DA31FB">
        <w:rPr>
          <w:rFonts w:ascii="Arial" w:eastAsia="Lucida Sans Unicode" w:hAnsi="Arial" w:cs="Arial"/>
          <w:color w:val="000000"/>
          <w:kern w:val="1"/>
          <w:sz w:val="22"/>
          <w:szCs w:val="22"/>
        </w:rPr>
        <w:t xml:space="preserve">wy lub powstałą  wskutek czynu </w:t>
      </w:r>
      <w:r w:rsidR="00CC261F">
        <w:rPr>
          <w:rFonts w:ascii="Arial" w:eastAsia="Lucida Sans Unicode" w:hAnsi="Arial" w:cs="Arial"/>
          <w:color w:val="000000"/>
          <w:kern w:val="1"/>
          <w:sz w:val="22"/>
          <w:szCs w:val="22"/>
        </w:rPr>
        <w:t>niedozwolonego.</w:t>
      </w:r>
    </w:p>
    <w:p w:rsidR="00CC261F" w:rsidRDefault="00B15225">
      <w:pPr>
        <w:widowControl w:val="0"/>
        <w:tabs>
          <w:tab w:val="left" w:pos="450"/>
        </w:tabs>
        <w:ind w:right="-54"/>
        <w:textAlignment w:val="baseline"/>
        <w:rPr>
          <w:rFonts w:ascii="Arial" w:hAnsi="Arial" w:cs="Arial"/>
          <w:sz w:val="22"/>
          <w:szCs w:val="22"/>
          <w:u w:val="single"/>
        </w:rPr>
      </w:pPr>
      <w:r>
        <w:rPr>
          <w:rFonts w:ascii="Arial" w:hAnsi="Arial" w:cs="Arial"/>
          <w:sz w:val="22"/>
          <w:szCs w:val="22"/>
          <w:u w:val="single"/>
        </w:rPr>
        <w:t>Do obowiązków W</w:t>
      </w:r>
      <w:r w:rsidR="00CC261F">
        <w:rPr>
          <w:rFonts w:ascii="Arial" w:hAnsi="Arial" w:cs="Arial"/>
          <w:sz w:val="22"/>
          <w:szCs w:val="22"/>
          <w:u w:val="single"/>
        </w:rPr>
        <w:t>ykonawcy należy:</w:t>
      </w:r>
    </w:p>
    <w:p w:rsidR="00CC261F" w:rsidRDefault="00CC261F">
      <w:pPr>
        <w:rPr>
          <w:rFonts w:ascii="Arial" w:hAnsi="Arial" w:cs="Arial"/>
          <w:sz w:val="22"/>
          <w:szCs w:val="22"/>
        </w:rPr>
      </w:pPr>
      <w:r>
        <w:rPr>
          <w:rFonts w:ascii="Arial" w:hAnsi="Arial" w:cs="Arial"/>
          <w:sz w:val="22"/>
          <w:szCs w:val="22"/>
        </w:rPr>
        <w:t>1.</w:t>
      </w:r>
      <w:r>
        <w:rPr>
          <w:rFonts w:ascii="Arial" w:hAnsi="Arial" w:cs="Arial"/>
          <w:sz w:val="22"/>
          <w:szCs w:val="22"/>
        </w:rPr>
        <w:tab/>
        <w:t>Dezynfekcja i mycie łóżka chorego, stolika przyłóżkowego, pokrowca na materac, materaca przeciwodleżynowego po użyciu, zdjęcie brudnej pościeli i założenie czystej po wypisach i zgonach pacjentów.</w:t>
      </w:r>
    </w:p>
    <w:p w:rsidR="00CC261F" w:rsidRDefault="00CC261F">
      <w:pPr>
        <w:rPr>
          <w:rFonts w:ascii="Arial" w:hAnsi="Arial" w:cs="Arial"/>
          <w:sz w:val="22"/>
          <w:szCs w:val="22"/>
        </w:rPr>
      </w:pPr>
      <w:r>
        <w:rPr>
          <w:rFonts w:ascii="Arial" w:hAnsi="Arial" w:cs="Arial"/>
          <w:sz w:val="22"/>
          <w:szCs w:val="22"/>
        </w:rPr>
        <w:t>2.</w:t>
      </w:r>
      <w:r>
        <w:rPr>
          <w:rFonts w:ascii="Arial" w:hAnsi="Arial" w:cs="Arial"/>
          <w:sz w:val="22"/>
          <w:szCs w:val="22"/>
        </w:rPr>
        <w:tab/>
        <w:t>Zbieranie, dezynfekcja i mycie basenów, kaczek, misek do mycia chorych, misek nerkowatych, słoi od ssaków, itp. po użyciu.</w:t>
      </w:r>
    </w:p>
    <w:p w:rsidR="00CC261F" w:rsidRDefault="00CC261F" w:rsidP="00B4404B">
      <w:pPr>
        <w:rPr>
          <w:rFonts w:ascii="Arial" w:hAnsi="Arial" w:cs="Arial"/>
          <w:sz w:val="22"/>
          <w:szCs w:val="22"/>
        </w:rPr>
      </w:pPr>
      <w:r>
        <w:rPr>
          <w:rFonts w:ascii="Arial" w:hAnsi="Arial" w:cs="Arial"/>
          <w:sz w:val="22"/>
          <w:szCs w:val="22"/>
        </w:rPr>
        <w:t>3.</w:t>
      </w:r>
      <w:r>
        <w:rPr>
          <w:rFonts w:ascii="Arial" w:hAnsi="Arial" w:cs="Arial"/>
          <w:sz w:val="22"/>
          <w:szCs w:val="22"/>
        </w:rPr>
        <w:tab/>
        <w:t>Dezynfekcja i mycie sprzętu medycznego, tj. stojaków do kroplówek, ssaków</w:t>
      </w:r>
      <w:r w:rsidR="00B208D0">
        <w:rPr>
          <w:rFonts w:ascii="Arial" w:hAnsi="Arial" w:cs="Arial"/>
          <w:sz w:val="22"/>
          <w:szCs w:val="22"/>
        </w:rPr>
        <w:t>,</w:t>
      </w:r>
      <w:r>
        <w:rPr>
          <w:rFonts w:ascii="Arial" w:hAnsi="Arial" w:cs="Arial"/>
          <w:sz w:val="22"/>
          <w:szCs w:val="22"/>
        </w:rPr>
        <w:t xml:space="preserve"> wózków transportowych, stołów zabiegowych, foteli ginekologicznych</w:t>
      </w:r>
      <w:r w:rsidR="00B208D0">
        <w:rPr>
          <w:rFonts w:ascii="Arial" w:hAnsi="Arial" w:cs="Arial"/>
          <w:sz w:val="22"/>
          <w:szCs w:val="22"/>
        </w:rPr>
        <w:t>, inkubatorów. Demontażu inkubatorów przed myciem i montażu po myciu dokonuje personel Zamawiającego</w:t>
      </w:r>
      <w:r>
        <w:rPr>
          <w:rFonts w:ascii="Arial" w:hAnsi="Arial" w:cs="Arial"/>
          <w:sz w:val="22"/>
          <w:szCs w:val="22"/>
        </w:rPr>
        <w:t>.</w:t>
      </w:r>
    </w:p>
    <w:p w:rsidR="00CC261F" w:rsidRDefault="00CC261F">
      <w:pPr>
        <w:rPr>
          <w:rFonts w:ascii="Arial" w:hAnsi="Arial" w:cs="Arial"/>
          <w:sz w:val="22"/>
          <w:szCs w:val="22"/>
        </w:rPr>
      </w:pPr>
      <w:r>
        <w:rPr>
          <w:rFonts w:ascii="Arial" w:hAnsi="Arial" w:cs="Arial"/>
          <w:sz w:val="22"/>
          <w:szCs w:val="22"/>
        </w:rPr>
        <w:lastRenderedPageBreak/>
        <w:t>4.</w:t>
      </w:r>
      <w:r>
        <w:rPr>
          <w:rFonts w:ascii="Arial" w:hAnsi="Arial" w:cs="Arial"/>
          <w:sz w:val="22"/>
          <w:szCs w:val="22"/>
        </w:rPr>
        <w:tab/>
        <w:t>Mycie okien i rolet.</w:t>
      </w:r>
    </w:p>
    <w:p w:rsidR="00CC261F" w:rsidRDefault="00CC261F">
      <w:pPr>
        <w:rPr>
          <w:rFonts w:ascii="Arial" w:hAnsi="Arial" w:cs="Arial"/>
          <w:sz w:val="22"/>
          <w:szCs w:val="22"/>
        </w:rPr>
      </w:pPr>
      <w:r>
        <w:rPr>
          <w:rFonts w:ascii="Arial" w:hAnsi="Arial" w:cs="Arial"/>
          <w:sz w:val="22"/>
          <w:szCs w:val="22"/>
        </w:rPr>
        <w:t>5.</w:t>
      </w:r>
      <w:r>
        <w:rPr>
          <w:rFonts w:ascii="Arial" w:hAnsi="Arial" w:cs="Arial"/>
          <w:sz w:val="22"/>
          <w:szCs w:val="22"/>
        </w:rPr>
        <w:tab/>
        <w:t>Zbieranie, zabezpieczanie, opisywanie i wynoszenie odpadów z miejsca powstawania do miejsca ich składowania zgodnie z instrukcją postępowania z odpadami.</w:t>
      </w:r>
    </w:p>
    <w:p w:rsidR="00CC261F" w:rsidRDefault="00CC261F">
      <w:pPr>
        <w:rPr>
          <w:rFonts w:ascii="Arial" w:hAnsi="Arial" w:cs="Arial"/>
          <w:sz w:val="22"/>
          <w:szCs w:val="22"/>
        </w:rPr>
      </w:pPr>
      <w:r>
        <w:rPr>
          <w:rFonts w:ascii="Arial" w:hAnsi="Arial" w:cs="Arial"/>
          <w:sz w:val="22"/>
          <w:szCs w:val="22"/>
        </w:rPr>
        <w:t>6.</w:t>
      </w:r>
      <w:r>
        <w:rPr>
          <w:rFonts w:ascii="Arial" w:hAnsi="Arial" w:cs="Arial"/>
          <w:sz w:val="22"/>
          <w:szCs w:val="22"/>
        </w:rPr>
        <w:tab/>
        <w:t>Przygotowanie do transportu brudnej bielizny i przekazywanie jej do punktu odbioru wskazanego przez zamawiającego.</w:t>
      </w:r>
    </w:p>
    <w:p w:rsidR="00CC261F" w:rsidRDefault="00CC261F">
      <w:pPr>
        <w:rPr>
          <w:rFonts w:ascii="Arial" w:hAnsi="Arial" w:cs="Arial"/>
          <w:sz w:val="22"/>
          <w:szCs w:val="22"/>
        </w:rPr>
      </w:pPr>
      <w:r>
        <w:rPr>
          <w:rFonts w:ascii="Arial" w:hAnsi="Arial" w:cs="Arial"/>
          <w:sz w:val="22"/>
          <w:szCs w:val="22"/>
        </w:rPr>
        <w:t>7.</w:t>
      </w:r>
      <w:r>
        <w:rPr>
          <w:rFonts w:ascii="Arial" w:hAnsi="Arial" w:cs="Arial"/>
          <w:sz w:val="22"/>
          <w:szCs w:val="22"/>
        </w:rPr>
        <w:tab/>
        <w:t>Mycie i dezynfekcja wózków do przewożenia brudnej bielizny.</w:t>
      </w:r>
    </w:p>
    <w:p w:rsidR="00CC261F" w:rsidRDefault="00CC261F">
      <w:pPr>
        <w:rPr>
          <w:rFonts w:ascii="Arial" w:hAnsi="Arial" w:cs="Arial"/>
          <w:sz w:val="22"/>
          <w:szCs w:val="22"/>
        </w:rPr>
      </w:pPr>
      <w:r>
        <w:rPr>
          <w:rFonts w:ascii="Arial" w:hAnsi="Arial" w:cs="Arial"/>
          <w:sz w:val="22"/>
          <w:szCs w:val="22"/>
        </w:rPr>
        <w:t>8.</w:t>
      </w:r>
      <w:r>
        <w:rPr>
          <w:rFonts w:ascii="Arial" w:hAnsi="Arial" w:cs="Arial"/>
          <w:sz w:val="22"/>
          <w:szCs w:val="22"/>
        </w:rPr>
        <w:tab/>
        <w:t>Transport bielizny czystej na oddziały, rozładunek i ułożenie w szafkach zgodnie ze wskazówkami pielęgniarki koordynującej.</w:t>
      </w:r>
    </w:p>
    <w:p w:rsidR="00CC261F" w:rsidRDefault="00CC261F">
      <w:pPr>
        <w:widowControl w:val="0"/>
        <w:textAlignment w:val="baseline"/>
        <w:rPr>
          <w:rFonts w:ascii="Arial" w:eastAsia="Lucida Sans Unicode" w:hAnsi="Arial" w:cs="Arial"/>
          <w:color w:val="000000"/>
          <w:kern w:val="1"/>
          <w:sz w:val="22"/>
          <w:szCs w:val="22"/>
        </w:rPr>
      </w:pPr>
      <w:r>
        <w:rPr>
          <w:rFonts w:ascii="Arial" w:eastAsia="Lucida Sans Unicode" w:hAnsi="Arial" w:cs="Arial"/>
          <w:color w:val="000000"/>
          <w:kern w:val="1"/>
          <w:sz w:val="22"/>
          <w:szCs w:val="22"/>
        </w:rPr>
        <w:t>9.</w:t>
      </w:r>
      <w:r>
        <w:rPr>
          <w:rFonts w:ascii="Arial" w:eastAsia="Lucida Sans Unicode" w:hAnsi="Arial" w:cs="Arial"/>
          <w:color w:val="000000"/>
          <w:kern w:val="1"/>
          <w:sz w:val="22"/>
          <w:szCs w:val="22"/>
        </w:rPr>
        <w:tab/>
        <w:t>Codzienne przygotowywanie roztworów roboczych używanych w procesie sprzątania i dezynfekcji pomieszczeń.</w:t>
      </w:r>
    </w:p>
    <w:p w:rsidR="00CC261F" w:rsidRDefault="00CC261F">
      <w:pPr>
        <w:pStyle w:val="Tekstpodstawowy"/>
        <w:rPr>
          <w:rFonts w:ascii="Arial" w:hAnsi="Arial" w:cs="Arial"/>
          <w:i w:val="0"/>
          <w:color w:val="000000"/>
          <w:sz w:val="22"/>
          <w:szCs w:val="22"/>
          <w:u w:val="single"/>
        </w:rPr>
      </w:pPr>
      <w:r>
        <w:rPr>
          <w:rFonts w:ascii="Arial" w:hAnsi="Arial" w:cs="Arial"/>
          <w:i w:val="0"/>
          <w:color w:val="000000"/>
          <w:sz w:val="22"/>
          <w:szCs w:val="22"/>
          <w:u w:val="single"/>
        </w:rPr>
        <w:t>Wykonawca jest zobowiązany do:</w:t>
      </w:r>
    </w:p>
    <w:p w:rsidR="00CC261F" w:rsidRDefault="00B4404B" w:rsidP="00B4404B">
      <w:pPr>
        <w:pStyle w:val="WW-Domylnie"/>
        <w:shd w:val="clear" w:color="auto" w:fill="FFFFFF"/>
        <w:tabs>
          <w:tab w:val="left" w:pos="354"/>
        </w:tabs>
        <w:spacing w:after="0" w:line="255" w:lineRule="exact"/>
        <w:rPr>
          <w:rFonts w:ascii="Arial" w:hAnsi="Arial" w:cs="Arial"/>
          <w:sz w:val="22"/>
          <w:szCs w:val="22"/>
        </w:rPr>
      </w:pPr>
      <w:r>
        <w:rPr>
          <w:rFonts w:ascii="Arial" w:hAnsi="Arial" w:cs="Arial"/>
          <w:sz w:val="22"/>
          <w:szCs w:val="22"/>
        </w:rPr>
        <w:t>1.</w:t>
      </w:r>
      <w:r>
        <w:rPr>
          <w:rFonts w:ascii="Arial" w:hAnsi="Arial" w:cs="Arial"/>
          <w:sz w:val="22"/>
          <w:szCs w:val="22"/>
        </w:rPr>
        <w:tab/>
      </w:r>
      <w:r w:rsidR="00CC261F">
        <w:rPr>
          <w:rFonts w:ascii="Arial" w:hAnsi="Arial" w:cs="Arial"/>
          <w:sz w:val="22"/>
          <w:szCs w:val="22"/>
        </w:rPr>
        <w:t>Wykonywanie usługi poprzez pracowników, którzy posiadają aktualne badania o</w:t>
      </w:r>
      <w:r>
        <w:rPr>
          <w:rFonts w:ascii="Arial" w:hAnsi="Arial" w:cs="Arial"/>
          <w:sz w:val="22"/>
          <w:szCs w:val="22"/>
        </w:rPr>
        <w:t>r</w:t>
      </w:r>
      <w:r w:rsidR="004D19C4">
        <w:rPr>
          <w:rFonts w:ascii="Arial" w:hAnsi="Arial" w:cs="Arial"/>
          <w:sz w:val="22"/>
          <w:szCs w:val="22"/>
        </w:rPr>
        <w:t xml:space="preserve">az </w:t>
      </w:r>
      <w:r w:rsidR="00CC261F">
        <w:rPr>
          <w:rFonts w:ascii="Arial" w:hAnsi="Arial" w:cs="Arial"/>
          <w:sz w:val="22"/>
          <w:szCs w:val="22"/>
        </w:rPr>
        <w:t>zaświadcze</w:t>
      </w:r>
      <w:r w:rsidR="00DA31FB">
        <w:rPr>
          <w:rFonts w:ascii="Arial" w:hAnsi="Arial" w:cs="Arial"/>
          <w:sz w:val="22"/>
          <w:szCs w:val="22"/>
        </w:rPr>
        <w:t>nie lekarskie o stanie zdrowia</w:t>
      </w:r>
      <w:r w:rsidR="00CC261F">
        <w:rPr>
          <w:rFonts w:ascii="Arial" w:hAnsi="Arial" w:cs="Arial"/>
          <w:sz w:val="22"/>
          <w:szCs w:val="22"/>
        </w:rPr>
        <w:t xml:space="preserve"> i b</w:t>
      </w:r>
      <w:r w:rsidR="00DA31FB">
        <w:rPr>
          <w:rFonts w:ascii="Arial" w:hAnsi="Arial" w:cs="Arial"/>
          <w:sz w:val="22"/>
          <w:szCs w:val="22"/>
        </w:rPr>
        <w:t>raku przeciwwskazań zdrowotnych</w:t>
      </w:r>
      <w:r>
        <w:rPr>
          <w:rFonts w:ascii="Arial" w:hAnsi="Arial" w:cs="Arial"/>
          <w:sz w:val="22"/>
          <w:szCs w:val="22"/>
        </w:rPr>
        <w:t xml:space="preserve"> do </w:t>
      </w:r>
      <w:r w:rsidR="00CC261F">
        <w:rPr>
          <w:rFonts w:ascii="Arial" w:hAnsi="Arial" w:cs="Arial"/>
          <w:sz w:val="22"/>
          <w:szCs w:val="22"/>
        </w:rPr>
        <w:t>wykonywania pracy na danym stanowisku.</w:t>
      </w:r>
    </w:p>
    <w:p w:rsidR="00CC261F" w:rsidRDefault="00B4404B" w:rsidP="00B4404B">
      <w:pPr>
        <w:pStyle w:val="WW-Domylnie"/>
        <w:shd w:val="clear" w:color="auto" w:fill="FFFFFF"/>
        <w:tabs>
          <w:tab w:val="left" w:pos="343"/>
        </w:tabs>
        <w:spacing w:after="0" w:line="255" w:lineRule="exact"/>
        <w:rPr>
          <w:rFonts w:ascii="Arial" w:hAnsi="Arial" w:cs="Arial"/>
          <w:sz w:val="22"/>
          <w:szCs w:val="22"/>
        </w:rPr>
      </w:pPr>
      <w:r>
        <w:rPr>
          <w:rFonts w:ascii="Arial" w:hAnsi="Arial" w:cs="Arial"/>
          <w:sz w:val="22"/>
          <w:szCs w:val="22"/>
        </w:rPr>
        <w:t>2.</w:t>
      </w:r>
      <w:r>
        <w:rPr>
          <w:rFonts w:ascii="Arial" w:hAnsi="Arial" w:cs="Arial"/>
          <w:sz w:val="22"/>
          <w:szCs w:val="22"/>
        </w:rPr>
        <w:tab/>
      </w:r>
      <w:r w:rsidR="00CC261F">
        <w:rPr>
          <w:rFonts w:ascii="Arial" w:hAnsi="Arial" w:cs="Arial"/>
          <w:sz w:val="22"/>
          <w:szCs w:val="22"/>
        </w:rPr>
        <w:t>Przedstawienia Zespołowi ds. Zakażeń Szpitalnych</w:t>
      </w:r>
      <w:r>
        <w:rPr>
          <w:rFonts w:ascii="Arial" w:hAnsi="Arial" w:cs="Arial"/>
          <w:sz w:val="22"/>
          <w:szCs w:val="22"/>
        </w:rPr>
        <w:t xml:space="preserve"> aktualnych książeczek zdrowia </w:t>
      </w:r>
      <w:r w:rsidR="00CC261F">
        <w:rPr>
          <w:rFonts w:ascii="Arial" w:hAnsi="Arial" w:cs="Arial"/>
          <w:sz w:val="22"/>
          <w:szCs w:val="22"/>
        </w:rPr>
        <w:t>pracowników o</w:t>
      </w:r>
      <w:r>
        <w:rPr>
          <w:rFonts w:ascii="Arial" w:hAnsi="Arial" w:cs="Arial"/>
          <w:sz w:val="22"/>
          <w:szCs w:val="22"/>
        </w:rPr>
        <w:t>r</w:t>
      </w:r>
      <w:r w:rsidR="004D19C4">
        <w:rPr>
          <w:rFonts w:ascii="Arial" w:hAnsi="Arial" w:cs="Arial"/>
          <w:sz w:val="22"/>
          <w:szCs w:val="22"/>
        </w:rPr>
        <w:t xml:space="preserve">az </w:t>
      </w:r>
      <w:r w:rsidR="00CC261F">
        <w:rPr>
          <w:rFonts w:ascii="Arial" w:hAnsi="Arial" w:cs="Arial"/>
          <w:sz w:val="22"/>
          <w:szCs w:val="22"/>
        </w:rPr>
        <w:t>aktualnych szczepień pra</w:t>
      </w:r>
      <w:r>
        <w:rPr>
          <w:rFonts w:ascii="Arial" w:hAnsi="Arial" w:cs="Arial"/>
          <w:sz w:val="22"/>
          <w:szCs w:val="22"/>
        </w:rPr>
        <w:t xml:space="preserve">cowników przeciwko WZW typu B. </w:t>
      </w:r>
      <w:r w:rsidR="00CC261F">
        <w:rPr>
          <w:rFonts w:ascii="Arial" w:hAnsi="Arial" w:cs="Arial"/>
          <w:sz w:val="22"/>
          <w:szCs w:val="22"/>
        </w:rPr>
        <w:t>Zaświadczenia te należy okazywać także w czasie kontroli przez u</w:t>
      </w:r>
      <w:r>
        <w:rPr>
          <w:rFonts w:ascii="Arial" w:hAnsi="Arial" w:cs="Arial"/>
          <w:sz w:val="22"/>
          <w:szCs w:val="22"/>
        </w:rPr>
        <w:t xml:space="preserve">prawnione organy np. </w:t>
      </w:r>
      <w:r w:rsidR="003B3BEF">
        <w:rPr>
          <w:rFonts w:ascii="Arial" w:hAnsi="Arial" w:cs="Arial"/>
          <w:sz w:val="22"/>
          <w:szCs w:val="22"/>
        </w:rPr>
        <w:t>S</w:t>
      </w:r>
      <w:r>
        <w:rPr>
          <w:rFonts w:ascii="Arial" w:hAnsi="Arial" w:cs="Arial"/>
          <w:sz w:val="22"/>
          <w:szCs w:val="22"/>
        </w:rPr>
        <w:t>anepid.</w:t>
      </w:r>
    </w:p>
    <w:p w:rsidR="00CC261F" w:rsidRDefault="00B4404B" w:rsidP="00B4404B">
      <w:pPr>
        <w:pStyle w:val="WW-Domylnie"/>
        <w:shd w:val="clear" w:color="auto" w:fill="FFFFFF"/>
        <w:tabs>
          <w:tab w:val="left" w:pos="343"/>
        </w:tabs>
        <w:spacing w:after="0" w:line="255" w:lineRule="exact"/>
        <w:rPr>
          <w:rFonts w:ascii="Arial" w:eastAsia="Lucida Sans Unicode" w:hAnsi="Arial" w:cs="Arial"/>
          <w:color w:val="000000"/>
          <w:kern w:val="1"/>
          <w:sz w:val="22"/>
          <w:szCs w:val="22"/>
        </w:rPr>
      </w:pPr>
      <w:r>
        <w:rPr>
          <w:rFonts w:ascii="Arial" w:hAnsi="Arial" w:cs="Arial"/>
          <w:sz w:val="22"/>
          <w:szCs w:val="22"/>
        </w:rPr>
        <w:t>3.</w:t>
      </w:r>
      <w:r>
        <w:rPr>
          <w:rFonts w:ascii="Arial" w:hAnsi="Arial" w:cs="Arial"/>
          <w:sz w:val="22"/>
          <w:szCs w:val="22"/>
        </w:rPr>
        <w:tab/>
      </w:r>
      <w:r w:rsidR="00CC261F">
        <w:rPr>
          <w:rFonts w:ascii="Arial" w:eastAsia="Lucida Sans Unicode" w:hAnsi="Arial" w:cs="Arial"/>
          <w:color w:val="000000"/>
          <w:kern w:val="1"/>
          <w:sz w:val="22"/>
          <w:szCs w:val="22"/>
        </w:rPr>
        <w:t>Przestrzegania zasad związanych z zapobieganiem zakażeniom w szczególności szpitalnym, ustalon</w:t>
      </w:r>
      <w:r>
        <w:rPr>
          <w:rFonts w:ascii="Arial" w:eastAsia="Lucida Sans Unicode" w:hAnsi="Arial" w:cs="Arial"/>
          <w:color w:val="000000"/>
          <w:kern w:val="1"/>
          <w:sz w:val="22"/>
          <w:szCs w:val="22"/>
        </w:rPr>
        <w:t>ych procedur, przepisów BHP i p</w:t>
      </w:r>
      <w:r w:rsidR="00CC261F">
        <w:rPr>
          <w:rFonts w:ascii="Arial" w:eastAsia="Lucida Sans Unicode" w:hAnsi="Arial" w:cs="Arial"/>
          <w:color w:val="000000"/>
          <w:kern w:val="1"/>
          <w:sz w:val="22"/>
          <w:szCs w:val="22"/>
        </w:rPr>
        <w:t>poż.</w:t>
      </w:r>
    </w:p>
    <w:p w:rsidR="00CC261F" w:rsidRPr="00B4404B" w:rsidRDefault="00B4404B" w:rsidP="00B4404B">
      <w:pPr>
        <w:pStyle w:val="WW-Domylnie"/>
        <w:shd w:val="clear" w:color="auto" w:fill="FFFFFF"/>
        <w:tabs>
          <w:tab w:val="left" w:pos="343"/>
        </w:tabs>
        <w:spacing w:after="0" w:line="255" w:lineRule="exact"/>
        <w:rPr>
          <w:rFonts w:ascii="Arial" w:hAnsi="Arial" w:cs="Arial"/>
          <w:sz w:val="22"/>
          <w:szCs w:val="22"/>
        </w:rPr>
      </w:pPr>
      <w:r w:rsidRPr="00B4404B">
        <w:rPr>
          <w:rFonts w:ascii="Arial" w:eastAsia="Lucida Sans Unicode" w:hAnsi="Arial" w:cs="Arial"/>
          <w:color w:val="000000"/>
          <w:kern w:val="1"/>
          <w:sz w:val="22"/>
          <w:szCs w:val="22"/>
        </w:rPr>
        <w:t>4.</w:t>
      </w:r>
      <w:r w:rsidRPr="00B4404B">
        <w:rPr>
          <w:rFonts w:ascii="Arial" w:eastAsia="Lucida Sans Unicode" w:hAnsi="Arial" w:cs="Arial"/>
          <w:color w:val="000000"/>
          <w:kern w:val="1"/>
          <w:sz w:val="22"/>
          <w:szCs w:val="22"/>
        </w:rPr>
        <w:tab/>
      </w:r>
      <w:r w:rsidR="00CC261F" w:rsidRPr="00B4404B">
        <w:rPr>
          <w:rFonts w:ascii="Arial" w:hAnsi="Arial" w:cs="Arial"/>
          <w:sz w:val="22"/>
          <w:szCs w:val="22"/>
        </w:rPr>
        <w:t>Przestrzegania zasad związanych z ochroną danych osobo</w:t>
      </w:r>
      <w:r w:rsidRPr="00B4404B">
        <w:rPr>
          <w:rFonts w:ascii="Arial" w:hAnsi="Arial" w:cs="Arial"/>
          <w:sz w:val="22"/>
          <w:szCs w:val="22"/>
        </w:rPr>
        <w:t xml:space="preserve">wych pacjentów, zachowania </w:t>
      </w:r>
      <w:r w:rsidR="00CC261F" w:rsidRPr="00B4404B">
        <w:rPr>
          <w:rFonts w:ascii="Arial" w:hAnsi="Arial" w:cs="Arial"/>
          <w:sz w:val="22"/>
          <w:szCs w:val="22"/>
        </w:rPr>
        <w:t>tajemnicy i odpowiedniej postawy w stosunku do pacjentów o</w:t>
      </w:r>
      <w:r w:rsidRPr="00B4404B">
        <w:rPr>
          <w:rFonts w:ascii="Arial" w:hAnsi="Arial" w:cs="Arial"/>
          <w:sz w:val="22"/>
          <w:szCs w:val="22"/>
        </w:rPr>
        <w:t>r</w:t>
      </w:r>
      <w:r w:rsidR="004D19C4" w:rsidRPr="00B4404B">
        <w:rPr>
          <w:rFonts w:ascii="Arial" w:hAnsi="Arial" w:cs="Arial"/>
          <w:sz w:val="22"/>
          <w:szCs w:val="22"/>
        </w:rPr>
        <w:t xml:space="preserve">az </w:t>
      </w:r>
      <w:r>
        <w:rPr>
          <w:rFonts w:ascii="Arial" w:hAnsi="Arial" w:cs="Arial"/>
          <w:sz w:val="22"/>
          <w:szCs w:val="22"/>
        </w:rPr>
        <w:t>pracowników S</w:t>
      </w:r>
      <w:r w:rsidRPr="00B4404B">
        <w:rPr>
          <w:rFonts w:ascii="Arial" w:hAnsi="Arial" w:cs="Arial"/>
          <w:sz w:val="22"/>
          <w:szCs w:val="22"/>
        </w:rPr>
        <w:t>zpitala.</w:t>
      </w:r>
    </w:p>
    <w:p w:rsidR="00CC261F" w:rsidRDefault="00B4404B" w:rsidP="00B4404B">
      <w:pPr>
        <w:pStyle w:val="WW-Domylnie"/>
        <w:shd w:val="clear" w:color="auto" w:fill="FFFFFF"/>
        <w:tabs>
          <w:tab w:val="left" w:pos="343"/>
        </w:tabs>
        <w:spacing w:after="0" w:line="255" w:lineRule="exact"/>
        <w:rPr>
          <w:rFonts w:ascii="Arial" w:eastAsia="Lucida Sans Unicode" w:hAnsi="Arial" w:cs="Arial"/>
          <w:color w:val="000000"/>
          <w:kern w:val="1"/>
          <w:sz w:val="22"/>
          <w:szCs w:val="22"/>
        </w:rPr>
      </w:pPr>
      <w:r w:rsidRPr="00B4404B">
        <w:rPr>
          <w:rFonts w:ascii="Arial" w:eastAsia="Lucida Sans Unicode" w:hAnsi="Arial" w:cs="Arial"/>
          <w:color w:val="000000"/>
          <w:kern w:val="1"/>
          <w:sz w:val="22"/>
          <w:szCs w:val="22"/>
        </w:rPr>
        <w:t>5.</w:t>
      </w:r>
      <w:r w:rsidRPr="00B4404B">
        <w:rPr>
          <w:rFonts w:ascii="Arial" w:hAnsi="Arial" w:cs="Arial"/>
          <w:sz w:val="22"/>
          <w:szCs w:val="22"/>
        </w:rPr>
        <w:tab/>
      </w:r>
      <w:r w:rsidR="00CC261F" w:rsidRPr="00B4404B">
        <w:rPr>
          <w:rFonts w:ascii="Arial" w:eastAsia="Lucida Sans Unicode" w:hAnsi="Arial" w:cs="Arial"/>
          <w:color w:val="000000"/>
          <w:kern w:val="1"/>
          <w:sz w:val="22"/>
          <w:szCs w:val="22"/>
        </w:rPr>
        <w:t>Zatrudnienie niezbędnej liczby pracowników, zapewniającej prawidłową organizację pracy, stosownie do potrzeb i wymagań Zamawiającego. Wykonujący obowiązki powinni być sprawni fizycznie, bez ograniczeń w zakresie przygotowywania o</w:t>
      </w:r>
      <w:r>
        <w:rPr>
          <w:rFonts w:ascii="Arial" w:eastAsia="Lucida Sans Unicode" w:hAnsi="Arial" w:cs="Arial"/>
          <w:color w:val="000000"/>
          <w:kern w:val="1"/>
          <w:sz w:val="22"/>
          <w:szCs w:val="22"/>
        </w:rPr>
        <w:t>r</w:t>
      </w:r>
      <w:r w:rsidR="004D19C4" w:rsidRPr="00B4404B">
        <w:rPr>
          <w:rFonts w:ascii="Arial" w:eastAsia="Lucida Sans Unicode" w:hAnsi="Arial" w:cs="Arial"/>
          <w:color w:val="000000"/>
          <w:kern w:val="1"/>
          <w:sz w:val="22"/>
          <w:szCs w:val="22"/>
        </w:rPr>
        <w:t xml:space="preserve">az </w:t>
      </w:r>
      <w:r>
        <w:rPr>
          <w:rFonts w:ascii="Arial" w:eastAsia="Lucida Sans Unicode" w:hAnsi="Arial" w:cs="Arial"/>
          <w:color w:val="000000"/>
          <w:kern w:val="1"/>
          <w:sz w:val="22"/>
          <w:szCs w:val="22"/>
        </w:rPr>
        <w:t>przenoszenia pojemników z </w:t>
      </w:r>
      <w:r w:rsidR="00CC261F" w:rsidRPr="00B4404B">
        <w:rPr>
          <w:rFonts w:ascii="Arial" w:eastAsia="Lucida Sans Unicode" w:hAnsi="Arial" w:cs="Arial"/>
          <w:color w:val="000000"/>
          <w:kern w:val="1"/>
          <w:sz w:val="22"/>
          <w:szCs w:val="22"/>
        </w:rPr>
        <w:t>płynami myjącymi i czyszczącymi w</w:t>
      </w:r>
      <w:r>
        <w:rPr>
          <w:rFonts w:ascii="Arial" w:eastAsia="Lucida Sans Unicode" w:hAnsi="Arial" w:cs="Arial"/>
          <w:color w:val="000000"/>
          <w:kern w:val="1"/>
          <w:sz w:val="22"/>
          <w:szCs w:val="22"/>
        </w:rPr>
        <w:t>r</w:t>
      </w:r>
      <w:r w:rsidR="004D19C4" w:rsidRPr="00B4404B">
        <w:rPr>
          <w:rFonts w:ascii="Arial" w:eastAsia="Lucida Sans Unicode" w:hAnsi="Arial" w:cs="Arial"/>
          <w:color w:val="000000"/>
          <w:kern w:val="1"/>
          <w:sz w:val="22"/>
          <w:szCs w:val="22"/>
        </w:rPr>
        <w:t xml:space="preserve">az </w:t>
      </w:r>
      <w:r w:rsidR="00CC261F" w:rsidRPr="00B4404B">
        <w:rPr>
          <w:rFonts w:ascii="Arial" w:eastAsia="Lucida Sans Unicode" w:hAnsi="Arial" w:cs="Arial"/>
          <w:color w:val="000000"/>
          <w:kern w:val="1"/>
          <w:sz w:val="22"/>
          <w:szCs w:val="22"/>
        </w:rPr>
        <w:t>z towarzyszącymi im urządzeniami. Wśród pracowników powinny znajdować się osoby z uprawnieniami do pracy na wysokościach.</w:t>
      </w:r>
    </w:p>
    <w:p w:rsidR="00CC261F" w:rsidRDefault="00B15225" w:rsidP="00B15225">
      <w:pPr>
        <w:pStyle w:val="WW-Domylnie"/>
        <w:shd w:val="clear" w:color="auto" w:fill="FFFFFF"/>
        <w:tabs>
          <w:tab w:val="left" w:pos="354"/>
        </w:tabs>
        <w:spacing w:after="0" w:line="255" w:lineRule="exact"/>
        <w:rPr>
          <w:rFonts w:ascii="Arial" w:hAnsi="Arial"/>
          <w:sz w:val="22"/>
          <w:szCs w:val="22"/>
        </w:rPr>
      </w:pPr>
      <w:r>
        <w:rPr>
          <w:rFonts w:ascii="Arial" w:eastAsia="Lucida Sans Unicode" w:hAnsi="Arial" w:cs="Arial"/>
          <w:color w:val="000000"/>
          <w:kern w:val="1"/>
          <w:sz w:val="22"/>
          <w:szCs w:val="22"/>
        </w:rPr>
        <w:t>6.</w:t>
      </w:r>
      <w:r>
        <w:rPr>
          <w:rFonts w:ascii="Arial" w:eastAsia="Lucida Sans Unicode" w:hAnsi="Arial" w:cs="Arial"/>
          <w:color w:val="000000"/>
          <w:kern w:val="1"/>
          <w:sz w:val="22"/>
          <w:szCs w:val="22"/>
        </w:rPr>
        <w:tab/>
      </w:r>
      <w:r w:rsidR="00CC261F">
        <w:rPr>
          <w:rFonts w:ascii="Arial" w:hAnsi="Arial" w:cs="Arial"/>
          <w:sz w:val="22"/>
          <w:szCs w:val="22"/>
        </w:rPr>
        <w:t>Zatrudnienie min. 1 o</w:t>
      </w:r>
      <w:r>
        <w:rPr>
          <w:rFonts w:ascii="Arial" w:hAnsi="Arial" w:cs="Arial"/>
          <w:sz w:val="22"/>
          <w:szCs w:val="22"/>
        </w:rPr>
        <w:t xml:space="preserve">soby nadzorującej, posiadającej </w:t>
      </w:r>
      <w:r w:rsidR="00CC261F">
        <w:rPr>
          <w:rFonts w:ascii="Arial" w:hAnsi="Arial" w:cs="Arial"/>
          <w:sz w:val="22"/>
          <w:szCs w:val="22"/>
        </w:rPr>
        <w:t>min. wy</w:t>
      </w:r>
      <w:r>
        <w:rPr>
          <w:rFonts w:ascii="Arial" w:hAnsi="Arial" w:cs="Arial"/>
          <w:sz w:val="22"/>
          <w:szCs w:val="22"/>
        </w:rPr>
        <w:t>kształcenie średnie</w:t>
      </w:r>
      <w:r w:rsidR="00247D51">
        <w:rPr>
          <w:rFonts w:ascii="Arial" w:hAnsi="Arial" w:cs="Arial"/>
          <w:sz w:val="22"/>
          <w:szCs w:val="22"/>
        </w:rPr>
        <w:t xml:space="preserve"> z min.</w:t>
      </w:r>
      <w:r w:rsidR="00613FBA">
        <w:rPr>
          <w:rFonts w:ascii="Arial" w:hAnsi="Arial" w:cs="Arial"/>
          <w:sz w:val="22"/>
          <w:szCs w:val="22"/>
        </w:rPr>
        <w:t xml:space="preserve"> </w:t>
      </w:r>
      <w:r w:rsidR="00CC261F">
        <w:rPr>
          <w:rFonts w:ascii="Arial" w:hAnsi="Arial" w:cs="Arial"/>
          <w:sz w:val="22"/>
          <w:szCs w:val="22"/>
        </w:rPr>
        <w:t>2</w:t>
      </w:r>
      <w:r>
        <w:rPr>
          <w:rFonts w:ascii="Arial" w:hAnsi="Arial" w:cs="Arial"/>
          <w:sz w:val="22"/>
          <w:szCs w:val="22"/>
        </w:rPr>
        <w:t>-letnim doświadczeniem w zakresie nadzoru</w:t>
      </w:r>
      <w:r w:rsidR="00CC261F">
        <w:rPr>
          <w:rFonts w:ascii="Arial" w:hAnsi="Arial" w:cs="Arial"/>
          <w:sz w:val="22"/>
          <w:szCs w:val="22"/>
        </w:rPr>
        <w:t xml:space="preserve"> o</w:t>
      </w:r>
      <w:r>
        <w:rPr>
          <w:rFonts w:ascii="Arial" w:hAnsi="Arial" w:cs="Arial"/>
          <w:sz w:val="22"/>
          <w:szCs w:val="22"/>
        </w:rPr>
        <w:t>r</w:t>
      </w:r>
      <w:r w:rsidR="004D19C4">
        <w:rPr>
          <w:rFonts w:ascii="Arial" w:hAnsi="Arial" w:cs="Arial"/>
          <w:sz w:val="22"/>
          <w:szCs w:val="22"/>
        </w:rPr>
        <w:t>az</w:t>
      </w:r>
      <w:r w:rsidR="00CC261F">
        <w:rPr>
          <w:rFonts w:ascii="Arial" w:hAnsi="Arial" w:cs="Arial"/>
          <w:sz w:val="22"/>
          <w:szCs w:val="22"/>
        </w:rPr>
        <w:t xml:space="preserve"> </w:t>
      </w:r>
      <w:r w:rsidR="00613FBA">
        <w:rPr>
          <w:rFonts w:ascii="Arial" w:hAnsi="Arial" w:cs="Arial"/>
          <w:sz w:val="22"/>
          <w:szCs w:val="22"/>
        </w:rPr>
        <w:t xml:space="preserve">wiedzę </w:t>
      </w:r>
      <w:r>
        <w:rPr>
          <w:rFonts w:ascii="Arial" w:hAnsi="Arial" w:cs="Arial"/>
          <w:sz w:val="22"/>
          <w:szCs w:val="22"/>
        </w:rPr>
        <w:t xml:space="preserve">z </w:t>
      </w:r>
      <w:r w:rsidR="00613FBA">
        <w:rPr>
          <w:rFonts w:ascii="Arial" w:hAnsi="Arial" w:cs="Arial"/>
          <w:sz w:val="22"/>
          <w:szCs w:val="22"/>
        </w:rPr>
        <w:t xml:space="preserve">zakresu zarządzania </w:t>
      </w:r>
      <w:r w:rsidR="00CC261F">
        <w:rPr>
          <w:rFonts w:ascii="Arial" w:hAnsi="Arial" w:cs="Arial"/>
          <w:sz w:val="22"/>
          <w:szCs w:val="22"/>
        </w:rPr>
        <w:t xml:space="preserve">zasobami ludzkimi, profilaktyki zakażeń szpitalnych, </w:t>
      </w:r>
      <w:r w:rsidR="00247D51">
        <w:rPr>
          <w:rFonts w:ascii="Arial" w:hAnsi="Arial" w:cs="Arial"/>
          <w:sz w:val="22"/>
          <w:szCs w:val="22"/>
        </w:rPr>
        <w:t xml:space="preserve">higieny szpitalnej, technologii </w:t>
      </w:r>
      <w:r w:rsidR="00CC261F">
        <w:rPr>
          <w:rFonts w:ascii="Arial" w:hAnsi="Arial" w:cs="Arial"/>
          <w:sz w:val="22"/>
          <w:szCs w:val="22"/>
        </w:rPr>
        <w:t>sprzątania o</w:t>
      </w:r>
      <w:r>
        <w:rPr>
          <w:rFonts w:ascii="Arial" w:hAnsi="Arial" w:cs="Arial"/>
          <w:sz w:val="22"/>
          <w:szCs w:val="22"/>
        </w:rPr>
        <w:t>r</w:t>
      </w:r>
      <w:r w:rsidR="004D19C4">
        <w:rPr>
          <w:rFonts w:ascii="Arial" w:hAnsi="Arial" w:cs="Arial"/>
          <w:sz w:val="22"/>
          <w:szCs w:val="22"/>
        </w:rPr>
        <w:t xml:space="preserve">az </w:t>
      </w:r>
      <w:r w:rsidR="00CC261F">
        <w:rPr>
          <w:rFonts w:ascii="Arial" w:hAnsi="Arial" w:cs="Arial"/>
          <w:sz w:val="22"/>
          <w:szCs w:val="22"/>
        </w:rPr>
        <w:t>oddziaływania środków myjących i de</w:t>
      </w:r>
      <w:r>
        <w:rPr>
          <w:rFonts w:ascii="Arial" w:hAnsi="Arial" w:cs="Arial"/>
          <w:sz w:val="22"/>
          <w:szCs w:val="22"/>
        </w:rPr>
        <w:t>zynfekcyjnych na powierzchnie,</w:t>
      </w:r>
      <w:r w:rsidR="00613FBA">
        <w:rPr>
          <w:rFonts w:ascii="Arial" w:hAnsi="Arial" w:cs="Arial"/>
          <w:sz w:val="22"/>
          <w:szCs w:val="22"/>
        </w:rPr>
        <w:t xml:space="preserve"> </w:t>
      </w:r>
      <w:r w:rsidR="00CC261F">
        <w:rPr>
          <w:rFonts w:ascii="Arial" w:hAnsi="Arial" w:cs="Arial"/>
          <w:sz w:val="22"/>
          <w:szCs w:val="22"/>
        </w:rPr>
        <w:t>dostępn</w:t>
      </w:r>
      <w:r>
        <w:rPr>
          <w:rFonts w:ascii="Arial" w:hAnsi="Arial" w:cs="Arial"/>
          <w:sz w:val="22"/>
          <w:szCs w:val="22"/>
        </w:rPr>
        <w:t>ej</w:t>
      </w:r>
      <w:r w:rsidR="00CC261F">
        <w:rPr>
          <w:rFonts w:ascii="Arial" w:hAnsi="Arial" w:cs="Arial"/>
          <w:sz w:val="22"/>
          <w:szCs w:val="22"/>
        </w:rPr>
        <w:t xml:space="preserve"> w godzinach 7</w:t>
      </w:r>
      <w:r>
        <w:rPr>
          <w:rFonts w:ascii="Arial" w:hAnsi="Arial" w:cs="Arial"/>
          <w:sz w:val="22"/>
          <w:szCs w:val="22"/>
        </w:rPr>
        <w:t>:</w:t>
      </w:r>
      <w:r w:rsidR="00CC261F">
        <w:rPr>
          <w:rFonts w:ascii="Arial" w:hAnsi="Arial" w:cs="Arial"/>
          <w:sz w:val="22"/>
          <w:szCs w:val="22"/>
        </w:rPr>
        <w:t>00 – 15</w:t>
      </w:r>
      <w:r>
        <w:rPr>
          <w:rFonts w:ascii="Arial" w:hAnsi="Arial" w:cs="Arial"/>
          <w:sz w:val="22"/>
          <w:szCs w:val="22"/>
        </w:rPr>
        <w:t>:</w:t>
      </w:r>
      <w:r w:rsidR="00CC261F">
        <w:rPr>
          <w:rFonts w:ascii="Arial" w:hAnsi="Arial" w:cs="Arial"/>
          <w:sz w:val="22"/>
          <w:szCs w:val="22"/>
        </w:rPr>
        <w:t>00</w:t>
      </w:r>
      <w:r>
        <w:rPr>
          <w:rFonts w:ascii="Arial" w:hAnsi="Arial" w:cs="Arial"/>
          <w:sz w:val="22"/>
          <w:szCs w:val="22"/>
        </w:rPr>
        <w:t>,</w:t>
      </w:r>
      <w:r w:rsidR="00CC261F">
        <w:rPr>
          <w:rFonts w:ascii="Arial" w:hAnsi="Arial" w:cs="Arial"/>
          <w:sz w:val="22"/>
          <w:szCs w:val="22"/>
        </w:rPr>
        <w:t xml:space="preserve"> sprawu</w:t>
      </w:r>
      <w:r>
        <w:rPr>
          <w:rFonts w:ascii="Arial" w:hAnsi="Arial" w:cs="Arial"/>
          <w:sz w:val="22"/>
          <w:szCs w:val="22"/>
        </w:rPr>
        <w:t xml:space="preserve">jącej </w:t>
      </w:r>
      <w:r w:rsidR="00247D51">
        <w:rPr>
          <w:rFonts w:ascii="Arial" w:hAnsi="Arial" w:cs="Arial"/>
          <w:sz w:val="22"/>
          <w:szCs w:val="22"/>
        </w:rPr>
        <w:t xml:space="preserve">bezpośredni nadzór nad </w:t>
      </w:r>
      <w:r>
        <w:rPr>
          <w:rFonts w:ascii="Arial" w:hAnsi="Arial" w:cs="Arial"/>
          <w:sz w:val="22"/>
          <w:szCs w:val="22"/>
        </w:rPr>
        <w:t>pracownikami,</w:t>
      </w:r>
      <w:r w:rsidR="00CC261F">
        <w:rPr>
          <w:rFonts w:ascii="Arial" w:hAnsi="Arial" w:cs="Arial"/>
          <w:sz w:val="22"/>
          <w:szCs w:val="22"/>
        </w:rPr>
        <w:t xml:space="preserve"> prowadząc</w:t>
      </w:r>
      <w:r>
        <w:rPr>
          <w:rFonts w:ascii="Arial" w:hAnsi="Arial" w:cs="Arial"/>
          <w:sz w:val="22"/>
          <w:szCs w:val="22"/>
        </w:rPr>
        <w:t>ej</w:t>
      </w:r>
      <w:r w:rsidR="00CC261F">
        <w:rPr>
          <w:rFonts w:ascii="Arial" w:hAnsi="Arial" w:cs="Arial"/>
          <w:sz w:val="22"/>
          <w:szCs w:val="22"/>
        </w:rPr>
        <w:t xml:space="preserve"> szkolenia pracownikó</w:t>
      </w:r>
      <w:r w:rsidR="00613FBA">
        <w:rPr>
          <w:rFonts w:ascii="Arial" w:hAnsi="Arial" w:cs="Arial"/>
          <w:sz w:val="22"/>
          <w:szCs w:val="22"/>
        </w:rPr>
        <w:t xml:space="preserve">w i kontrole wykonania usługi, </w:t>
      </w:r>
      <w:r w:rsidR="00CC261F">
        <w:rPr>
          <w:rFonts w:ascii="Arial" w:hAnsi="Arial" w:cs="Arial"/>
          <w:sz w:val="22"/>
          <w:szCs w:val="22"/>
        </w:rPr>
        <w:t>odpowiadając</w:t>
      </w:r>
      <w:r>
        <w:rPr>
          <w:rFonts w:ascii="Arial" w:hAnsi="Arial" w:cs="Arial"/>
          <w:sz w:val="22"/>
          <w:szCs w:val="22"/>
        </w:rPr>
        <w:t>ej</w:t>
      </w:r>
      <w:r w:rsidR="00CC261F">
        <w:rPr>
          <w:rFonts w:ascii="Arial" w:hAnsi="Arial" w:cs="Arial"/>
          <w:sz w:val="22"/>
          <w:szCs w:val="22"/>
        </w:rPr>
        <w:t xml:space="preserve"> za należyte wykonanie usługi</w:t>
      </w:r>
      <w:r w:rsidR="00247D51">
        <w:rPr>
          <w:rFonts w:ascii="Arial" w:hAnsi="Arial"/>
          <w:sz w:val="22"/>
          <w:szCs w:val="22"/>
        </w:rPr>
        <w:t>.</w:t>
      </w:r>
      <w:r w:rsidR="00CC261F">
        <w:rPr>
          <w:rFonts w:ascii="Arial" w:hAnsi="Arial"/>
          <w:sz w:val="22"/>
          <w:szCs w:val="22"/>
        </w:rPr>
        <w:t xml:space="preserve"> Osoba zastępująca</w:t>
      </w:r>
      <w:r w:rsidR="00613FBA">
        <w:rPr>
          <w:rFonts w:ascii="Arial" w:hAnsi="Arial"/>
          <w:sz w:val="22"/>
          <w:szCs w:val="22"/>
        </w:rPr>
        <w:t xml:space="preserve"> również musi </w:t>
      </w:r>
      <w:r w:rsidR="00CC261F">
        <w:rPr>
          <w:rFonts w:ascii="Arial" w:hAnsi="Arial"/>
          <w:sz w:val="22"/>
          <w:szCs w:val="22"/>
        </w:rPr>
        <w:t>posiadać wymienione wymagania.</w:t>
      </w:r>
    </w:p>
    <w:p w:rsidR="00CC261F" w:rsidRDefault="00B15225" w:rsidP="00B15225">
      <w:pPr>
        <w:pStyle w:val="WW-Domylnie"/>
        <w:shd w:val="clear" w:color="auto" w:fill="FFFFFF"/>
        <w:tabs>
          <w:tab w:val="left" w:pos="354"/>
        </w:tabs>
        <w:spacing w:after="0" w:line="255" w:lineRule="exact"/>
        <w:rPr>
          <w:rFonts w:ascii="Arial" w:hAnsi="Arial" w:cs="Arial"/>
          <w:sz w:val="22"/>
          <w:szCs w:val="22"/>
        </w:rPr>
      </w:pPr>
      <w:r>
        <w:rPr>
          <w:rFonts w:ascii="Arial" w:eastAsia="Lucida Sans Unicode" w:hAnsi="Arial" w:cs="Arial"/>
          <w:color w:val="000000"/>
          <w:kern w:val="1"/>
          <w:sz w:val="22"/>
          <w:szCs w:val="22"/>
        </w:rPr>
        <w:t>7</w:t>
      </w:r>
      <w:r w:rsidRPr="00B15225">
        <w:rPr>
          <w:rFonts w:ascii="Arial" w:hAnsi="Arial"/>
          <w:sz w:val="22"/>
          <w:szCs w:val="22"/>
        </w:rPr>
        <w:t>.</w:t>
      </w:r>
      <w:r>
        <w:rPr>
          <w:rFonts w:ascii="Arial" w:hAnsi="Arial"/>
          <w:sz w:val="22"/>
          <w:szCs w:val="22"/>
        </w:rPr>
        <w:tab/>
      </w:r>
      <w:r w:rsidR="0031467D">
        <w:rPr>
          <w:rFonts w:ascii="Arial" w:hAnsi="Arial" w:cs="Arial"/>
          <w:sz w:val="22"/>
          <w:szCs w:val="22"/>
        </w:rPr>
        <w:t>Obowiązkiem osoby nadzorującej</w:t>
      </w:r>
      <w:r w:rsidR="00CC261F">
        <w:rPr>
          <w:rFonts w:ascii="Arial" w:hAnsi="Arial" w:cs="Arial"/>
          <w:sz w:val="22"/>
          <w:szCs w:val="22"/>
        </w:rPr>
        <w:t xml:space="preserve"> jest organizow</w:t>
      </w:r>
      <w:r w:rsidR="00247D51">
        <w:rPr>
          <w:rFonts w:ascii="Arial" w:hAnsi="Arial" w:cs="Arial"/>
          <w:sz w:val="22"/>
          <w:szCs w:val="22"/>
        </w:rPr>
        <w:t xml:space="preserve">anie i sprawowanie nadzoru nad </w:t>
      </w:r>
      <w:r w:rsidR="00CC261F">
        <w:rPr>
          <w:rFonts w:ascii="Arial" w:hAnsi="Arial" w:cs="Arial"/>
          <w:sz w:val="22"/>
          <w:szCs w:val="22"/>
        </w:rPr>
        <w:t xml:space="preserve">realizacją kompleksowych usług określonych </w:t>
      </w:r>
      <w:r w:rsidR="00613FBA">
        <w:rPr>
          <w:rFonts w:ascii="Arial" w:hAnsi="Arial" w:cs="Arial"/>
          <w:sz w:val="22"/>
          <w:szCs w:val="22"/>
        </w:rPr>
        <w:t>w przedmiocie zamówienia o</w:t>
      </w:r>
      <w:r>
        <w:rPr>
          <w:rFonts w:ascii="Arial" w:hAnsi="Arial" w:cs="Arial"/>
          <w:sz w:val="22"/>
          <w:szCs w:val="22"/>
        </w:rPr>
        <w:t>r</w:t>
      </w:r>
      <w:r w:rsidR="004D19C4">
        <w:rPr>
          <w:rFonts w:ascii="Arial" w:hAnsi="Arial" w:cs="Arial"/>
          <w:sz w:val="22"/>
          <w:szCs w:val="22"/>
        </w:rPr>
        <w:t xml:space="preserve">az </w:t>
      </w:r>
      <w:r w:rsidR="00CC261F">
        <w:rPr>
          <w:rFonts w:ascii="Arial" w:hAnsi="Arial" w:cs="Arial"/>
          <w:sz w:val="22"/>
          <w:szCs w:val="22"/>
        </w:rPr>
        <w:t xml:space="preserve">współpraca z </w:t>
      </w:r>
      <w:r>
        <w:rPr>
          <w:rFonts w:ascii="Arial" w:hAnsi="Arial" w:cs="Arial"/>
          <w:sz w:val="22"/>
          <w:szCs w:val="22"/>
        </w:rPr>
        <w:t xml:space="preserve">Pielęgniarką Naczelną, </w:t>
      </w:r>
      <w:r w:rsidR="00CC261F">
        <w:rPr>
          <w:rFonts w:ascii="Arial" w:hAnsi="Arial" w:cs="Arial"/>
          <w:sz w:val="22"/>
          <w:szCs w:val="22"/>
        </w:rPr>
        <w:t>Pielęgni</w:t>
      </w:r>
      <w:r>
        <w:rPr>
          <w:rFonts w:ascii="Arial" w:hAnsi="Arial" w:cs="Arial"/>
          <w:sz w:val="22"/>
          <w:szCs w:val="22"/>
        </w:rPr>
        <w:t>arką Epidemiologiczną</w:t>
      </w:r>
      <w:r w:rsidR="00613FBA">
        <w:rPr>
          <w:rFonts w:ascii="Arial" w:hAnsi="Arial" w:cs="Arial"/>
          <w:sz w:val="22"/>
          <w:szCs w:val="22"/>
        </w:rPr>
        <w:t xml:space="preserve"> </w:t>
      </w:r>
      <w:r w:rsidR="00CC261F">
        <w:rPr>
          <w:rFonts w:ascii="Arial" w:hAnsi="Arial" w:cs="Arial"/>
          <w:sz w:val="22"/>
          <w:szCs w:val="22"/>
        </w:rPr>
        <w:t>o</w:t>
      </w:r>
      <w:r>
        <w:rPr>
          <w:rFonts w:ascii="Arial" w:hAnsi="Arial" w:cs="Arial"/>
          <w:sz w:val="22"/>
          <w:szCs w:val="22"/>
        </w:rPr>
        <w:t>r</w:t>
      </w:r>
      <w:r w:rsidR="004D19C4">
        <w:rPr>
          <w:rFonts w:ascii="Arial" w:hAnsi="Arial" w:cs="Arial"/>
          <w:sz w:val="22"/>
          <w:szCs w:val="22"/>
        </w:rPr>
        <w:t xml:space="preserve">az </w:t>
      </w:r>
      <w:r w:rsidR="00CC261F">
        <w:rPr>
          <w:rFonts w:ascii="Arial" w:hAnsi="Arial" w:cs="Arial"/>
          <w:sz w:val="22"/>
          <w:szCs w:val="22"/>
        </w:rPr>
        <w:t>Pielęgniarkami Oddziałowymi</w:t>
      </w:r>
      <w:r>
        <w:rPr>
          <w:rFonts w:ascii="Arial" w:hAnsi="Arial" w:cs="Arial"/>
          <w:sz w:val="22"/>
          <w:szCs w:val="22"/>
        </w:rPr>
        <w:t xml:space="preserve"> i </w:t>
      </w:r>
      <w:r w:rsidR="00CC261F">
        <w:rPr>
          <w:rFonts w:ascii="Arial" w:hAnsi="Arial" w:cs="Arial"/>
          <w:sz w:val="22"/>
          <w:szCs w:val="22"/>
        </w:rPr>
        <w:t>Koordynującymi.</w:t>
      </w:r>
    </w:p>
    <w:p w:rsidR="00CC261F" w:rsidRDefault="00B15225" w:rsidP="00B15225">
      <w:pPr>
        <w:pStyle w:val="WW-Domylnie"/>
        <w:shd w:val="clear" w:color="auto" w:fill="FFFFFF"/>
        <w:tabs>
          <w:tab w:val="left" w:pos="343"/>
        </w:tabs>
        <w:spacing w:after="0" w:line="255" w:lineRule="exact"/>
        <w:rPr>
          <w:rFonts w:ascii="Arial" w:hAnsi="Arial" w:cs="Arial"/>
          <w:sz w:val="22"/>
          <w:szCs w:val="22"/>
        </w:rPr>
      </w:pPr>
      <w:r>
        <w:rPr>
          <w:rFonts w:ascii="Arial" w:eastAsia="Lucida Sans Unicode" w:hAnsi="Arial" w:cs="Arial"/>
          <w:color w:val="000000"/>
          <w:kern w:val="1"/>
          <w:sz w:val="22"/>
          <w:szCs w:val="22"/>
        </w:rPr>
        <w:t>8.</w:t>
      </w:r>
      <w:r>
        <w:rPr>
          <w:rFonts w:ascii="Arial" w:hAnsi="Arial" w:cs="Arial"/>
          <w:sz w:val="22"/>
          <w:szCs w:val="22"/>
        </w:rPr>
        <w:tab/>
      </w:r>
      <w:r w:rsidR="00613FBA">
        <w:rPr>
          <w:rFonts w:ascii="Arial" w:hAnsi="Arial" w:cs="Arial"/>
          <w:sz w:val="22"/>
          <w:szCs w:val="22"/>
        </w:rPr>
        <w:t>Zagwarantowanie na Oddziałach Szpitalnych i w pozostałych Komórkach O</w:t>
      </w:r>
      <w:r>
        <w:rPr>
          <w:rFonts w:ascii="Arial" w:hAnsi="Arial" w:cs="Arial"/>
          <w:sz w:val="22"/>
          <w:szCs w:val="22"/>
        </w:rPr>
        <w:t xml:space="preserve">rganizacyjnych, </w:t>
      </w:r>
      <w:r w:rsidR="00CC261F">
        <w:rPr>
          <w:rFonts w:ascii="Arial" w:hAnsi="Arial" w:cs="Arial"/>
          <w:sz w:val="22"/>
          <w:szCs w:val="22"/>
        </w:rPr>
        <w:t>stałej liczby personelu, wykonującego czynności, z zakresu sprzątania o</w:t>
      </w:r>
      <w:r>
        <w:rPr>
          <w:rFonts w:ascii="Arial" w:hAnsi="Arial" w:cs="Arial"/>
          <w:sz w:val="22"/>
          <w:szCs w:val="22"/>
        </w:rPr>
        <w:t>r</w:t>
      </w:r>
      <w:r w:rsidR="004D19C4">
        <w:rPr>
          <w:rFonts w:ascii="Arial" w:hAnsi="Arial" w:cs="Arial"/>
          <w:sz w:val="22"/>
          <w:szCs w:val="22"/>
        </w:rPr>
        <w:t xml:space="preserve">az </w:t>
      </w:r>
      <w:r>
        <w:rPr>
          <w:rFonts w:ascii="Arial" w:hAnsi="Arial" w:cs="Arial"/>
          <w:sz w:val="22"/>
          <w:szCs w:val="22"/>
        </w:rPr>
        <w:t>transportu wewnętrznego.</w:t>
      </w:r>
    </w:p>
    <w:p w:rsidR="00CC261F" w:rsidRDefault="00B15225" w:rsidP="00B15225">
      <w:pPr>
        <w:pStyle w:val="WW-Domylnie"/>
        <w:shd w:val="clear" w:color="auto" w:fill="FFFFFF"/>
        <w:tabs>
          <w:tab w:val="left" w:pos="354"/>
        </w:tabs>
        <w:spacing w:after="0" w:line="255" w:lineRule="exact"/>
        <w:rPr>
          <w:rFonts w:ascii="Arial" w:hAnsi="Arial" w:cs="Arial"/>
          <w:sz w:val="22"/>
          <w:szCs w:val="22"/>
        </w:rPr>
      </w:pPr>
      <w:r>
        <w:rPr>
          <w:rFonts w:ascii="Arial" w:eastAsia="Lucida Sans Unicode" w:hAnsi="Arial" w:cs="Arial"/>
          <w:color w:val="000000"/>
          <w:kern w:val="1"/>
          <w:sz w:val="22"/>
          <w:szCs w:val="22"/>
        </w:rPr>
        <w:t>9.</w:t>
      </w:r>
      <w:r>
        <w:rPr>
          <w:rFonts w:ascii="Arial" w:hAnsi="Arial" w:cs="Arial"/>
          <w:sz w:val="22"/>
          <w:szCs w:val="22"/>
        </w:rPr>
        <w:tab/>
      </w:r>
      <w:r w:rsidR="00CC261F">
        <w:rPr>
          <w:rFonts w:ascii="Arial" w:hAnsi="Arial" w:cs="Arial"/>
          <w:sz w:val="22"/>
          <w:szCs w:val="22"/>
        </w:rPr>
        <w:t>Zapewnienie na oddziałach: Blok Operacyjny, Blok Po</w:t>
      </w:r>
      <w:r>
        <w:rPr>
          <w:rFonts w:ascii="Arial" w:hAnsi="Arial" w:cs="Arial"/>
          <w:sz w:val="22"/>
          <w:szCs w:val="22"/>
        </w:rPr>
        <w:t xml:space="preserve">rodowy, Oddziału Neonatologii, </w:t>
      </w:r>
      <w:r w:rsidR="00CC261F">
        <w:rPr>
          <w:rFonts w:ascii="Arial" w:hAnsi="Arial" w:cs="Arial"/>
          <w:sz w:val="22"/>
          <w:szCs w:val="22"/>
        </w:rPr>
        <w:t>Pododdziału Leczenia i Rekonwalescencji Noworodków</w:t>
      </w:r>
      <w:r w:rsidR="00CC261F">
        <w:rPr>
          <w:rFonts w:ascii="Arial" w:hAnsi="Arial" w:cs="Arial"/>
          <w:color w:val="000000"/>
          <w:sz w:val="22"/>
          <w:szCs w:val="22"/>
        </w:rPr>
        <w:t>, Pododdziału Noworodka</w:t>
      </w:r>
      <w:r>
        <w:rPr>
          <w:rFonts w:ascii="Arial" w:hAnsi="Arial" w:cs="Arial"/>
          <w:sz w:val="22"/>
          <w:szCs w:val="22"/>
        </w:rPr>
        <w:t xml:space="preserve">, </w:t>
      </w:r>
      <w:r w:rsidR="00CC261F">
        <w:rPr>
          <w:rFonts w:ascii="Arial" w:hAnsi="Arial" w:cs="Arial"/>
          <w:sz w:val="22"/>
          <w:szCs w:val="22"/>
        </w:rPr>
        <w:t>Oddziału Pediatrii stałego personelu.</w:t>
      </w:r>
    </w:p>
    <w:p w:rsidR="00CC261F" w:rsidRDefault="00B15225" w:rsidP="00B15225">
      <w:pPr>
        <w:pStyle w:val="WW-Domylnie"/>
        <w:shd w:val="clear" w:color="auto" w:fill="FFFFFF"/>
        <w:tabs>
          <w:tab w:val="left" w:pos="375"/>
        </w:tabs>
        <w:spacing w:after="0" w:line="255" w:lineRule="exact"/>
        <w:rPr>
          <w:rFonts w:ascii="Arial" w:hAnsi="Arial" w:cs="Arial"/>
          <w:sz w:val="22"/>
          <w:szCs w:val="22"/>
          <w:u w:val="single"/>
        </w:rPr>
      </w:pPr>
      <w:r>
        <w:rPr>
          <w:rFonts w:ascii="Arial" w:eastAsia="Lucida Sans Unicode" w:hAnsi="Arial" w:cs="Arial"/>
          <w:color w:val="000000"/>
          <w:kern w:val="1"/>
          <w:sz w:val="22"/>
          <w:szCs w:val="22"/>
        </w:rPr>
        <w:t>10.</w:t>
      </w:r>
      <w:r>
        <w:rPr>
          <w:rFonts w:ascii="Arial" w:hAnsi="Arial" w:cs="Arial"/>
          <w:sz w:val="22"/>
          <w:szCs w:val="22"/>
        </w:rPr>
        <w:tab/>
      </w:r>
      <w:r w:rsidR="00CC261F">
        <w:rPr>
          <w:rFonts w:ascii="Arial" w:hAnsi="Arial" w:cs="Arial"/>
          <w:sz w:val="22"/>
          <w:szCs w:val="22"/>
        </w:rPr>
        <w:t xml:space="preserve">Niezwłoczne uzupełnianie obsady w przypadku nieobecności pracownika – </w:t>
      </w:r>
      <w:r>
        <w:rPr>
          <w:rFonts w:ascii="Arial" w:hAnsi="Arial" w:cs="Arial"/>
          <w:sz w:val="22"/>
          <w:szCs w:val="22"/>
          <w:u w:val="single"/>
        </w:rPr>
        <w:t>zastępstwo</w:t>
      </w:r>
      <w:r w:rsidR="00CC261F">
        <w:rPr>
          <w:rFonts w:ascii="Arial" w:hAnsi="Arial" w:cs="Arial"/>
          <w:sz w:val="22"/>
          <w:szCs w:val="22"/>
          <w:u w:val="single"/>
        </w:rPr>
        <w:t xml:space="preserve"> nie może polegać  na przesunięciach pracowników i zmniejszaniu stałej obsady personelu.</w:t>
      </w:r>
    </w:p>
    <w:p w:rsidR="00CC261F" w:rsidRPr="002E6D94" w:rsidRDefault="00B15225" w:rsidP="002E6D94">
      <w:pPr>
        <w:pStyle w:val="WW-Domylnie"/>
        <w:shd w:val="clear" w:color="auto" w:fill="FFFFFF"/>
        <w:tabs>
          <w:tab w:val="left" w:pos="375"/>
        </w:tabs>
        <w:spacing w:after="0" w:line="255" w:lineRule="exact"/>
        <w:rPr>
          <w:rFonts w:ascii="Arial" w:eastAsia="Lucida Sans Unicode" w:hAnsi="Arial" w:cs="Arial"/>
          <w:color w:val="000000"/>
          <w:kern w:val="1"/>
          <w:sz w:val="22"/>
          <w:szCs w:val="22"/>
        </w:rPr>
      </w:pPr>
      <w:r>
        <w:rPr>
          <w:rFonts w:ascii="Arial" w:eastAsia="Lucida Sans Unicode" w:hAnsi="Arial" w:cs="Arial"/>
          <w:color w:val="000000"/>
          <w:kern w:val="1"/>
          <w:sz w:val="22"/>
          <w:szCs w:val="22"/>
        </w:rPr>
        <w:t>11.</w:t>
      </w:r>
      <w:r>
        <w:rPr>
          <w:rFonts w:ascii="Arial" w:hAnsi="Arial" w:cs="Arial"/>
          <w:sz w:val="22"/>
          <w:szCs w:val="22"/>
          <w:u w:val="single"/>
        </w:rPr>
        <w:tab/>
      </w:r>
      <w:r w:rsidR="00CC261F">
        <w:rPr>
          <w:rFonts w:ascii="Arial" w:eastAsia="Lucida Sans Unicode" w:hAnsi="Arial" w:cs="Arial"/>
          <w:color w:val="000000"/>
          <w:kern w:val="1"/>
          <w:sz w:val="22"/>
          <w:szCs w:val="22"/>
        </w:rPr>
        <w:t>Personel Wykonawcy o każdym wyjściu poza oddział, czy opuszczeniu stanowi</w:t>
      </w:r>
      <w:r w:rsidR="002E6D94">
        <w:rPr>
          <w:rFonts w:ascii="Arial" w:eastAsia="Lucida Sans Unicode" w:hAnsi="Arial" w:cs="Arial"/>
          <w:color w:val="000000"/>
          <w:kern w:val="1"/>
          <w:sz w:val="22"/>
          <w:szCs w:val="22"/>
        </w:rPr>
        <w:t xml:space="preserve">ska pracy </w:t>
      </w:r>
      <w:r w:rsidR="00CC261F">
        <w:rPr>
          <w:rFonts w:ascii="Arial" w:eastAsia="Lucida Sans Unicode" w:hAnsi="Arial" w:cs="Arial"/>
          <w:color w:val="000000"/>
          <w:kern w:val="1"/>
          <w:sz w:val="22"/>
          <w:szCs w:val="22"/>
        </w:rPr>
        <w:t xml:space="preserve">informuje pielęgniarkę oddziałową/pielęgniarkę </w:t>
      </w:r>
      <w:r w:rsidR="0019151D">
        <w:rPr>
          <w:rFonts w:ascii="Arial" w:eastAsia="Lucida Sans Unicode" w:hAnsi="Arial" w:cs="Arial"/>
          <w:color w:val="000000"/>
          <w:kern w:val="1"/>
          <w:sz w:val="22"/>
          <w:szCs w:val="22"/>
        </w:rPr>
        <w:t xml:space="preserve">odcinkową czy kierownika danej </w:t>
      </w:r>
      <w:r w:rsidR="00CC261F">
        <w:rPr>
          <w:rFonts w:ascii="Arial" w:eastAsia="Lucida Sans Unicode" w:hAnsi="Arial" w:cs="Arial"/>
          <w:color w:val="000000"/>
          <w:kern w:val="1"/>
          <w:sz w:val="22"/>
          <w:szCs w:val="22"/>
        </w:rPr>
        <w:t xml:space="preserve">komórki </w:t>
      </w:r>
      <w:r w:rsidR="00CC261F" w:rsidRPr="002E6D94">
        <w:rPr>
          <w:rFonts w:ascii="Arial" w:eastAsia="Lucida Sans Unicode" w:hAnsi="Arial" w:cs="Arial"/>
          <w:color w:val="000000"/>
          <w:kern w:val="1"/>
          <w:sz w:val="22"/>
          <w:szCs w:val="22"/>
        </w:rPr>
        <w:t>organizacyjnej o celu wyjścia i przypuszczalnym czasie powrotu.</w:t>
      </w:r>
    </w:p>
    <w:p w:rsidR="00CC261F" w:rsidRPr="002E6D94" w:rsidRDefault="002E6D94" w:rsidP="002E6D94">
      <w:pPr>
        <w:pStyle w:val="WW-Domylnie"/>
        <w:shd w:val="clear" w:color="auto" w:fill="FFFFFF"/>
        <w:tabs>
          <w:tab w:val="left" w:pos="375"/>
        </w:tabs>
        <w:spacing w:after="0" w:line="255" w:lineRule="exact"/>
        <w:rPr>
          <w:rFonts w:ascii="Arial" w:hAnsi="Arial" w:cs="Arial"/>
          <w:sz w:val="22"/>
          <w:szCs w:val="22"/>
        </w:rPr>
      </w:pPr>
      <w:r w:rsidRPr="002E6D94">
        <w:rPr>
          <w:rFonts w:ascii="Arial" w:eastAsia="Lucida Sans Unicode" w:hAnsi="Arial" w:cs="Arial"/>
          <w:color w:val="000000"/>
          <w:kern w:val="1"/>
          <w:sz w:val="22"/>
          <w:szCs w:val="22"/>
        </w:rPr>
        <w:t>12.</w:t>
      </w:r>
      <w:r w:rsidRPr="002E6D94">
        <w:rPr>
          <w:rFonts w:ascii="Arial" w:eastAsia="Lucida Sans Unicode" w:hAnsi="Arial" w:cs="Arial"/>
          <w:color w:val="000000"/>
          <w:kern w:val="1"/>
          <w:sz w:val="22"/>
          <w:szCs w:val="22"/>
        </w:rPr>
        <w:tab/>
      </w:r>
      <w:r w:rsidR="00CC261F" w:rsidRPr="002E6D94">
        <w:rPr>
          <w:rFonts w:ascii="Arial" w:hAnsi="Arial" w:cs="Arial"/>
          <w:sz w:val="22"/>
          <w:szCs w:val="22"/>
        </w:rPr>
        <w:t>Wyposażenia pracowników w jednolitą, oznakowaną odzi</w:t>
      </w:r>
      <w:r>
        <w:rPr>
          <w:rFonts w:ascii="Arial" w:hAnsi="Arial" w:cs="Arial"/>
          <w:sz w:val="22"/>
          <w:szCs w:val="22"/>
        </w:rPr>
        <w:t xml:space="preserve">eż roboczą (3 komplety) (kolor </w:t>
      </w:r>
      <w:r w:rsidR="00CC261F" w:rsidRPr="002E6D94">
        <w:rPr>
          <w:rFonts w:ascii="Arial" w:hAnsi="Arial" w:cs="Arial"/>
          <w:sz w:val="22"/>
          <w:szCs w:val="22"/>
        </w:rPr>
        <w:t>zielony je</w:t>
      </w:r>
      <w:r>
        <w:rPr>
          <w:rFonts w:ascii="Arial" w:hAnsi="Arial" w:cs="Arial"/>
          <w:sz w:val="22"/>
          <w:szCs w:val="22"/>
        </w:rPr>
        <w:t>st zastrzeżony dla pracowników Bloku Operacyjnego),</w:t>
      </w:r>
      <w:r w:rsidR="00CC261F" w:rsidRPr="002E6D94">
        <w:rPr>
          <w:rFonts w:ascii="Arial" w:hAnsi="Arial" w:cs="Arial"/>
          <w:sz w:val="22"/>
          <w:szCs w:val="22"/>
        </w:rPr>
        <w:t xml:space="preserve"> noszone w wido</w:t>
      </w:r>
      <w:r>
        <w:rPr>
          <w:rFonts w:ascii="Arial" w:hAnsi="Arial" w:cs="Arial"/>
          <w:sz w:val="22"/>
          <w:szCs w:val="22"/>
        </w:rPr>
        <w:t xml:space="preserve">cznym </w:t>
      </w:r>
      <w:r w:rsidR="0019151D" w:rsidRPr="002E6D94">
        <w:rPr>
          <w:rFonts w:ascii="Arial" w:hAnsi="Arial" w:cs="Arial"/>
          <w:sz w:val="22"/>
          <w:szCs w:val="22"/>
        </w:rPr>
        <w:t xml:space="preserve">miejscu identyfikatory, </w:t>
      </w:r>
      <w:r>
        <w:rPr>
          <w:rFonts w:ascii="Arial" w:hAnsi="Arial" w:cs="Arial"/>
          <w:sz w:val="22"/>
          <w:szCs w:val="22"/>
        </w:rPr>
        <w:t xml:space="preserve">kryte obuwie robocze </w:t>
      </w:r>
      <w:r w:rsidR="00CC261F" w:rsidRPr="002E6D94">
        <w:rPr>
          <w:rFonts w:ascii="Arial" w:hAnsi="Arial" w:cs="Arial"/>
          <w:sz w:val="22"/>
          <w:szCs w:val="22"/>
        </w:rPr>
        <w:t>o</w:t>
      </w:r>
      <w:r>
        <w:rPr>
          <w:rFonts w:ascii="Arial" w:hAnsi="Arial" w:cs="Arial"/>
          <w:sz w:val="22"/>
          <w:szCs w:val="22"/>
        </w:rPr>
        <w:t>r</w:t>
      </w:r>
      <w:r w:rsidR="004D19C4" w:rsidRPr="002E6D94">
        <w:rPr>
          <w:rFonts w:ascii="Arial" w:hAnsi="Arial" w:cs="Arial"/>
          <w:sz w:val="22"/>
          <w:szCs w:val="22"/>
        </w:rPr>
        <w:t xml:space="preserve">az </w:t>
      </w:r>
      <w:r w:rsidR="00CC261F" w:rsidRPr="002E6D94">
        <w:rPr>
          <w:rFonts w:ascii="Arial" w:hAnsi="Arial" w:cs="Arial"/>
          <w:sz w:val="22"/>
          <w:szCs w:val="22"/>
        </w:rPr>
        <w:t>środ</w:t>
      </w:r>
      <w:r>
        <w:rPr>
          <w:rFonts w:ascii="Arial" w:hAnsi="Arial" w:cs="Arial"/>
          <w:sz w:val="22"/>
          <w:szCs w:val="22"/>
        </w:rPr>
        <w:t xml:space="preserve">ki ochrony osobistej (rękawice </w:t>
      </w:r>
      <w:r w:rsidR="00CC261F" w:rsidRPr="002E6D94">
        <w:rPr>
          <w:rFonts w:ascii="Arial" w:hAnsi="Arial" w:cs="Arial"/>
          <w:sz w:val="22"/>
          <w:szCs w:val="22"/>
        </w:rPr>
        <w:t>jednorazowe i gospodarcze, jednor</w:t>
      </w:r>
      <w:r w:rsidR="00613FBA" w:rsidRPr="002E6D94">
        <w:rPr>
          <w:rFonts w:ascii="Arial" w:hAnsi="Arial" w:cs="Arial"/>
          <w:sz w:val="22"/>
          <w:szCs w:val="22"/>
        </w:rPr>
        <w:t xml:space="preserve">azowe fartuchy foliowe, </w:t>
      </w:r>
      <w:proofErr w:type="spellStart"/>
      <w:r w:rsidR="00613FBA" w:rsidRPr="002E6D94">
        <w:rPr>
          <w:rFonts w:ascii="Arial" w:hAnsi="Arial" w:cs="Arial"/>
          <w:sz w:val="22"/>
          <w:szCs w:val="22"/>
        </w:rPr>
        <w:t>fizelinowe</w:t>
      </w:r>
      <w:proofErr w:type="spellEnd"/>
      <w:r>
        <w:rPr>
          <w:rFonts w:ascii="Arial" w:hAnsi="Arial" w:cs="Arial"/>
          <w:sz w:val="22"/>
          <w:szCs w:val="22"/>
        </w:rPr>
        <w:t xml:space="preserve">, okulary </w:t>
      </w:r>
      <w:r w:rsidR="00CC261F" w:rsidRPr="002E6D94">
        <w:rPr>
          <w:rFonts w:ascii="Arial" w:hAnsi="Arial" w:cs="Arial"/>
          <w:sz w:val="22"/>
          <w:szCs w:val="22"/>
        </w:rPr>
        <w:t>ochraniające śl</w:t>
      </w:r>
      <w:r>
        <w:rPr>
          <w:rFonts w:ascii="Arial" w:hAnsi="Arial" w:cs="Arial"/>
          <w:sz w:val="22"/>
          <w:szCs w:val="22"/>
        </w:rPr>
        <w:t>uzówki oczu, itp.). Ponadto</w:t>
      </w:r>
      <w:r w:rsidR="0019151D" w:rsidRPr="002E6D94">
        <w:rPr>
          <w:rFonts w:ascii="Arial" w:hAnsi="Arial" w:cs="Arial"/>
          <w:sz w:val="22"/>
          <w:szCs w:val="22"/>
        </w:rPr>
        <w:t xml:space="preserve"> w Bloku O</w:t>
      </w:r>
      <w:r>
        <w:rPr>
          <w:rFonts w:ascii="Arial" w:hAnsi="Arial" w:cs="Arial"/>
          <w:sz w:val="22"/>
          <w:szCs w:val="22"/>
        </w:rPr>
        <w:t xml:space="preserve">peracyjnym w dodatkową parę </w:t>
      </w:r>
      <w:r w:rsidR="00CC261F" w:rsidRPr="002E6D94">
        <w:rPr>
          <w:rFonts w:ascii="Arial" w:hAnsi="Arial" w:cs="Arial"/>
          <w:sz w:val="22"/>
          <w:szCs w:val="22"/>
        </w:rPr>
        <w:t>krytego obuwia</w:t>
      </w:r>
      <w:r>
        <w:rPr>
          <w:rFonts w:ascii="Arial" w:hAnsi="Arial" w:cs="Arial"/>
          <w:sz w:val="22"/>
          <w:szCs w:val="22"/>
        </w:rPr>
        <w:t>.</w:t>
      </w:r>
      <w:r w:rsidR="00CC261F" w:rsidRPr="002E6D94">
        <w:rPr>
          <w:rFonts w:ascii="Arial" w:hAnsi="Arial" w:cs="Arial"/>
          <w:sz w:val="22"/>
          <w:szCs w:val="22"/>
        </w:rPr>
        <w:t xml:space="preserve"> Wykonawca zapewnia pranie odzieży </w:t>
      </w:r>
      <w:r w:rsidRPr="002E6D94">
        <w:rPr>
          <w:rFonts w:ascii="Arial" w:hAnsi="Arial" w:cs="Arial"/>
          <w:sz w:val="22"/>
          <w:szCs w:val="22"/>
        </w:rPr>
        <w:t xml:space="preserve">ochronnej swoich pracowników w </w:t>
      </w:r>
      <w:r w:rsidR="00CC261F" w:rsidRPr="002E6D94">
        <w:rPr>
          <w:rFonts w:ascii="Arial" w:hAnsi="Arial" w:cs="Arial"/>
          <w:sz w:val="22"/>
          <w:szCs w:val="22"/>
        </w:rPr>
        <w:t>profesjonalnej pralni.</w:t>
      </w:r>
    </w:p>
    <w:p w:rsidR="00CC261F" w:rsidRDefault="002E6D94" w:rsidP="00384F78">
      <w:pPr>
        <w:pStyle w:val="WW-Domylnie"/>
        <w:shd w:val="clear" w:color="auto" w:fill="FFFFFF"/>
        <w:tabs>
          <w:tab w:val="left" w:pos="375"/>
        </w:tabs>
        <w:spacing w:after="0" w:line="255" w:lineRule="exact"/>
        <w:rPr>
          <w:rFonts w:ascii="Arial" w:eastAsia="Lucida Sans Unicode" w:hAnsi="Arial" w:cs="Arial"/>
          <w:kern w:val="1"/>
          <w:sz w:val="22"/>
          <w:szCs w:val="22"/>
        </w:rPr>
      </w:pPr>
      <w:r w:rsidRPr="002E6D94">
        <w:rPr>
          <w:rFonts w:ascii="Arial" w:eastAsia="Lucida Sans Unicode" w:hAnsi="Arial" w:cs="Arial"/>
          <w:color w:val="000000"/>
          <w:kern w:val="1"/>
          <w:sz w:val="22"/>
          <w:szCs w:val="22"/>
        </w:rPr>
        <w:t>13.</w:t>
      </w:r>
      <w:r w:rsidRPr="002E6D94">
        <w:rPr>
          <w:rFonts w:ascii="Arial" w:hAnsi="Arial" w:cs="Arial"/>
          <w:sz w:val="22"/>
          <w:szCs w:val="22"/>
        </w:rPr>
        <w:tab/>
      </w:r>
      <w:r w:rsidR="00CC261F" w:rsidRPr="002E6D94">
        <w:rPr>
          <w:rFonts w:ascii="Arial" w:hAnsi="Arial" w:cs="Arial"/>
          <w:sz w:val="22"/>
          <w:szCs w:val="22"/>
        </w:rPr>
        <w:t>Zapewnienie zatrudnionym</w:t>
      </w:r>
      <w:r w:rsidR="00CC261F">
        <w:rPr>
          <w:rFonts w:ascii="Arial" w:hAnsi="Arial" w:cs="Arial"/>
          <w:sz w:val="22"/>
          <w:szCs w:val="22"/>
        </w:rPr>
        <w:t xml:space="preserve"> pracownikom, wstępnych</w:t>
      </w:r>
      <w:r w:rsidR="00384F78">
        <w:rPr>
          <w:rFonts w:ascii="Arial" w:hAnsi="Arial" w:cs="Arial"/>
          <w:sz w:val="22"/>
          <w:szCs w:val="22"/>
        </w:rPr>
        <w:t>,</w:t>
      </w:r>
      <w:r w:rsidR="00CC261F">
        <w:rPr>
          <w:rFonts w:ascii="Arial" w:hAnsi="Arial" w:cs="Arial"/>
          <w:sz w:val="22"/>
          <w:szCs w:val="22"/>
        </w:rPr>
        <w:t xml:space="preserve"> okresowych</w:t>
      </w:r>
      <w:r w:rsidR="00384F78">
        <w:rPr>
          <w:rFonts w:ascii="Arial" w:hAnsi="Arial" w:cs="Arial"/>
          <w:sz w:val="22"/>
          <w:szCs w:val="22"/>
        </w:rPr>
        <w:t xml:space="preserve"> i</w:t>
      </w:r>
      <w:r w:rsidR="00CC261F">
        <w:rPr>
          <w:rFonts w:ascii="Arial" w:hAnsi="Arial" w:cs="Arial"/>
          <w:sz w:val="22"/>
          <w:szCs w:val="22"/>
        </w:rPr>
        <w:t xml:space="preserve"> przypominających szkoleń z zakresu: znajomości stosowanych środków myjących i preparatów dezynfekcyjnych o</w:t>
      </w:r>
      <w:r w:rsidR="00384F78">
        <w:rPr>
          <w:rFonts w:ascii="Arial" w:hAnsi="Arial" w:cs="Arial"/>
          <w:sz w:val="22"/>
          <w:szCs w:val="22"/>
        </w:rPr>
        <w:t xml:space="preserve">raz </w:t>
      </w:r>
      <w:r w:rsidR="00CC261F">
        <w:rPr>
          <w:rFonts w:ascii="Arial" w:hAnsi="Arial" w:cs="Arial"/>
          <w:sz w:val="22"/>
          <w:szCs w:val="22"/>
        </w:rPr>
        <w:t>technologii sprzątania, zn</w:t>
      </w:r>
      <w:r w:rsidR="00384F78">
        <w:rPr>
          <w:rFonts w:ascii="Arial" w:hAnsi="Arial" w:cs="Arial"/>
          <w:sz w:val="22"/>
          <w:szCs w:val="22"/>
        </w:rPr>
        <w:t xml:space="preserve">ajomości zasad przygotowywania </w:t>
      </w:r>
      <w:r w:rsidR="00CC261F">
        <w:rPr>
          <w:rFonts w:ascii="Arial" w:hAnsi="Arial" w:cs="Arial"/>
          <w:sz w:val="22"/>
          <w:szCs w:val="22"/>
        </w:rPr>
        <w:t xml:space="preserve">roztworów roboczych, zasad </w:t>
      </w:r>
      <w:r w:rsidR="00CC261F">
        <w:rPr>
          <w:rFonts w:ascii="Arial" w:hAnsi="Arial" w:cs="Arial"/>
          <w:sz w:val="22"/>
          <w:szCs w:val="22"/>
        </w:rPr>
        <w:lastRenderedPageBreak/>
        <w:t>higieny szpitalnej, profilak</w:t>
      </w:r>
      <w:r w:rsidR="00384F78">
        <w:rPr>
          <w:rFonts w:ascii="Arial" w:hAnsi="Arial" w:cs="Arial"/>
          <w:sz w:val="22"/>
          <w:szCs w:val="22"/>
        </w:rPr>
        <w:t xml:space="preserve">tyki zakażeń szpitalnych </w:t>
      </w:r>
      <w:r w:rsidR="0019151D">
        <w:rPr>
          <w:rFonts w:ascii="Arial" w:hAnsi="Arial" w:cs="Arial"/>
          <w:sz w:val="22"/>
          <w:szCs w:val="22"/>
        </w:rPr>
        <w:t>o</w:t>
      </w:r>
      <w:r w:rsidR="00384F78">
        <w:rPr>
          <w:rFonts w:ascii="Arial" w:hAnsi="Arial" w:cs="Arial"/>
          <w:sz w:val="22"/>
          <w:szCs w:val="22"/>
        </w:rPr>
        <w:t>r</w:t>
      </w:r>
      <w:r w:rsidR="004D19C4">
        <w:rPr>
          <w:rFonts w:ascii="Arial" w:hAnsi="Arial" w:cs="Arial"/>
          <w:sz w:val="22"/>
          <w:szCs w:val="22"/>
        </w:rPr>
        <w:t xml:space="preserve">az </w:t>
      </w:r>
      <w:r w:rsidR="00384F78">
        <w:rPr>
          <w:rFonts w:ascii="Arial" w:hAnsi="Arial" w:cs="Arial"/>
          <w:sz w:val="22"/>
          <w:szCs w:val="22"/>
        </w:rPr>
        <w:t>znajomości treści instrukcji</w:t>
      </w:r>
      <w:r w:rsidR="00CC261F">
        <w:rPr>
          <w:rFonts w:ascii="Arial" w:hAnsi="Arial" w:cs="Arial"/>
          <w:sz w:val="22"/>
          <w:szCs w:val="22"/>
        </w:rPr>
        <w:t xml:space="preserve"> wchodzących w skład planu higieny.</w:t>
      </w:r>
      <w:r w:rsidR="00CC261F">
        <w:rPr>
          <w:rFonts w:ascii="Arial" w:eastAsia="Lucida Sans Unicode" w:hAnsi="Arial"/>
          <w:kern w:val="1"/>
          <w:sz w:val="22"/>
          <w:szCs w:val="22"/>
        </w:rPr>
        <w:t xml:space="preserve"> </w:t>
      </w:r>
      <w:r w:rsidR="00CC261F">
        <w:rPr>
          <w:rFonts w:ascii="Arial" w:eastAsia="Lucida Sans Unicode" w:hAnsi="Arial" w:cs="Arial"/>
          <w:kern w:val="1"/>
          <w:sz w:val="22"/>
          <w:szCs w:val="22"/>
        </w:rPr>
        <w:t>Szkolenie win</w:t>
      </w:r>
      <w:r w:rsidR="0019151D">
        <w:rPr>
          <w:rFonts w:ascii="Arial" w:eastAsia="Lucida Sans Unicode" w:hAnsi="Arial" w:cs="Arial"/>
          <w:kern w:val="1"/>
          <w:sz w:val="22"/>
          <w:szCs w:val="22"/>
        </w:rPr>
        <w:t xml:space="preserve">no być </w:t>
      </w:r>
      <w:r w:rsidR="00CC261F">
        <w:rPr>
          <w:rFonts w:ascii="Arial" w:eastAsia="Lucida Sans Unicode" w:hAnsi="Arial" w:cs="Arial"/>
          <w:kern w:val="1"/>
          <w:sz w:val="22"/>
          <w:szCs w:val="22"/>
        </w:rPr>
        <w:t>przeprowadzone przez osobę posiadająca doświadczenie w zakresie higieny szpitalnej.</w:t>
      </w:r>
    </w:p>
    <w:p w:rsidR="00CC261F" w:rsidRDefault="00384F78" w:rsidP="00384F78">
      <w:pPr>
        <w:pStyle w:val="WW-Domylnie"/>
        <w:shd w:val="clear" w:color="auto" w:fill="FFFFFF"/>
        <w:tabs>
          <w:tab w:val="left" w:pos="375"/>
        </w:tabs>
        <w:spacing w:after="0" w:line="255" w:lineRule="exact"/>
        <w:rPr>
          <w:rFonts w:ascii="Arial" w:hAnsi="Arial" w:cs="Arial"/>
          <w:sz w:val="22"/>
          <w:szCs w:val="22"/>
        </w:rPr>
      </w:pPr>
      <w:r>
        <w:rPr>
          <w:rFonts w:ascii="Arial" w:eastAsia="Lucida Sans Unicode" w:hAnsi="Arial" w:cs="Arial"/>
          <w:color w:val="000000"/>
          <w:kern w:val="1"/>
          <w:sz w:val="22"/>
          <w:szCs w:val="22"/>
        </w:rPr>
        <w:t>14.</w:t>
      </w:r>
      <w:r>
        <w:rPr>
          <w:rFonts w:ascii="Arial" w:eastAsia="Lucida Sans Unicode" w:hAnsi="Arial" w:cs="Arial"/>
          <w:kern w:val="1"/>
          <w:sz w:val="22"/>
          <w:szCs w:val="22"/>
        </w:rPr>
        <w:tab/>
      </w:r>
      <w:r w:rsidR="00CC261F">
        <w:rPr>
          <w:rFonts w:ascii="Arial" w:hAnsi="Arial" w:cs="Arial"/>
          <w:sz w:val="22"/>
          <w:szCs w:val="22"/>
        </w:rPr>
        <w:t>Prowadzenie dokumentacji przeprowadz</w:t>
      </w:r>
      <w:r w:rsidR="0019151D">
        <w:rPr>
          <w:rFonts w:ascii="Arial" w:hAnsi="Arial" w:cs="Arial"/>
          <w:sz w:val="22"/>
          <w:szCs w:val="22"/>
        </w:rPr>
        <w:t xml:space="preserve">onych szkoleń. Kopię protokołu </w:t>
      </w:r>
      <w:r w:rsidR="00CC261F">
        <w:rPr>
          <w:rFonts w:ascii="Arial" w:hAnsi="Arial" w:cs="Arial"/>
          <w:sz w:val="22"/>
          <w:szCs w:val="22"/>
        </w:rPr>
        <w:t>potwierdzającego odbycie szkolenia w</w:t>
      </w:r>
      <w:r>
        <w:rPr>
          <w:rFonts w:ascii="Arial" w:hAnsi="Arial" w:cs="Arial"/>
          <w:sz w:val="22"/>
          <w:szCs w:val="22"/>
        </w:rPr>
        <w:t>r</w:t>
      </w:r>
      <w:r w:rsidR="004D19C4">
        <w:rPr>
          <w:rFonts w:ascii="Arial" w:hAnsi="Arial" w:cs="Arial"/>
          <w:sz w:val="22"/>
          <w:szCs w:val="22"/>
        </w:rPr>
        <w:t xml:space="preserve">az </w:t>
      </w:r>
      <w:r w:rsidR="00CC261F">
        <w:rPr>
          <w:rFonts w:ascii="Arial" w:hAnsi="Arial" w:cs="Arial"/>
          <w:sz w:val="22"/>
          <w:szCs w:val="22"/>
        </w:rPr>
        <w:t>z lis</w:t>
      </w:r>
      <w:r w:rsidR="0019151D">
        <w:rPr>
          <w:rFonts w:ascii="Arial" w:hAnsi="Arial" w:cs="Arial"/>
          <w:sz w:val="22"/>
          <w:szCs w:val="22"/>
        </w:rPr>
        <w:t xml:space="preserve">tą obecności na tym szkoleniu, </w:t>
      </w:r>
      <w:r w:rsidR="00CC261F">
        <w:rPr>
          <w:rFonts w:ascii="Arial" w:hAnsi="Arial" w:cs="Arial"/>
          <w:sz w:val="22"/>
          <w:szCs w:val="22"/>
        </w:rPr>
        <w:t>Wykonawca zobowiązany jest przekazać Zespołowi ds. Zakażeń Szpitalnych.</w:t>
      </w:r>
    </w:p>
    <w:p w:rsidR="00CC261F" w:rsidRDefault="00384F78" w:rsidP="00384F78">
      <w:pPr>
        <w:pStyle w:val="WW-Domylnie"/>
        <w:shd w:val="clear" w:color="auto" w:fill="FFFFFF"/>
        <w:tabs>
          <w:tab w:val="left" w:pos="396"/>
        </w:tabs>
        <w:spacing w:after="0" w:line="255" w:lineRule="exact"/>
        <w:rPr>
          <w:rFonts w:ascii="Arial" w:eastAsia="Lucida Sans Unicode" w:hAnsi="Arial" w:cs="Arial"/>
          <w:color w:val="000000"/>
          <w:kern w:val="1"/>
          <w:sz w:val="22"/>
          <w:szCs w:val="22"/>
        </w:rPr>
      </w:pPr>
      <w:r>
        <w:rPr>
          <w:rFonts w:ascii="Arial" w:eastAsia="Lucida Sans Unicode" w:hAnsi="Arial" w:cs="Arial"/>
          <w:color w:val="000000"/>
          <w:kern w:val="1"/>
          <w:sz w:val="22"/>
          <w:szCs w:val="22"/>
        </w:rPr>
        <w:t>15.</w:t>
      </w:r>
      <w:r>
        <w:rPr>
          <w:rFonts w:ascii="Arial" w:hAnsi="Arial" w:cs="Arial"/>
          <w:sz w:val="22"/>
          <w:szCs w:val="22"/>
        </w:rPr>
        <w:tab/>
      </w:r>
      <w:r w:rsidR="0019151D">
        <w:rPr>
          <w:rFonts w:ascii="Arial" w:eastAsia="Lucida Sans Unicode" w:hAnsi="Arial" w:cs="Arial"/>
          <w:color w:val="000000"/>
          <w:kern w:val="1"/>
          <w:sz w:val="22"/>
          <w:szCs w:val="22"/>
        </w:rPr>
        <w:t xml:space="preserve">Wykonawca </w:t>
      </w:r>
      <w:r>
        <w:rPr>
          <w:rFonts w:ascii="Arial" w:eastAsia="Lucida Sans Unicode" w:hAnsi="Arial" w:cs="Arial"/>
          <w:color w:val="000000"/>
          <w:kern w:val="1"/>
          <w:sz w:val="22"/>
          <w:szCs w:val="22"/>
        </w:rPr>
        <w:t>zobowiązany będzie w dniu rozpoczęcia</w:t>
      </w:r>
      <w:r w:rsidR="00CC261F">
        <w:rPr>
          <w:rFonts w:ascii="Arial" w:eastAsia="Lucida Sans Unicode" w:hAnsi="Arial" w:cs="Arial"/>
          <w:color w:val="000000"/>
          <w:kern w:val="1"/>
          <w:sz w:val="22"/>
          <w:szCs w:val="22"/>
        </w:rPr>
        <w:t xml:space="preserve"> </w:t>
      </w:r>
      <w:r>
        <w:rPr>
          <w:rFonts w:ascii="Arial" w:eastAsia="Lucida Sans Unicode" w:hAnsi="Arial" w:cs="Arial"/>
          <w:color w:val="000000"/>
          <w:kern w:val="1"/>
          <w:sz w:val="22"/>
          <w:szCs w:val="22"/>
        </w:rPr>
        <w:t>realizacji umowy do</w:t>
      </w:r>
      <w:r w:rsidR="0019151D">
        <w:rPr>
          <w:rFonts w:ascii="Arial" w:eastAsia="Lucida Sans Unicode" w:hAnsi="Arial" w:cs="Arial"/>
          <w:color w:val="000000"/>
          <w:kern w:val="1"/>
          <w:sz w:val="22"/>
          <w:szCs w:val="22"/>
        </w:rPr>
        <w:t xml:space="preserve"> </w:t>
      </w:r>
      <w:r w:rsidR="00CC261F">
        <w:rPr>
          <w:rFonts w:ascii="Arial" w:eastAsia="Lucida Sans Unicode" w:hAnsi="Arial" w:cs="Arial"/>
          <w:color w:val="000000"/>
          <w:kern w:val="1"/>
          <w:sz w:val="22"/>
          <w:szCs w:val="22"/>
        </w:rPr>
        <w:t>dostarczenia Zespołowi ds. Zakażeń Szpita</w:t>
      </w:r>
      <w:r>
        <w:rPr>
          <w:rFonts w:ascii="Arial" w:eastAsia="Lucida Sans Unicode" w:hAnsi="Arial" w:cs="Arial"/>
          <w:color w:val="000000"/>
          <w:kern w:val="1"/>
          <w:sz w:val="22"/>
          <w:szCs w:val="22"/>
        </w:rPr>
        <w:t>lnych</w:t>
      </w:r>
      <w:r w:rsidR="0019151D">
        <w:rPr>
          <w:rFonts w:ascii="Arial" w:eastAsia="Lucida Sans Unicode" w:hAnsi="Arial" w:cs="Arial"/>
          <w:color w:val="000000"/>
          <w:kern w:val="1"/>
          <w:sz w:val="22"/>
          <w:szCs w:val="22"/>
        </w:rPr>
        <w:t xml:space="preserve"> procedury postępowania </w:t>
      </w:r>
      <w:r>
        <w:rPr>
          <w:rFonts w:ascii="Arial" w:eastAsia="Lucida Sans Unicode" w:hAnsi="Arial" w:cs="Arial"/>
          <w:color w:val="000000"/>
          <w:kern w:val="1"/>
          <w:sz w:val="22"/>
          <w:szCs w:val="22"/>
        </w:rPr>
        <w:t xml:space="preserve">po </w:t>
      </w:r>
      <w:r w:rsidR="00CC261F">
        <w:rPr>
          <w:rFonts w:ascii="Arial" w:eastAsia="Lucida Sans Unicode" w:hAnsi="Arial" w:cs="Arial"/>
          <w:color w:val="000000"/>
          <w:kern w:val="1"/>
          <w:sz w:val="22"/>
          <w:szCs w:val="22"/>
        </w:rPr>
        <w:t>ekspozycji zawodowej na krew i inny</w:t>
      </w:r>
      <w:r>
        <w:rPr>
          <w:rFonts w:ascii="Arial" w:eastAsia="Lucida Sans Unicode" w:hAnsi="Arial" w:cs="Arial"/>
          <w:color w:val="000000"/>
          <w:kern w:val="1"/>
          <w:sz w:val="22"/>
          <w:szCs w:val="22"/>
        </w:rPr>
        <w:t xml:space="preserve"> materiał potencjalnie zakaźny.</w:t>
      </w:r>
    </w:p>
    <w:p w:rsidR="00CC261F" w:rsidRDefault="00384F78" w:rsidP="00384F78">
      <w:pPr>
        <w:pStyle w:val="WW-Domylnie"/>
        <w:shd w:val="clear" w:color="auto" w:fill="FFFFFF"/>
        <w:tabs>
          <w:tab w:val="left" w:pos="396"/>
        </w:tabs>
        <w:spacing w:after="0" w:line="255" w:lineRule="exact"/>
        <w:rPr>
          <w:rFonts w:ascii="Arial" w:hAnsi="Arial" w:cs="Arial"/>
          <w:sz w:val="22"/>
          <w:szCs w:val="22"/>
        </w:rPr>
      </w:pPr>
      <w:r>
        <w:rPr>
          <w:rFonts w:ascii="Arial" w:eastAsia="Lucida Sans Unicode" w:hAnsi="Arial" w:cs="Arial"/>
          <w:color w:val="000000"/>
          <w:kern w:val="1"/>
          <w:sz w:val="22"/>
          <w:szCs w:val="22"/>
        </w:rPr>
        <w:t>16.</w:t>
      </w:r>
      <w:r>
        <w:rPr>
          <w:rFonts w:ascii="Arial" w:eastAsia="Lucida Sans Unicode" w:hAnsi="Arial" w:cs="Arial"/>
          <w:color w:val="000000"/>
          <w:kern w:val="1"/>
          <w:sz w:val="22"/>
          <w:szCs w:val="22"/>
        </w:rPr>
        <w:tab/>
      </w:r>
      <w:r w:rsidR="00CC261F">
        <w:rPr>
          <w:rFonts w:ascii="Arial" w:hAnsi="Arial" w:cs="Arial"/>
          <w:sz w:val="22"/>
          <w:szCs w:val="22"/>
        </w:rPr>
        <w:t>Personel Wykonawcy jest zobowiązany do d</w:t>
      </w:r>
      <w:r w:rsidR="0019151D">
        <w:rPr>
          <w:rFonts w:ascii="Arial" w:hAnsi="Arial" w:cs="Arial"/>
          <w:sz w:val="22"/>
          <w:szCs w:val="22"/>
        </w:rPr>
        <w:t xml:space="preserve">okumentowania przeprowadzanych </w:t>
      </w:r>
      <w:r w:rsidR="00CC261F">
        <w:rPr>
          <w:rFonts w:ascii="Arial" w:hAnsi="Arial" w:cs="Arial"/>
          <w:sz w:val="22"/>
          <w:szCs w:val="22"/>
        </w:rPr>
        <w:t>czynności mycia i dezynfekcji danego pomieszc</w:t>
      </w:r>
      <w:r w:rsidR="0019151D">
        <w:rPr>
          <w:rFonts w:ascii="Arial" w:hAnsi="Arial" w:cs="Arial"/>
          <w:sz w:val="22"/>
          <w:szCs w:val="22"/>
        </w:rPr>
        <w:t>zenia i sprzętu (mi</w:t>
      </w:r>
      <w:r>
        <w:rPr>
          <w:rFonts w:ascii="Arial" w:hAnsi="Arial" w:cs="Arial"/>
          <w:sz w:val="22"/>
          <w:szCs w:val="22"/>
        </w:rPr>
        <w:t>ę</w:t>
      </w:r>
      <w:r w:rsidR="0019151D">
        <w:rPr>
          <w:rFonts w:ascii="Arial" w:hAnsi="Arial" w:cs="Arial"/>
          <w:sz w:val="22"/>
          <w:szCs w:val="22"/>
        </w:rPr>
        <w:t xml:space="preserve">dzy innymi </w:t>
      </w:r>
      <w:r w:rsidR="00CC261F">
        <w:rPr>
          <w:rFonts w:ascii="Arial" w:hAnsi="Arial" w:cs="Arial"/>
          <w:sz w:val="22"/>
          <w:szCs w:val="22"/>
        </w:rPr>
        <w:t>dozowników, pojemników transportowych) w kartach pot</w:t>
      </w:r>
      <w:r>
        <w:rPr>
          <w:rFonts w:ascii="Arial" w:hAnsi="Arial" w:cs="Arial"/>
          <w:sz w:val="22"/>
          <w:szCs w:val="22"/>
        </w:rPr>
        <w:t>wierdzenia mycia i dezynfekcji.</w:t>
      </w:r>
    </w:p>
    <w:p w:rsidR="00CC261F" w:rsidRDefault="00384F78" w:rsidP="00384F78">
      <w:pPr>
        <w:pStyle w:val="WW-Domylnie"/>
        <w:shd w:val="clear" w:color="auto" w:fill="FFFFFF"/>
        <w:tabs>
          <w:tab w:val="left" w:pos="396"/>
        </w:tabs>
        <w:spacing w:after="0" w:line="255" w:lineRule="exact"/>
        <w:rPr>
          <w:rFonts w:ascii="Arial" w:hAnsi="Arial" w:cs="Arial"/>
          <w:sz w:val="22"/>
          <w:szCs w:val="22"/>
        </w:rPr>
      </w:pPr>
      <w:r w:rsidRPr="00384F78">
        <w:rPr>
          <w:rFonts w:ascii="Arial" w:eastAsia="Lucida Sans Unicode" w:hAnsi="Arial" w:cs="Arial"/>
          <w:color w:val="000000"/>
          <w:kern w:val="1"/>
          <w:sz w:val="22"/>
          <w:szCs w:val="22"/>
        </w:rPr>
        <w:t>17.</w:t>
      </w:r>
      <w:r w:rsidRPr="00384F78">
        <w:rPr>
          <w:rFonts w:ascii="Arial" w:hAnsi="Arial" w:cs="Arial"/>
          <w:sz w:val="22"/>
          <w:szCs w:val="22"/>
        </w:rPr>
        <w:tab/>
      </w:r>
      <w:r w:rsidR="00CC261F" w:rsidRPr="00384F78">
        <w:rPr>
          <w:rFonts w:ascii="Arial" w:hAnsi="Arial" w:cs="Arial"/>
          <w:sz w:val="22"/>
          <w:szCs w:val="22"/>
        </w:rPr>
        <w:t xml:space="preserve">Zapewnienia niezbędnych środków do utrzymania czystości (preparaty do mycia, konserwacji, codziennej pielęgnacji i nabłyszczania, preparaty do utrzymania czystości sanitariatów, itd.) zgodnych z Dyrektywą </w:t>
      </w:r>
      <w:r w:rsidR="00CC261F" w:rsidRPr="00384F78">
        <w:rPr>
          <w:rFonts w:ascii="Arial" w:eastAsia="ArialUnicodeMS" w:hAnsi="Arial" w:cs="Arial"/>
          <w:sz w:val="22"/>
          <w:szCs w:val="22"/>
        </w:rPr>
        <w:t>UE 73/404/EEC o</w:t>
      </w:r>
      <w:r>
        <w:rPr>
          <w:rFonts w:ascii="Arial" w:eastAsia="ArialUnicodeMS" w:hAnsi="Arial" w:cs="Arial"/>
          <w:sz w:val="22"/>
          <w:szCs w:val="22"/>
        </w:rPr>
        <w:t>r</w:t>
      </w:r>
      <w:r w:rsidR="004D19C4" w:rsidRPr="00384F78">
        <w:rPr>
          <w:rFonts w:ascii="Arial" w:eastAsia="ArialUnicodeMS" w:hAnsi="Arial" w:cs="Arial"/>
          <w:sz w:val="22"/>
          <w:szCs w:val="22"/>
        </w:rPr>
        <w:t xml:space="preserve">az </w:t>
      </w:r>
      <w:r w:rsidR="00CC261F" w:rsidRPr="00384F78">
        <w:rPr>
          <w:rFonts w:ascii="Arial" w:eastAsia="ArialUnicodeMS" w:hAnsi="Arial" w:cs="Arial"/>
          <w:sz w:val="22"/>
          <w:szCs w:val="22"/>
        </w:rPr>
        <w:t>73/405/EEC, opisanych w rozdziale IV.</w:t>
      </w:r>
      <w:r w:rsidR="00CC261F" w:rsidRPr="00384F78">
        <w:rPr>
          <w:rFonts w:ascii="Arial" w:hAnsi="Arial" w:cs="Arial"/>
          <w:sz w:val="22"/>
          <w:szCs w:val="22"/>
        </w:rPr>
        <w:t xml:space="preserve"> Środki te powinny posiadać karty charakterystyk, w których widnieje zapis dopuszczający ich stosowanie w obiektach ochrony zdrowia. Karty charakterystyk wszystkich preparatów stosowanych przez wykonawcę powinny być przekazane w</w:t>
      </w:r>
      <w:r>
        <w:rPr>
          <w:rFonts w:ascii="Arial" w:hAnsi="Arial" w:cs="Arial"/>
          <w:sz w:val="22"/>
          <w:szCs w:val="22"/>
        </w:rPr>
        <w:t>r</w:t>
      </w:r>
      <w:r w:rsidR="004D19C4" w:rsidRPr="00384F78">
        <w:rPr>
          <w:rFonts w:ascii="Arial" w:hAnsi="Arial" w:cs="Arial"/>
          <w:sz w:val="22"/>
          <w:szCs w:val="22"/>
        </w:rPr>
        <w:t xml:space="preserve">az </w:t>
      </w:r>
      <w:r w:rsidR="00CC261F" w:rsidRPr="00384F78">
        <w:rPr>
          <w:rFonts w:ascii="Arial" w:hAnsi="Arial" w:cs="Arial"/>
          <w:sz w:val="22"/>
          <w:szCs w:val="22"/>
        </w:rPr>
        <w:t>z umową o</w:t>
      </w:r>
      <w:r>
        <w:rPr>
          <w:rFonts w:ascii="Arial" w:hAnsi="Arial" w:cs="Arial"/>
          <w:sz w:val="22"/>
          <w:szCs w:val="22"/>
        </w:rPr>
        <w:t>r</w:t>
      </w:r>
      <w:r w:rsidR="004D19C4" w:rsidRPr="00384F78">
        <w:rPr>
          <w:rFonts w:ascii="Arial" w:hAnsi="Arial" w:cs="Arial"/>
          <w:sz w:val="22"/>
          <w:szCs w:val="22"/>
        </w:rPr>
        <w:t xml:space="preserve">az </w:t>
      </w:r>
      <w:r w:rsidR="00CC261F" w:rsidRPr="00384F78">
        <w:rPr>
          <w:rFonts w:ascii="Arial" w:hAnsi="Arial" w:cs="Arial"/>
          <w:sz w:val="22"/>
          <w:szCs w:val="22"/>
        </w:rPr>
        <w:t xml:space="preserve">uzupełniane na bieżąco. W przypadku zmiany któregokolwiek </w:t>
      </w:r>
      <w:r>
        <w:rPr>
          <w:rFonts w:ascii="Arial" w:hAnsi="Arial" w:cs="Arial"/>
          <w:sz w:val="22"/>
          <w:szCs w:val="22"/>
        </w:rPr>
        <w:t>środka do utrzymania czystości W</w:t>
      </w:r>
      <w:r w:rsidR="00CC261F" w:rsidRPr="00384F78">
        <w:rPr>
          <w:rFonts w:ascii="Arial" w:hAnsi="Arial" w:cs="Arial"/>
          <w:sz w:val="22"/>
          <w:szCs w:val="22"/>
        </w:rPr>
        <w:t>ykonawca zobowiązan</w:t>
      </w:r>
      <w:r>
        <w:rPr>
          <w:rFonts w:ascii="Arial" w:hAnsi="Arial" w:cs="Arial"/>
          <w:sz w:val="22"/>
          <w:szCs w:val="22"/>
        </w:rPr>
        <w:t>y jest powiadomić niezwłocznie Z</w:t>
      </w:r>
      <w:r w:rsidR="00CC261F" w:rsidRPr="00384F78">
        <w:rPr>
          <w:rFonts w:ascii="Arial" w:hAnsi="Arial" w:cs="Arial"/>
          <w:sz w:val="22"/>
          <w:szCs w:val="22"/>
        </w:rPr>
        <w:t>amawiającego o</w:t>
      </w:r>
      <w:r>
        <w:rPr>
          <w:rFonts w:ascii="Arial" w:hAnsi="Arial" w:cs="Arial"/>
          <w:sz w:val="22"/>
          <w:szCs w:val="22"/>
        </w:rPr>
        <w:t>r</w:t>
      </w:r>
      <w:r w:rsidR="004D19C4" w:rsidRPr="00384F78">
        <w:rPr>
          <w:rFonts w:ascii="Arial" w:hAnsi="Arial" w:cs="Arial"/>
          <w:sz w:val="22"/>
          <w:szCs w:val="22"/>
        </w:rPr>
        <w:t xml:space="preserve">az </w:t>
      </w:r>
      <w:r>
        <w:rPr>
          <w:rFonts w:ascii="Arial" w:hAnsi="Arial" w:cs="Arial"/>
          <w:sz w:val="22"/>
          <w:szCs w:val="22"/>
        </w:rPr>
        <w:t>dostarczyć Z</w:t>
      </w:r>
      <w:r w:rsidR="00CC261F" w:rsidRPr="00384F78">
        <w:rPr>
          <w:rFonts w:ascii="Arial" w:hAnsi="Arial" w:cs="Arial"/>
          <w:sz w:val="22"/>
          <w:szCs w:val="22"/>
        </w:rPr>
        <w:t>amawiającemu kartę charakterystyki preparatu prz</w:t>
      </w:r>
      <w:r>
        <w:rPr>
          <w:rFonts w:ascii="Arial" w:hAnsi="Arial" w:cs="Arial"/>
          <w:sz w:val="22"/>
          <w:szCs w:val="22"/>
        </w:rPr>
        <w:t>ed zastosowaniem go w obiekcie Z</w:t>
      </w:r>
      <w:r w:rsidR="00CC261F" w:rsidRPr="00384F78">
        <w:rPr>
          <w:rFonts w:ascii="Arial" w:hAnsi="Arial" w:cs="Arial"/>
          <w:sz w:val="22"/>
          <w:szCs w:val="22"/>
        </w:rPr>
        <w:t>amawiającego.</w:t>
      </w:r>
    </w:p>
    <w:p w:rsidR="00CC261F" w:rsidRDefault="00384F78" w:rsidP="00384F78">
      <w:pPr>
        <w:pStyle w:val="WW-Domylnie"/>
        <w:shd w:val="clear" w:color="auto" w:fill="FFFFFF"/>
        <w:tabs>
          <w:tab w:val="left" w:pos="396"/>
        </w:tabs>
        <w:spacing w:after="0" w:line="255" w:lineRule="exact"/>
        <w:rPr>
          <w:rFonts w:ascii="Arial" w:hAnsi="Arial" w:cs="Arial"/>
          <w:sz w:val="22"/>
          <w:szCs w:val="22"/>
          <w:u w:val="single"/>
        </w:rPr>
      </w:pPr>
      <w:r>
        <w:rPr>
          <w:rFonts w:ascii="Arial" w:eastAsia="Lucida Sans Unicode" w:hAnsi="Arial" w:cs="Arial"/>
          <w:color w:val="000000"/>
          <w:kern w:val="1"/>
          <w:sz w:val="22"/>
          <w:szCs w:val="22"/>
        </w:rPr>
        <w:t>18.</w:t>
      </w:r>
      <w:r>
        <w:rPr>
          <w:rFonts w:ascii="Arial" w:hAnsi="Arial" w:cs="Arial"/>
          <w:sz w:val="22"/>
          <w:szCs w:val="22"/>
        </w:rPr>
        <w:tab/>
      </w:r>
      <w:r w:rsidR="00CC261F" w:rsidRPr="00384F78">
        <w:rPr>
          <w:rFonts w:ascii="Arial" w:hAnsi="Arial"/>
          <w:sz w:val="22"/>
          <w:szCs w:val="22"/>
        </w:rPr>
        <w:t xml:space="preserve">Wykonawca zobowiązuje się stosowania w utrzymaniu czystości </w:t>
      </w:r>
      <w:r w:rsidR="00CC261F" w:rsidRPr="00384F78">
        <w:rPr>
          <w:rFonts w:ascii="Arial" w:hAnsi="Arial" w:cs="Arial"/>
          <w:sz w:val="22"/>
          <w:szCs w:val="22"/>
        </w:rPr>
        <w:t xml:space="preserve">wyłącznie </w:t>
      </w:r>
      <w:r w:rsidR="00CC261F" w:rsidRPr="00384F78">
        <w:rPr>
          <w:rFonts w:ascii="Arial" w:hAnsi="Arial" w:cs="Arial"/>
          <w:sz w:val="22"/>
          <w:szCs w:val="22"/>
          <w:u w:val="single"/>
        </w:rPr>
        <w:t>ścierecz</w:t>
      </w:r>
      <w:r w:rsidR="000713A3">
        <w:rPr>
          <w:rFonts w:ascii="Arial" w:hAnsi="Arial" w:cs="Arial"/>
          <w:sz w:val="22"/>
          <w:szCs w:val="22"/>
          <w:u w:val="single"/>
        </w:rPr>
        <w:t>e</w:t>
      </w:r>
      <w:r w:rsidR="00CC261F" w:rsidRPr="00384F78">
        <w:rPr>
          <w:rFonts w:ascii="Arial" w:hAnsi="Arial" w:cs="Arial"/>
          <w:sz w:val="22"/>
          <w:szCs w:val="22"/>
          <w:u w:val="single"/>
        </w:rPr>
        <w:t>k jednorazowego użytku, niepy</w:t>
      </w:r>
      <w:r w:rsidR="000713A3">
        <w:rPr>
          <w:rFonts w:ascii="Arial" w:hAnsi="Arial" w:cs="Arial"/>
          <w:sz w:val="22"/>
          <w:szCs w:val="22"/>
          <w:u w:val="single"/>
        </w:rPr>
        <w:t>lących.</w:t>
      </w:r>
    </w:p>
    <w:p w:rsidR="00CC261F" w:rsidRPr="000713A3" w:rsidRDefault="000713A3" w:rsidP="000713A3">
      <w:pPr>
        <w:pStyle w:val="WW-Domylnie"/>
        <w:shd w:val="clear" w:color="auto" w:fill="FFFFFF"/>
        <w:tabs>
          <w:tab w:val="left" w:pos="396"/>
        </w:tabs>
        <w:spacing w:after="0" w:line="255" w:lineRule="exact"/>
        <w:rPr>
          <w:rFonts w:ascii="Arial" w:hAnsi="Arial"/>
          <w:sz w:val="22"/>
          <w:szCs w:val="22"/>
        </w:rPr>
      </w:pPr>
      <w:r>
        <w:rPr>
          <w:rFonts w:ascii="Arial" w:eastAsia="Lucida Sans Unicode" w:hAnsi="Arial" w:cs="Arial"/>
          <w:color w:val="000000"/>
          <w:kern w:val="1"/>
          <w:sz w:val="22"/>
          <w:szCs w:val="22"/>
        </w:rPr>
        <w:t>19.</w:t>
      </w:r>
      <w:r>
        <w:rPr>
          <w:rFonts w:ascii="Arial" w:eastAsia="Lucida Sans Unicode" w:hAnsi="Arial" w:cs="Arial"/>
          <w:color w:val="000000"/>
          <w:kern w:val="1"/>
          <w:sz w:val="22"/>
          <w:szCs w:val="22"/>
        </w:rPr>
        <w:tab/>
      </w:r>
      <w:r w:rsidR="00CC261F" w:rsidRPr="00384F78">
        <w:rPr>
          <w:rFonts w:ascii="Arial" w:hAnsi="Arial" w:cs="Arial"/>
          <w:sz w:val="22"/>
          <w:szCs w:val="22"/>
        </w:rPr>
        <w:tab/>
      </w:r>
      <w:r w:rsidR="00CC261F" w:rsidRPr="00384F78">
        <w:rPr>
          <w:rFonts w:ascii="Arial" w:hAnsi="Arial"/>
          <w:sz w:val="22"/>
          <w:szCs w:val="22"/>
        </w:rPr>
        <w:t xml:space="preserve">Wykonawca zobowiązuje się stosowania w utrzymaniu czystości systemu kodów kolorów </w:t>
      </w:r>
      <w:r w:rsidR="00CC261F" w:rsidRPr="000713A3">
        <w:rPr>
          <w:rFonts w:ascii="Arial" w:hAnsi="Arial"/>
          <w:sz w:val="22"/>
          <w:szCs w:val="22"/>
        </w:rPr>
        <w:t>worków na odpady:</w:t>
      </w:r>
    </w:p>
    <w:p w:rsidR="00CC261F" w:rsidRDefault="00CC261F" w:rsidP="00FE7CB6">
      <w:pPr>
        <w:pStyle w:val="Tekstpodstawowy"/>
        <w:widowControl w:val="0"/>
        <w:ind w:firstLine="0"/>
        <w:rPr>
          <w:rFonts w:ascii="Arial" w:hAnsi="Arial"/>
          <w:i w:val="0"/>
          <w:sz w:val="22"/>
          <w:szCs w:val="22"/>
        </w:rPr>
      </w:pPr>
      <w:r>
        <w:rPr>
          <w:rFonts w:ascii="Arial" w:hAnsi="Arial"/>
          <w:sz w:val="22"/>
          <w:szCs w:val="22"/>
          <w:u w:val="single"/>
        </w:rPr>
        <w:t>Kolor czerwony</w:t>
      </w:r>
      <w:r>
        <w:rPr>
          <w:rFonts w:ascii="Arial" w:hAnsi="Arial"/>
          <w:i w:val="0"/>
          <w:sz w:val="22"/>
          <w:szCs w:val="22"/>
        </w:rPr>
        <w:t xml:space="preserve"> - worki na odpady medyczne i bieliznę skażoną materiałem biologicznym,</w:t>
      </w:r>
    </w:p>
    <w:p w:rsidR="00CC261F" w:rsidRDefault="00CC261F" w:rsidP="00FE7CB6">
      <w:pPr>
        <w:pStyle w:val="Tekstpodstawowy"/>
        <w:widowControl w:val="0"/>
        <w:ind w:firstLine="0"/>
        <w:rPr>
          <w:rFonts w:ascii="Arial" w:hAnsi="Arial"/>
          <w:i w:val="0"/>
          <w:sz w:val="22"/>
          <w:szCs w:val="22"/>
        </w:rPr>
      </w:pPr>
      <w:r>
        <w:rPr>
          <w:rFonts w:ascii="Arial" w:hAnsi="Arial"/>
          <w:sz w:val="22"/>
          <w:szCs w:val="22"/>
          <w:u w:val="single"/>
        </w:rPr>
        <w:t>Kolor niebieski</w:t>
      </w:r>
      <w:r>
        <w:rPr>
          <w:rFonts w:ascii="Arial" w:hAnsi="Arial"/>
          <w:i w:val="0"/>
          <w:sz w:val="22"/>
          <w:szCs w:val="22"/>
        </w:rPr>
        <w:t xml:space="preserve"> - worki na odpady komunalne w oddziałach medycznych i na bieliznę nie s</w:t>
      </w:r>
      <w:r w:rsidR="00247D51">
        <w:rPr>
          <w:rFonts w:ascii="Arial" w:hAnsi="Arial"/>
          <w:i w:val="0"/>
          <w:sz w:val="22"/>
          <w:szCs w:val="22"/>
        </w:rPr>
        <w:t>każoną materiałem biologicznym,</w:t>
      </w:r>
    </w:p>
    <w:p w:rsidR="00CC261F" w:rsidRDefault="00CC261F" w:rsidP="00FE7CB6">
      <w:pPr>
        <w:pStyle w:val="Tekstpodstawowy"/>
        <w:widowControl w:val="0"/>
        <w:ind w:firstLine="0"/>
        <w:rPr>
          <w:rFonts w:ascii="Arial" w:hAnsi="Arial" w:cs="Arial"/>
          <w:i w:val="0"/>
          <w:sz w:val="22"/>
          <w:szCs w:val="22"/>
        </w:rPr>
      </w:pPr>
      <w:r>
        <w:rPr>
          <w:rFonts w:ascii="Arial" w:hAnsi="Arial" w:cs="Arial"/>
          <w:sz w:val="22"/>
          <w:szCs w:val="22"/>
          <w:u w:val="single"/>
        </w:rPr>
        <w:t>Kolor żółty</w:t>
      </w:r>
      <w:r>
        <w:rPr>
          <w:rFonts w:ascii="Arial" w:hAnsi="Arial" w:cs="Arial"/>
          <w:i w:val="0"/>
          <w:sz w:val="22"/>
          <w:szCs w:val="22"/>
        </w:rPr>
        <w:t xml:space="preserve"> - worki na odpady niebezpieczne, które zawierają substancje chemiczne.</w:t>
      </w:r>
    </w:p>
    <w:p w:rsidR="00CC261F" w:rsidRDefault="00CC261F" w:rsidP="00FE7CB6">
      <w:pPr>
        <w:widowControl w:val="0"/>
        <w:ind w:firstLine="0"/>
        <w:rPr>
          <w:rFonts w:ascii="Arial" w:hAnsi="Arial"/>
          <w:sz w:val="22"/>
          <w:szCs w:val="22"/>
        </w:rPr>
      </w:pPr>
      <w:r>
        <w:rPr>
          <w:rFonts w:ascii="Arial" w:hAnsi="Arial"/>
          <w:sz w:val="22"/>
          <w:szCs w:val="22"/>
        </w:rPr>
        <w:t>Worki na odpady medyczne, komunalne o</w:t>
      </w:r>
      <w:r w:rsidR="000713A3">
        <w:rPr>
          <w:rFonts w:ascii="Arial" w:hAnsi="Arial"/>
          <w:sz w:val="22"/>
          <w:szCs w:val="22"/>
        </w:rPr>
        <w:t>r</w:t>
      </w:r>
      <w:r w:rsidR="004D19C4">
        <w:rPr>
          <w:rFonts w:ascii="Arial" w:hAnsi="Arial"/>
          <w:sz w:val="22"/>
          <w:szCs w:val="22"/>
        </w:rPr>
        <w:t xml:space="preserve">az </w:t>
      </w:r>
      <w:r>
        <w:rPr>
          <w:rFonts w:ascii="Arial" w:hAnsi="Arial"/>
          <w:sz w:val="22"/>
          <w:szCs w:val="22"/>
        </w:rPr>
        <w:t>na bieliznę s</w:t>
      </w:r>
      <w:r w:rsidR="000713A3">
        <w:rPr>
          <w:rFonts w:ascii="Arial" w:hAnsi="Arial"/>
          <w:sz w:val="22"/>
          <w:szCs w:val="22"/>
        </w:rPr>
        <w:t>każoną i nie skażoną dostarcza W</w:t>
      </w:r>
      <w:r>
        <w:rPr>
          <w:rFonts w:ascii="Arial" w:hAnsi="Arial"/>
          <w:sz w:val="22"/>
          <w:szCs w:val="22"/>
        </w:rPr>
        <w:t>ykonawca. Grubość worków powinna pozwalać na tra</w:t>
      </w:r>
      <w:r w:rsidR="000713A3">
        <w:rPr>
          <w:rFonts w:ascii="Arial" w:hAnsi="Arial"/>
          <w:sz w:val="22"/>
          <w:szCs w:val="22"/>
        </w:rPr>
        <w:t>nsport zawartości bez pęknięć i </w:t>
      </w:r>
      <w:r>
        <w:rPr>
          <w:rFonts w:ascii="Arial" w:hAnsi="Arial"/>
          <w:sz w:val="22"/>
          <w:szCs w:val="22"/>
        </w:rPr>
        <w:t>uszkodzeń worka.</w:t>
      </w:r>
    </w:p>
    <w:p w:rsidR="0011469D" w:rsidRDefault="000713A3" w:rsidP="000713A3">
      <w:pPr>
        <w:widowControl w:val="0"/>
        <w:rPr>
          <w:rFonts w:ascii="Arial" w:hAnsi="Arial"/>
          <w:sz w:val="22"/>
          <w:szCs w:val="22"/>
        </w:rPr>
      </w:pPr>
      <w:r>
        <w:rPr>
          <w:rFonts w:ascii="Arial" w:hAnsi="Arial"/>
          <w:sz w:val="22"/>
          <w:szCs w:val="22"/>
        </w:rPr>
        <w:t>20.</w:t>
      </w:r>
      <w:r>
        <w:rPr>
          <w:rFonts w:ascii="Arial" w:hAnsi="Arial"/>
          <w:sz w:val="22"/>
          <w:szCs w:val="22"/>
        </w:rPr>
        <w:tab/>
      </w:r>
      <w:r w:rsidR="0019151D" w:rsidRPr="001A1E60">
        <w:rPr>
          <w:rFonts w:ascii="Arial" w:hAnsi="Arial"/>
          <w:sz w:val="22"/>
          <w:szCs w:val="22"/>
        </w:rPr>
        <w:t xml:space="preserve">Wykonawca zobowiązuje się </w:t>
      </w:r>
      <w:r>
        <w:rPr>
          <w:rFonts w:ascii="Arial" w:hAnsi="Arial"/>
          <w:sz w:val="22"/>
          <w:szCs w:val="22"/>
        </w:rPr>
        <w:t xml:space="preserve">do </w:t>
      </w:r>
      <w:r w:rsidR="0019151D" w:rsidRPr="001A1E60">
        <w:rPr>
          <w:rFonts w:ascii="Arial" w:hAnsi="Arial"/>
          <w:sz w:val="22"/>
          <w:szCs w:val="22"/>
        </w:rPr>
        <w:t xml:space="preserve">stosowania </w:t>
      </w:r>
      <w:r w:rsidR="001A1E60">
        <w:rPr>
          <w:rFonts w:ascii="Arial" w:hAnsi="Arial"/>
          <w:sz w:val="22"/>
          <w:szCs w:val="22"/>
        </w:rPr>
        <w:t>w utr</w:t>
      </w:r>
      <w:r w:rsidR="00613FBA">
        <w:rPr>
          <w:rFonts w:ascii="Arial" w:hAnsi="Arial"/>
          <w:sz w:val="22"/>
          <w:szCs w:val="22"/>
        </w:rPr>
        <w:t xml:space="preserve">zymaniu czystości uchwytów do </w:t>
      </w:r>
      <w:proofErr w:type="spellStart"/>
      <w:r w:rsidR="00613FBA">
        <w:rPr>
          <w:rFonts w:ascii="Arial" w:hAnsi="Arial"/>
          <w:sz w:val="22"/>
          <w:szCs w:val="22"/>
        </w:rPr>
        <w:t>mo</w:t>
      </w:r>
      <w:r>
        <w:rPr>
          <w:rFonts w:ascii="Arial" w:hAnsi="Arial"/>
          <w:sz w:val="22"/>
          <w:szCs w:val="22"/>
        </w:rPr>
        <w:t>pa</w:t>
      </w:r>
      <w:proofErr w:type="spellEnd"/>
      <w:r>
        <w:rPr>
          <w:rFonts w:ascii="Arial" w:hAnsi="Arial"/>
          <w:sz w:val="22"/>
          <w:szCs w:val="22"/>
        </w:rPr>
        <w:t xml:space="preserve"> i </w:t>
      </w:r>
      <w:proofErr w:type="spellStart"/>
      <w:r>
        <w:rPr>
          <w:rFonts w:ascii="Arial" w:hAnsi="Arial"/>
          <w:sz w:val="22"/>
          <w:szCs w:val="22"/>
        </w:rPr>
        <w:t>mopów</w:t>
      </w:r>
      <w:proofErr w:type="spellEnd"/>
      <w:r>
        <w:rPr>
          <w:rFonts w:ascii="Arial" w:hAnsi="Arial"/>
          <w:sz w:val="22"/>
          <w:szCs w:val="22"/>
        </w:rPr>
        <w:t xml:space="preserve"> </w:t>
      </w:r>
      <w:r w:rsidR="001A1E60">
        <w:rPr>
          <w:rFonts w:ascii="Arial" w:hAnsi="Arial"/>
          <w:sz w:val="22"/>
          <w:szCs w:val="22"/>
        </w:rPr>
        <w:t>zapewniających</w:t>
      </w:r>
      <w:r>
        <w:rPr>
          <w:rFonts w:ascii="Arial" w:hAnsi="Arial"/>
          <w:sz w:val="22"/>
          <w:szCs w:val="22"/>
        </w:rPr>
        <w:t xml:space="preserve"> bezkontaktową pracę personelu oraz</w:t>
      </w:r>
      <w:r w:rsidR="001A1E60">
        <w:rPr>
          <w:rFonts w:ascii="Arial" w:hAnsi="Arial"/>
          <w:sz w:val="22"/>
          <w:szCs w:val="22"/>
        </w:rPr>
        <w:t xml:space="preserve"> eliminowanie ręczne</w:t>
      </w:r>
      <w:r w:rsidR="00613FBA">
        <w:rPr>
          <w:rFonts w:ascii="Arial" w:hAnsi="Arial"/>
          <w:sz w:val="22"/>
          <w:szCs w:val="22"/>
        </w:rPr>
        <w:t>go zdejmowania</w:t>
      </w:r>
      <w:r w:rsidR="001A1E60">
        <w:rPr>
          <w:rFonts w:ascii="Arial" w:hAnsi="Arial"/>
          <w:sz w:val="22"/>
          <w:szCs w:val="22"/>
        </w:rPr>
        <w:t xml:space="preserve"> brudnych </w:t>
      </w:r>
      <w:proofErr w:type="spellStart"/>
      <w:r w:rsidR="001A1E60">
        <w:rPr>
          <w:rFonts w:ascii="Arial" w:hAnsi="Arial"/>
          <w:sz w:val="22"/>
          <w:szCs w:val="22"/>
        </w:rPr>
        <w:t>mopów</w:t>
      </w:r>
      <w:proofErr w:type="spellEnd"/>
      <w:r>
        <w:rPr>
          <w:rFonts w:ascii="Arial" w:hAnsi="Arial"/>
          <w:sz w:val="22"/>
          <w:szCs w:val="22"/>
        </w:rPr>
        <w:t xml:space="preserve"> </w:t>
      </w:r>
      <w:r w:rsidR="001A1E60">
        <w:rPr>
          <w:rFonts w:ascii="Arial" w:hAnsi="Arial"/>
          <w:sz w:val="22"/>
          <w:szCs w:val="22"/>
        </w:rPr>
        <w:t xml:space="preserve">- stelaż </w:t>
      </w:r>
      <w:r w:rsidR="008811EC">
        <w:rPr>
          <w:rFonts w:ascii="Arial" w:hAnsi="Arial"/>
          <w:sz w:val="22"/>
          <w:szCs w:val="22"/>
        </w:rPr>
        <w:t xml:space="preserve">na </w:t>
      </w:r>
      <w:proofErr w:type="spellStart"/>
      <w:r w:rsidR="008811EC">
        <w:rPr>
          <w:rFonts w:ascii="Arial" w:hAnsi="Arial"/>
          <w:sz w:val="22"/>
          <w:szCs w:val="22"/>
        </w:rPr>
        <w:t>mopy</w:t>
      </w:r>
      <w:proofErr w:type="spellEnd"/>
      <w:r w:rsidR="008811EC">
        <w:rPr>
          <w:rFonts w:ascii="Arial" w:hAnsi="Arial"/>
          <w:sz w:val="22"/>
          <w:szCs w:val="22"/>
        </w:rPr>
        <w:t xml:space="preserve"> kieszonkowe, z prz</w:t>
      </w:r>
      <w:r>
        <w:rPr>
          <w:rFonts w:ascii="Arial" w:hAnsi="Arial"/>
          <w:sz w:val="22"/>
          <w:szCs w:val="22"/>
        </w:rPr>
        <w:t xml:space="preserve">egubem umożliwiającym swobodne </w:t>
      </w:r>
      <w:r w:rsidR="008811EC">
        <w:rPr>
          <w:rFonts w:ascii="Arial" w:hAnsi="Arial"/>
          <w:sz w:val="22"/>
          <w:szCs w:val="22"/>
        </w:rPr>
        <w:t xml:space="preserve">manipulowanie </w:t>
      </w:r>
      <w:r>
        <w:rPr>
          <w:rFonts w:ascii="Arial" w:hAnsi="Arial"/>
          <w:sz w:val="22"/>
          <w:szCs w:val="22"/>
        </w:rPr>
        <w:t>„</w:t>
      </w:r>
      <w:r w:rsidR="008811EC">
        <w:rPr>
          <w:rFonts w:ascii="Arial" w:hAnsi="Arial"/>
          <w:sz w:val="22"/>
          <w:szCs w:val="22"/>
        </w:rPr>
        <w:t>stopą</w:t>
      </w:r>
      <w:r>
        <w:rPr>
          <w:rFonts w:ascii="Arial" w:hAnsi="Arial"/>
          <w:sz w:val="22"/>
          <w:szCs w:val="22"/>
        </w:rPr>
        <w:t>”</w:t>
      </w:r>
      <w:r w:rsidR="008811EC">
        <w:rPr>
          <w:rFonts w:ascii="Arial" w:hAnsi="Arial"/>
          <w:sz w:val="22"/>
          <w:szCs w:val="22"/>
        </w:rPr>
        <w:t xml:space="preserve"> we wszystkich płaszczyznach</w:t>
      </w:r>
      <w:r>
        <w:rPr>
          <w:rFonts w:ascii="Arial" w:hAnsi="Arial"/>
          <w:sz w:val="22"/>
          <w:szCs w:val="22"/>
        </w:rPr>
        <w:t>. L</w:t>
      </w:r>
      <w:r w:rsidR="0011469D">
        <w:rPr>
          <w:rFonts w:ascii="Arial" w:hAnsi="Arial"/>
          <w:sz w:val="22"/>
          <w:szCs w:val="22"/>
        </w:rPr>
        <w:t xml:space="preserve">iczba </w:t>
      </w:r>
      <w:proofErr w:type="spellStart"/>
      <w:r w:rsidR="0011469D">
        <w:rPr>
          <w:rFonts w:ascii="Arial" w:hAnsi="Arial"/>
          <w:sz w:val="22"/>
          <w:szCs w:val="22"/>
        </w:rPr>
        <w:t>mopów</w:t>
      </w:r>
      <w:proofErr w:type="spellEnd"/>
      <w:r w:rsidR="0011469D">
        <w:rPr>
          <w:rFonts w:ascii="Arial" w:hAnsi="Arial"/>
          <w:sz w:val="22"/>
          <w:szCs w:val="22"/>
        </w:rPr>
        <w:t xml:space="preserve"> musi być dostosowana do liczby pomieszczeń, </w:t>
      </w:r>
      <w:r>
        <w:rPr>
          <w:rFonts w:ascii="Arial" w:hAnsi="Arial"/>
          <w:sz w:val="22"/>
          <w:szCs w:val="22"/>
        </w:rPr>
        <w:t xml:space="preserve">rodzaju sprzątanych powierzchni. W Bloku </w:t>
      </w:r>
      <w:r w:rsidR="0011469D">
        <w:rPr>
          <w:rFonts w:ascii="Arial" w:hAnsi="Arial"/>
          <w:sz w:val="22"/>
          <w:szCs w:val="22"/>
        </w:rPr>
        <w:t>Ope</w:t>
      </w:r>
      <w:r w:rsidR="00455461">
        <w:rPr>
          <w:rFonts w:ascii="Arial" w:hAnsi="Arial"/>
          <w:sz w:val="22"/>
          <w:szCs w:val="22"/>
        </w:rPr>
        <w:t>racyjny</w:t>
      </w:r>
      <w:r>
        <w:rPr>
          <w:rFonts w:ascii="Arial" w:hAnsi="Arial"/>
          <w:sz w:val="22"/>
          <w:szCs w:val="22"/>
        </w:rPr>
        <w:t xml:space="preserve">m i </w:t>
      </w:r>
      <w:r w:rsidR="00455461">
        <w:rPr>
          <w:rFonts w:ascii="Arial" w:hAnsi="Arial"/>
          <w:sz w:val="22"/>
          <w:szCs w:val="22"/>
        </w:rPr>
        <w:t>Centraln</w:t>
      </w:r>
      <w:r>
        <w:rPr>
          <w:rFonts w:ascii="Arial" w:hAnsi="Arial"/>
          <w:sz w:val="22"/>
          <w:szCs w:val="22"/>
        </w:rPr>
        <w:t>ej</w:t>
      </w:r>
      <w:r w:rsidR="00455461">
        <w:rPr>
          <w:rFonts w:ascii="Arial" w:hAnsi="Arial"/>
          <w:sz w:val="22"/>
          <w:szCs w:val="22"/>
        </w:rPr>
        <w:t xml:space="preserve"> Sterylizacj</w:t>
      </w:r>
      <w:r>
        <w:rPr>
          <w:rFonts w:ascii="Arial" w:hAnsi="Arial"/>
          <w:sz w:val="22"/>
          <w:szCs w:val="22"/>
        </w:rPr>
        <w:t xml:space="preserve">i należy stosować </w:t>
      </w:r>
      <w:proofErr w:type="spellStart"/>
      <w:r w:rsidR="00455461">
        <w:rPr>
          <w:rFonts w:ascii="Arial" w:hAnsi="Arial"/>
          <w:sz w:val="22"/>
          <w:szCs w:val="22"/>
        </w:rPr>
        <w:t>mop</w:t>
      </w:r>
      <w:r>
        <w:rPr>
          <w:rFonts w:ascii="Arial" w:hAnsi="Arial"/>
          <w:sz w:val="22"/>
          <w:szCs w:val="22"/>
        </w:rPr>
        <w:t>y</w:t>
      </w:r>
      <w:proofErr w:type="spellEnd"/>
      <w:r w:rsidR="00455461">
        <w:rPr>
          <w:rFonts w:ascii="Arial" w:hAnsi="Arial"/>
          <w:sz w:val="22"/>
          <w:szCs w:val="22"/>
        </w:rPr>
        <w:t xml:space="preserve"> koloru zielonego</w:t>
      </w:r>
      <w:r>
        <w:rPr>
          <w:rFonts w:ascii="Arial" w:hAnsi="Arial"/>
          <w:sz w:val="22"/>
          <w:szCs w:val="22"/>
        </w:rPr>
        <w:t>.</w:t>
      </w:r>
    </w:p>
    <w:p w:rsidR="00CC261F" w:rsidRDefault="000713A3" w:rsidP="000713A3">
      <w:pPr>
        <w:widowControl w:val="0"/>
        <w:rPr>
          <w:rFonts w:ascii="Arial" w:hAnsi="Arial" w:cs="Arial"/>
          <w:sz w:val="22"/>
          <w:szCs w:val="22"/>
        </w:rPr>
      </w:pPr>
      <w:r>
        <w:rPr>
          <w:rFonts w:ascii="Arial" w:hAnsi="Arial"/>
          <w:sz w:val="22"/>
          <w:szCs w:val="22"/>
        </w:rPr>
        <w:t>21.</w:t>
      </w:r>
      <w:r>
        <w:rPr>
          <w:rFonts w:ascii="Arial" w:hAnsi="Arial"/>
          <w:sz w:val="22"/>
          <w:szCs w:val="22"/>
        </w:rPr>
        <w:tab/>
        <w:t>Wykonawca zobowiązuje się do z</w:t>
      </w:r>
      <w:r w:rsidR="00CC261F">
        <w:rPr>
          <w:rFonts w:ascii="Arial" w:hAnsi="Arial" w:cs="Arial"/>
          <w:sz w:val="22"/>
          <w:szCs w:val="22"/>
        </w:rPr>
        <w:t>apewnienia profesjonalnego sprzętu do utrzymania czystości o</w:t>
      </w:r>
      <w:r>
        <w:rPr>
          <w:rFonts w:ascii="Arial" w:hAnsi="Arial" w:cs="Arial"/>
          <w:sz w:val="22"/>
          <w:szCs w:val="22"/>
        </w:rPr>
        <w:t>r</w:t>
      </w:r>
      <w:r w:rsidR="004D19C4">
        <w:rPr>
          <w:rFonts w:ascii="Arial" w:hAnsi="Arial" w:cs="Arial"/>
          <w:sz w:val="22"/>
          <w:szCs w:val="22"/>
        </w:rPr>
        <w:t xml:space="preserve">az </w:t>
      </w:r>
      <w:r w:rsidR="00153981">
        <w:rPr>
          <w:rFonts w:ascii="Arial" w:hAnsi="Arial" w:cs="Arial"/>
          <w:sz w:val="22"/>
          <w:szCs w:val="22"/>
        </w:rPr>
        <w:t xml:space="preserve">pracowników </w:t>
      </w:r>
      <w:r w:rsidR="00CC261F">
        <w:rPr>
          <w:rFonts w:ascii="Arial" w:hAnsi="Arial" w:cs="Arial"/>
          <w:sz w:val="22"/>
          <w:szCs w:val="22"/>
        </w:rPr>
        <w:t>zdolnych do wykonania zamówienia.</w:t>
      </w:r>
    </w:p>
    <w:p w:rsidR="00CC261F" w:rsidRDefault="000713A3" w:rsidP="00674E34">
      <w:pPr>
        <w:widowControl w:val="0"/>
        <w:rPr>
          <w:rFonts w:ascii="Arial" w:eastAsia="ArialUnicodeMS" w:hAnsi="Arial" w:cs="Arial"/>
          <w:sz w:val="22"/>
          <w:szCs w:val="22"/>
        </w:rPr>
      </w:pPr>
      <w:r>
        <w:rPr>
          <w:rFonts w:ascii="Arial" w:hAnsi="Arial" w:cs="Arial"/>
          <w:sz w:val="22"/>
          <w:szCs w:val="22"/>
        </w:rPr>
        <w:t>22.</w:t>
      </w:r>
      <w:r>
        <w:rPr>
          <w:rFonts w:ascii="Arial" w:hAnsi="Arial" w:cs="Arial"/>
          <w:sz w:val="22"/>
          <w:szCs w:val="22"/>
        </w:rPr>
        <w:tab/>
        <w:t>Wykonawca jest zobowiązany do b</w:t>
      </w:r>
      <w:r w:rsidR="00CC261F">
        <w:rPr>
          <w:rFonts w:ascii="Arial" w:hAnsi="Arial" w:cs="Arial"/>
          <w:sz w:val="22"/>
          <w:szCs w:val="22"/>
        </w:rPr>
        <w:t>ieżącego uzupełniania środków czystościowych (mydło, papier toaletowy, ręczniki</w:t>
      </w:r>
      <w:r>
        <w:rPr>
          <w:rFonts w:ascii="Arial" w:hAnsi="Arial" w:cs="Arial"/>
          <w:sz w:val="22"/>
          <w:szCs w:val="22"/>
        </w:rPr>
        <w:t xml:space="preserve"> jednorazowego użytku składane) i k</w:t>
      </w:r>
      <w:r w:rsidR="00CC261F">
        <w:rPr>
          <w:rFonts w:ascii="Arial" w:eastAsia="ArialUnicodeMS" w:hAnsi="Arial" w:cs="Arial"/>
          <w:sz w:val="22"/>
          <w:szCs w:val="22"/>
        </w:rPr>
        <w:t>ompleksowej renowacji powierzchni (impregnacja, doczyszczanie, zabezpieczenie).</w:t>
      </w:r>
      <w:r w:rsidR="00B208D0">
        <w:rPr>
          <w:rFonts w:ascii="Arial" w:eastAsia="ArialUnicodeMS" w:hAnsi="Arial" w:cs="Arial"/>
          <w:sz w:val="22"/>
          <w:szCs w:val="22"/>
        </w:rPr>
        <w:t xml:space="preserve"> Niezależnie od tego Wykonawca będzie dostarczał Zamawiającemu na jego oddzielne zamówienie środki czystości i higieny: mydło, ręczniki, papier toaletowy, worki na odpady i środki myjące, za które Wykonawca wystawi zamawiającemu oddzielna fakturę.</w:t>
      </w:r>
    </w:p>
    <w:p w:rsidR="00CC261F" w:rsidRDefault="00CC261F" w:rsidP="00FE7CB6">
      <w:pPr>
        <w:pStyle w:val="Tekstpodstawowy"/>
        <w:widowControl w:val="0"/>
        <w:ind w:left="0" w:firstLine="0"/>
        <w:textAlignment w:val="baseline"/>
        <w:rPr>
          <w:rFonts w:ascii="Arial" w:hAnsi="Arial"/>
          <w:i w:val="0"/>
          <w:kern w:val="1"/>
          <w:sz w:val="22"/>
          <w:szCs w:val="22"/>
          <w:lang w:eastAsia="ar-SA"/>
        </w:rPr>
      </w:pPr>
      <w:r>
        <w:rPr>
          <w:rFonts w:ascii="Arial" w:hAnsi="Arial"/>
          <w:i w:val="0"/>
          <w:kern w:val="1"/>
          <w:sz w:val="22"/>
          <w:szCs w:val="22"/>
          <w:lang w:eastAsia="ar-SA"/>
        </w:rPr>
        <w:t xml:space="preserve">Zamawiający </w:t>
      </w:r>
      <w:r w:rsidR="000713A3">
        <w:rPr>
          <w:rFonts w:ascii="Arial" w:hAnsi="Arial"/>
          <w:i w:val="0"/>
          <w:kern w:val="1"/>
          <w:sz w:val="22"/>
          <w:szCs w:val="22"/>
          <w:lang w:eastAsia="ar-SA"/>
        </w:rPr>
        <w:t>wymaga wykonywania usług przez W</w:t>
      </w:r>
      <w:r>
        <w:rPr>
          <w:rFonts w:ascii="Arial" w:hAnsi="Arial"/>
          <w:i w:val="0"/>
          <w:kern w:val="1"/>
          <w:sz w:val="22"/>
          <w:szCs w:val="22"/>
          <w:lang w:eastAsia="ar-SA"/>
        </w:rPr>
        <w:t>ykonawcę przy użyciu własnych środków czyszczących i dezynfekcyjnych, jak</w:t>
      </w:r>
      <w:r w:rsidR="000713A3">
        <w:rPr>
          <w:rFonts w:ascii="Arial" w:hAnsi="Arial"/>
          <w:i w:val="0"/>
          <w:kern w:val="1"/>
          <w:sz w:val="22"/>
          <w:szCs w:val="22"/>
          <w:lang w:eastAsia="ar-SA"/>
        </w:rPr>
        <w:t xml:space="preserve"> również sprzętu i wyposażenia W</w:t>
      </w:r>
      <w:r>
        <w:rPr>
          <w:rFonts w:ascii="Arial" w:hAnsi="Arial"/>
          <w:i w:val="0"/>
          <w:kern w:val="1"/>
          <w:sz w:val="22"/>
          <w:szCs w:val="22"/>
          <w:lang w:eastAsia="ar-SA"/>
        </w:rPr>
        <w:t>ykonawcy.</w:t>
      </w:r>
    </w:p>
    <w:p w:rsidR="00CC261F" w:rsidRDefault="000713A3" w:rsidP="00674E34">
      <w:pPr>
        <w:widowControl w:val="0"/>
        <w:textAlignment w:val="baseline"/>
        <w:rPr>
          <w:rFonts w:ascii="Arial" w:eastAsia="Lucida Sans Unicode" w:hAnsi="Arial" w:cs="Arial"/>
          <w:color w:val="000000"/>
          <w:kern w:val="1"/>
          <w:sz w:val="22"/>
          <w:szCs w:val="22"/>
          <w:u w:val="single"/>
        </w:rPr>
      </w:pPr>
      <w:r>
        <w:rPr>
          <w:rFonts w:ascii="Arial" w:eastAsia="Lucida Sans Unicode" w:hAnsi="Arial" w:cs="Arial"/>
          <w:color w:val="000000"/>
          <w:kern w:val="1"/>
          <w:sz w:val="22"/>
          <w:szCs w:val="22"/>
          <w:u w:val="single"/>
        </w:rPr>
        <w:t>Kontrola wykonywania usług</w:t>
      </w:r>
      <w:r w:rsidR="00CC261F">
        <w:rPr>
          <w:rFonts w:ascii="Arial" w:eastAsia="Lucida Sans Unicode" w:hAnsi="Arial" w:cs="Arial"/>
          <w:color w:val="000000"/>
          <w:kern w:val="1"/>
          <w:sz w:val="22"/>
          <w:szCs w:val="22"/>
          <w:u w:val="single"/>
        </w:rPr>
        <w:t>.</w:t>
      </w:r>
    </w:p>
    <w:p w:rsidR="00CC261F" w:rsidRDefault="00CC261F" w:rsidP="000713A3">
      <w:pPr>
        <w:widowControl w:val="0"/>
        <w:textAlignment w:val="baseline"/>
        <w:rPr>
          <w:rFonts w:ascii="Arial" w:eastAsia="Lucida Sans Unicode" w:hAnsi="Arial" w:cs="Arial"/>
          <w:color w:val="000000"/>
          <w:kern w:val="1"/>
          <w:sz w:val="22"/>
          <w:szCs w:val="22"/>
        </w:rPr>
      </w:pPr>
      <w:r>
        <w:rPr>
          <w:rFonts w:ascii="Arial" w:eastAsia="Lucida Sans Unicode" w:hAnsi="Arial" w:cs="Arial"/>
          <w:color w:val="000000"/>
          <w:kern w:val="1"/>
          <w:sz w:val="22"/>
          <w:szCs w:val="22"/>
        </w:rPr>
        <w:t>1.</w:t>
      </w:r>
      <w:r w:rsidR="000713A3">
        <w:rPr>
          <w:rFonts w:ascii="Arial" w:eastAsia="Lucida Sans Unicode" w:hAnsi="Arial" w:cs="Arial"/>
          <w:color w:val="000000"/>
          <w:kern w:val="1"/>
          <w:sz w:val="22"/>
          <w:szCs w:val="22"/>
        </w:rPr>
        <w:tab/>
      </w:r>
      <w:r>
        <w:rPr>
          <w:rFonts w:ascii="Arial" w:eastAsia="Lucida Sans Unicode" w:hAnsi="Arial" w:cs="Arial"/>
          <w:color w:val="000000"/>
          <w:kern w:val="1"/>
          <w:sz w:val="22"/>
          <w:szCs w:val="22"/>
        </w:rPr>
        <w:t>Zamawiający zastrzega sobie prawo kontroli wykonywan</w:t>
      </w:r>
      <w:r w:rsidR="000713A3">
        <w:rPr>
          <w:rFonts w:ascii="Arial" w:eastAsia="Lucida Sans Unicode" w:hAnsi="Arial" w:cs="Arial"/>
          <w:color w:val="000000"/>
          <w:kern w:val="1"/>
          <w:sz w:val="22"/>
          <w:szCs w:val="22"/>
        </w:rPr>
        <w:t>ych czynności bez</w:t>
      </w:r>
      <w:r w:rsidR="00613FBA">
        <w:rPr>
          <w:rFonts w:ascii="Arial" w:eastAsia="Lucida Sans Unicode" w:hAnsi="Arial" w:cs="Arial"/>
          <w:color w:val="000000"/>
          <w:kern w:val="1"/>
          <w:sz w:val="22"/>
          <w:szCs w:val="22"/>
        </w:rPr>
        <w:t xml:space="preserve"> ograniczeń </w:t>
      </w:r>
      <w:r w:rsidR="000713A3">
        <w:rPr>
          <w:rFonts w:ascii="Arial" w:eastAsia="Lucida Sans Unicode" w:hAnsi="Arial" w:cs="Arial"/>
          <w:color w:val="000000"/>
          <w:kern w:val="1"/>
          <w:sz w:val="22"/>
          <w:szCs w:val="22"/>
        </w:rPr>
        <w:t>w </w:t>
      </w:r>
      <w:r>
        <w:rPr>
          <w:rFonts w:ascii="Arial" w:eastAsia="Lucida Sans Unicode" w:hAnsi="Arial" w:cs="Arial"/>
          <w:color w:val="000000"/>
          <w:kern w:val="1"/>
          <w:sz w:val="22"/>
          <w:szCs w:val="22"/>
        </w:rPr>
        <w:t>każdym czasie.</w:t>
      </w:r>
    </w:p>
    <w:p w:rsidR="00CC261F" w:rsidRDefault="000713A3" w:rsidP="000713A3">
      <w:pPr>
        <w:widowControl w:val="0"/>
        <w:textAlignment w:val="baseline"/>
        <w:rPr>
          <w:rFonts w:ascii="Arial" w:eastAsia="Lucida Sans Unicode" w:hAnsi="Arial" w:cs="Arial"/>
          <w:color w:val="000000"/>
          <w:kern w:val="1"/>
          <w:sz w:val="22"/>
          <w:szCs w:val="22"/>
        </w:rPr>
      </w:pPr>
      <w:r>
        <w:rPr>
          <w:rFonts w:ascii="Arial" w:eastAsia="Lucida Sans Unicode" w:hAnsi="Arial" w:cs="Arial"/>
          <w:color w:val="000000"/>
          <w:kern w:val="1"/>
          <w:sz w:val="22"/>
          <w:szCs w:val="22"/>
        </w:rPr>
        <w:t>2.</w:t>
      </w:r>
      <w:r>
        <w:rPr>
          <w:rFonts w:ascii="Arial" w:eastAsia="Lucida Sans Unicode" w:hAnsi="Arial" w:cs="Arial"/>
          <w:color w:val="000000"/>
          <w:kern w:val="1"/>
          <w:sz w:val="22"/>
          <w:szCs w:val="22"/>
        </w:rPr>
        <w:tab/>
      </w:r>
      <w:r w:rsidR="00CC261F">
        <w:rPr>
          <w:rFonts w:ascii="Arial" w:eastAsia="Lucida Sans Unicode" w:hAnsi="Arial" w:cs="Arial"/>
          <w:color w:val="000000"/>
          <w:kern w:val="1"/>
          <w:sz w:val="22"/>
          <w:szCs w:val="22"/>
        </w:rPr>
        <w:t>Jakość świadczonych u</w:t>
      </w:r>
      <w:r>
        <w:rPr>
          <w:rFonts w:ascii="Arial" w:eastAsia="Lucida Sans Unicode" w:hAnsi="Arial" w:cs="Arial"/>
          <w:color w:val="000000"/>
          <w:kern w:val="1"/>
          <w:sz w:val="22"/>
          <w:szCs w:val="22"/>
        </w:rPr>
        <w:t>sług</w:t>
      </w:r>
      <w:r w:rsidR="007155B7">
        <w:rPr>
          <w:rFonts w:ascii="Arial" w:eastAsia="Lucida Sans Unicode" w:hAnsi="Arial" w:cs="Arial"/>
          <w:color w:val="000000"/>
          <w:kern w:val="1"/>
          <w:sz w:val="22"/>
          <w:szCs w:val="22"/>
        </w:rPr>
        <w:t xml:space="preserve"> może być oceniana przez Zespół Kont</w:t>
      </w:r>
      <w:r>
        <w:rPr>
          <w:rFonts w:ascii="Arial" w:eastAsia="Lucida Sans Unicode" w:hAnsi="Arial" w:cs="Arial"/>
          <w:color w:val="000000"/>
          <w:kern w:val="1"/>
          <w:sz w:val="22"/>
          <w:szCs w:val="22"/>
        </w:rPr>
        <w:t xml:space="preserve">roli Zakażeń </w:t>
      </w:r>
      <w:r w:rsidR="007155B7">
        <w:rPr>
          <w:rFonts w:ascii="Arial" w:eastAsia="Lucida Sans Unicode" w:hAnsi="Arial" w:cs="Arial"/>
          <w:color w:val="000000"/>
          <w:kern w:val="1"/>
          <w:sz w:val="22"/>
          <w:szCs w:val="22"/>
        </w:rPr>
        <w:t>S</w:t>
      </w:r>
      <w:r w:rsidR="00CC261F">
        <w:rPr>
          <w:rFonts w:ascii="Arial" w:eastAsia="Lucida Sans Unicode" w:hAnsi="Arial" w:cs="Arial"/>
          <w:color w:val="000000"/>
          <w:kern w:val="1"/>
          <w:sz w:val="22"/>
          <w:szCs w:val="22"/>
        </w:rPr>
        <w:t>zpi</w:t>
      </w:r>
      <w:r>
        <w:rPr>
          <w:rFonts w:ascii="Arial" w:eastAsia="Lucida Sans Unicode" w:hAnsi="Arial" w:cs="Arial"/>
          <w:color w:val="000000"/>
          <w:kern w:val="1"/>
          <w:sz w:val="22"/>
          <w:szCs w:val="22"/>
        </w:rPr>
        <w:t>talnych, kierowników poszczególnych komórek o</w:t>
      </w:r>
      <w:r w:rsidR="007155B7">
        <w:rPr>
          <w:rFonts w:ascii="Arial" w:eastAsia="Lucida Sans Unicode" w:hAnsi="Arial" w:cs="Arial"/>
          <w:color w:val="000000"/>
          <w:kern w:val="1"/>
          <w:sz w:val="22"/>
          <w:szCs w:val="22"/>
        </w:rPr>
        <w:t>rg</w:t>
      </w:r>
      <w:r>
        <w:rPr>
          <w:rFonts w:ascii="Arial" w:eastAsia="Lucida Sans Unicode" w:hAnsi="Arial" w:cs="Arial"/>
          <w:color w:val="000000"/>
          <w:kern w:val="1"/>
          <w:sz w:val="22"/>
          <w:szCs w:val="22"/>
        </w:rPr>
        <w:t>anizacyjnych Szpitala, kontrole z</w:t>
      </w:r>
      <w:r w:rsidR="007155B7">
        <w:rPr>
          <w:rFonts w:ascii="Arial" w:eastAsia="Lucida Sans Unicode" w:hAnsi="Arial" w:cs="Arial"/>
          <w:color w:val="000000"/>
          <w:kern w:val="1"/>
          <w:sz w:val="22"/>
          <w:szCs w:val="22"/>
        </w:rPr>
        <w:t>ewnętrzne (Sanepid)</w:t>
      </w:r>
      <w:r>
        <w:rPr>
          <w:rFonts w:ascii="Arial" w:eastAsia="Lucida Sans Unicode" w:hAnsi="Arial" w:cs="Arial"/>
          <w:color w:val="000000"/>
          <w:kern w:val="1"/>
          <w:sz w:val="22"/>
          <w:szCs w:val="22"/>
        </w:rPr>
        <w:t>.</w:t>
      </w:r>
    </w:p>
    <w:p w:rsidR="00CC261F" w:rsidRDefault="000713A3" w:rsidP="000713A3">
      <w:pPr>
        <w:widowControl w:val="0"/>
        <w:textAlignment w:val="baseline"/>
        <w:rPr>
          <w:rFonts w:ascii="Arial" w:eastAsia="Lucida Sans Unicode" w:hAnsi="Arial" w:cs="Arial"/>
          <w:color w:val="000000"/>
          <w:kern w:val="1"/>
          <w:sz w:val="22"/>
          <w:szCs w:val="22"/>
        </w:rPr>
      </w:pPr>
      <w:r>
        <w:rPr>
          <w:rFonts w:ascii="Arial" w:eastAsia="Lucida Sans Unicode" w:hAnsi="Arial" w:cs="Arial"/>
          <w:color w:val="000000"/>
          <w:kern w:val="1"/>
          <w:sz w:val="22"/>
          <w:szCs w:val="22"/>
        </w:rPr>
        <w:t>3.</w:t>
      </w:r>
      <w:r>
        <w:rPr>
          <w:rFonts w:ascii="Arial" w:eastAsia="Lucida Sans Unicode" w:hAnsi="Arial" w:cs="Arial"/>
          <w:color w:val="000000"/>
          <w:kern w:val="1"/>
          <w:sz w:val="22"/>
          <w:szCs w:val="22"/>
        </w:rPr>
        <w:tab/>
      </w:r>
      <w:r w:rsidR="00CC261F">
        <w:rPr>
          <w:rFonts w:ascii="Arial" w:eastAsia="Lucida Sans Unicode" w:hAnsi="Arial" w:cs="Arial"/>
          <w:color w:val="000000"/>
          <w:kern w:val="1"/>
          <w:sz w:val="22"/>
          <w:szCs w:val="22"/>
        </w:rPr>
        <w:t>Z planowanych i doraźnych kontroli sporządzone będą</w:t>
      </w:r>
      <w:r>
        <w:rPr>
          <w:rFonts w:ascii="Arial" w:eastAsia="Lucida Sans Unicode" w:hAnsi="Arial" w:cs="Arial"/>
          <w:color w:val="000000"/>
          <w:kern w:val="1"/>
          <w:sz w:val="22"/>
          <w:szCs w:val="22"/>
        </w:rPr>
        <w:t xml:space="preserve"> „Protokoły kontroli wykonania </w:t>
      </w:r>
      <w:r w:rsidR="00CC261F">
        <w:rPr>
          <w:rFonts w:ascii="Arial" w:eastAsia="Lucida Sans Unicode" w:hAnsi="Arial" w:cs="Arial"/>
          <w:color w:val="000000"/>
          <w:kern w:val="1"/>
          <w:sz w:val="22"/>
          <w:szCs w:val="22"/>
        </w:rPr>
        <w:t>usługi utrzymania czystości”. Zamawiając</w:t>
      </w:r>
      <w:r w:rsidR="00FD1728">
        <w:rPr>
          <w:rFonts w:ascii="Arial" w:eastAsia="Lucida Sans Unicode" w:hAnsi="Arial" w:cs="Arial"/>
          <w:color w:val="000000"/>
          <w:kern w:val="1"/>
          <w:sz w:val="22"/>
          <w:szCs w:val="22"/>
        </w:rPr>
        <w:t xml:space="preserve">y dopuszcza również inne formy </w:t>
      </w:r>
      <w:r w:rsidR="00CC261F">
        <w:rPr>
          <w:rFonts w:ascii="Arial" w:eastAsia="Lucida Sans Unicode" w:hAnsi="Arial" w:cs="Arial"/>
          <w:color w:val="000000"/>
          <w:kern w:val="1"/>
          <w:sz w:val="22"/>
          <w:szCs w:val="22"/>
        </w:rPr>
        <w:t>dokumentowani</w:t>
      </w:r>
      <w:r>
        <w:rPr>
          <w:rFonts w:ascii="Arial" w:eastAsia="Lucida Sans Unicode" w:hAnsi="Arial" w:cs="Arial"/>
          <w:color w:val="000000"/>
          <w:kern w:val="1"/>
          <w:sz w:val="22"/>
          <w:szCs w:val="22"/>
        </w:rPr>
        <w:t xml:space="preserve">a wyników kontroli np. notatka </w:t>
      </w:r>
      <w:r w:rsidR="00CC261F">
        <w:rPr>
          <w:rFonts w:ascii="Arial" w:eastAsia="Lucida Sans Unicode" w:hAnsi="Arial" w:cs="Arial"/>
          <w:color w:val="000000"/>
          <w:kern w:val="1"/>
          <w:sz w:val="22"/>
          <w:szCs w:val="22"/>
        </w:rPr>
        <w:t>służbowa.</w:t>
      </w:r>
    </w:p>
    <w:p w:rsidR="00CC261F" w:rsidRDefault="000713A3" w:rsidP="000713A3">
      <w:pPr>
        <w:widowControl w:val="0"/>
        <w:textAlignment w:val="baseline"/>
        <w:rPr>
          <w:rFonts w:ascii="Arial" w:eastAsia="Lucida Sans Unicode" w:hAnsi="Arial" w:cs="Arial"/>
          <w:color w:val="000000"/>
          <w:kern w:val="1"/>
          <w:sz w:val="22"/>
          <w:szCs w:val="22"/>
        </w:rPr>
      </w:pPr>
      <w:r>
        <w:rPr>
          <w:rFonts w:ascii="Arial" w:eastAsia="Lucida Sans Unicode" w:hAnsi="Arial" w:cs="Arial"/>
          <w:color w:val="000000"/>
          <w:kern w:val="1"/>
          <w:sz w:val="22"/>
          <w:szCs w:val="22"/>
        </w:rPr>
        <w:lastRenderedPageBreak/>
        <w:t>4.</w:t>
      </w:r>
      <w:r>
        <w:rPr>
          <w:rFonts w:ascii="Arial" w:eastAsia="Lucida Sans Unicode" w:hAnsi="Arial" w:cs="Arial"/>
          <w:color w:val="000000"/>
          <w:kern w:val="1"/>
          <w:sz w:val="22"/>
          <w:szCs w:val="22"/>
        </w:rPr>
        <w:tab/>
      </w:r>
      <w:r w:rsidR="00CC261F">
        <w:rPr>
          <w:rFonts w:ascii="Arial" w:eastAsia="Lucida Sans Unicode" w:hAnsi="Arial" w:cs="Arial"/>
          <w:color w:val="000000"/>
          <w:kern w:val="1"/>
          <w:sz w:val="22"/>
          <w:szCs w:val="22"/>
        </w:rPr>
        <w:t>Metoda oceny usług utrzymania czystości:</w:t>
      </w:r>
      <w:r>
        <w:rPr>
          <w:rFonts w:ascii="Arial" w:eastAsia="Lucida Sans Unicode" w:hAnsi="Arial" w:cs="Arial"/>
          <w:color w:val="000000"/>
          <w:kern w:val="1"/>
          <w:sz w:val="22"/>
          <w:szCs w:val="22"/>
        </w:rPr>
        <w:t xml:space="preserve"> O</w:t>
      </w:r>
      <w:r w:rsidR="00CC261F">
        <w:rPr>
          <w:rFonts w:ascii="Arial" w:eastAsia="Lucida Sans Unicode" w:hAnsi="Arial" w:cs="Arial"/>
          <w:color w:val="000000"/>
          <w:kern w:val="1"/>
          <w:sz w:val="22"/>
          <w:szCs w:val="22"/>
        </w:rPr>
        <w:t>cena stanu sanitarno - higienicznego będzie prowadzona w skali punktowej, po zakończeni</w:t>
      </w:r>
      <w:r>
        <w:rPr>
          <w:rFonts w:ascii="Arial" w:eastAsia="Lucida Sans Unicode" w:hAnsi="Arial" w:cs="Arial"/>
          <w:color w:val="000000"/>
          <w:kern w:val="1"/>
          <w:sz w:val="22"/>
          <w:szCs w:val="22"/>
        </w:rPr>
        <w:t>u kontroli punkty będą sumowane. W</w:t>
      </w:r>
      <w:r w:rsidR="00CC261F">
        <w:rPr>
          <w:rFonts w:ascii="Arial" w:eastAsia="Lucida Sans Unicode" w:hAnsi="Arial" w:cs="Arial"/>
          <w:color w:val="000000"/>
          <w:kern w:val="1"/>
          <w:sz w:val="22"/>
          <w:szCs w:val="22"/>
        </w:rPr>
        <w:t>yrazy tak/nie z</w:t>
      </w:r>
      <w:r>
        <w:rPr>
          <w:rFonts w:ascii="Arial" w:eastAsia="Lucida Sans Unicode" w:hAnsi="Arial" w:cs="Arial"/>
          <w:color w:val="000000"/>
          <w:kern w:val="1"/>
          <w:sz w:val="22"/>
          <w:szCs w:val="22"/>
        </w:rPr>
        <w:t>awarte w protoko</w:t>
      </w:r>
      <w:r w:rsidR="00CC261F">
        <w:rPr>
          <w:rFonts w:ascii="Arial" w:eastAsia="Lucida Sans Unicode" w:hAnsi="Arial" w:cs="Arial"/>
          <w:color w:val="000000"/>
          <w:kern w:val="1"/>
          <w:sz w:val="22"/>
          <w:szCs w:val="22"/>
        </w:rPr>
        <w:t>łach stanowią kryteria oceny, każda wymieniona pozycja jest oceniana w systemie 0 lub 1 pun</w:t>
      </w:r>
      <w:r>
        <w:rPr>
          <w:rFonts w:ascii="Arial" w:eastAsia="Lucida Sans Unicode" w:hAnsi="Arial" w:cs="Arial"/>
          <w:color w:val="000000"/>
          <w:kern w:val="1"/>
          <w:sz w:val="22"/>
          <w:szCs w:val="22"/>
        </w:rPr>
        <w:t xml:space="preserve">kt, w zależności od spełnienia danych wymagań. „Nie” odpowiada 0 </w:t>
      </w:r>
      <w:proofErr w:type="spellStart"/>
      <w:r>
        <w:rPr>
          <w:rFonts w:ascii="Arial" w:eastAsia="Lucida Sans Unicode" w:hAnsi="Arial" w:cs="Arial"/>
          <w:color w:val="000000"/>
          <w:kern w:val="1"/>
          <w:sz w:val="22"/>
          <w:szCs w:val="22"/>
        </w:rPr>
        <w:t>pkt</w:t>
      </w:r>
      <w:proofErr w:type="spellEnd"/>
      <w:r>
        <w:rPr>
          <w:rFonts w:ascii="Arial" w:eastAsia="Lucida Sans Unicode" w:hAnsi="Arial" w:cs="Arial"/>
          <w:color w:val="000000"/>
          <w:kern w:val="1"/>
          <w:sz w:val="22"/>
          <w:szCs w:val="22"/>
        </w:rPr>
        <w:t>,</w:t>
      </w:r>
      <w:r w:rsidR="00CC261F">
        <w:rPr>
          <w:rFonts w:ascii="Arial" w:eastAsia="Lucida Sans Unicode" w:hAnsi="Arial" w:cs="Arial"/>
          <w:color w:val="000000"/>
          <w:kern w:val="1"/>
          <w:sz w:val="22"/>
          <w:szCs w:val="22"/>
        </w:rPr>
        <w:t xml:space="preserve"> „tak” odpowiada 1 pkt. Jeżeli któraś z wymienionych pozycji nie dotyczy kontrolowanego  pomieszczenia, w mi</w:t>
      </w:r>
      <w:r w:rsidR="0046740A">
        <w:rPr>
          <w:rFonts w:ascii="Arial" w:eastAsia="Lucida Sans Unicode" w:hAnsi="Arial" w:cs="Arial"/>
          <w:color w:val="000000"/>
          <w:kern w:val="1"/>
          <w:sz w:val="22"/>
          <w:szCs w:val="22"/>
        </w:rPr>
        <w:t>ejsce punktacji będzie wpisane określenie ND (nie dotyczy).</w:t>
      </w:r>
    </w:p>
    <w:p w:rsidR="00D43EB8" w:rsidRDefault="0046740A" w:rsidP="0046740A">
      <w:pPr>
        <w:widowControl w:val="0"/>
        <w:textAlignment w:val="baseline"/>
        <w:rPr>
          <w:rFonts w:ascii="Arial" w:hAnsi="Arial"/>
          <w:b/>
          <w:i/>
          <w:sz w:val="22"/>
          <w:szCs w:val="22"/>
        </w:rPr>
      </w:pPr>
      <w:r>
        <w:rPr>
          <w:rFonts w:ascii="Arial" w:eastAsia="Lucida Sans Unicode" w:hAnsi="Arial" w:cs="Arial"/>
          <w:color w:val="000000"/>
          <w:kern w:val="1"/>
          <w:sz w:val="22"/>
          <w:szCs w:val="22"/>
        </w:rPr>
        <w:t>5.</w:t>
      </w:r>
      <w:r>
        <w:rPr>
          <w:rFonts w:ascii="Arial" w:eastAsia="Lucida Sans Unicode" w:hAnsi="Arial" w:cs="Arial"/>
          <w:color w:val="000000"/>
          <w:kern w:val="1"/>
          <w:sz w:val="22"/>
          <w:szCs w:val="22"/>
        </w:rPr>
        <w:tab/>
      </w:r>
      <w:r w:rsidR="00D43EB8">
        <w:rPr>
          <w:rFonts w:ascii="Arial" w:eastAsia="Lucida Sans Unicode" w:hAnsi="Arial" w:cs="Arial"/>
          <w:color w:val="000000"/>
          <w:kern w:val="1"/>
          <w:sz w:val="22"/>
          <w:szCs w:val="22"/>
        </w:rPr>
        <w:t>Za każdy punkt 0 pobierana będzie kara</w:t>
      </w:r>
      <w:r w:rsidR="0031467D">
        <w:rPr>
          <w:rFonts w:ascii="Arial" w:eastAsia="Lucida Sans Unicode" w:hAnsi="Arial" w:cs="Arial"/>
          <w:color w:val="000000"/>
          <w:kern w:val="1"/>
          <w:sz w:val="22"/>
          <w:szCs w:val="22"/>
        </w:rPr>
        <w:t xml:space="preserve"> umowna</w:t>
      </w:r>
      <w:r w:rsidR="00D43EB8">
        <w:rPr>
          <w:rFonts w:ascii="Arial" w:eastAsia="Lucida Sans Unicode" w:hAnsi="Arial" w:cs="Arial"/>
          <w:color w:val="000000"/>
          <w:kern w:val="1"/>
          <w:sz w:val="22"/>
          <w:szCs w:val="22"/>
        </w:rPr>
        <w:t xml:space="preserve"> w wysokości 40,00 zł. Wzór protokołu stanowi załącznik do ogólnych warunków umowy.</w:t>
      </w:r>
    </w:p>
    <w:p w:rsidR="00D43EB8" w:rsidRPr="0046740A" w:rsidRDefault="00D43EB8">
      <w:pPr>
        <w:pStyle w:val="Tekstpodstawowy"/>
        <w:rPr>
          <w:rFonts w:ascii="Arial" w:hAnsi="Arial"/>
          <w:i w:val="0"/>
          <w:sz w:val="22"/>
          <w:szCs w:val="22"/>
        </w:rPr>
      </w:pPr>
    </w:p>
    <w:p w:rsidR="00CC261F" w:rsidRDefault="00CC261F" w:rsidP="00944A95">
      <w:pPr>
        <w:pStyle w:val="Tekstpodstawowy"/>
        <w:ind w:left="0" w:firstLine="0"/>
        <w:rPr>
          <w:rFonts w:ascii="Arial" w:hAnsi="Arial"/>
          <w:b/>
          <w:i w:val="0"/>
          <w:sz w:val="22"/>
          <w:szCs w:val="22"/>
        </w:rPr>
      </w:pPr>
      <w:r>
        <w:rPr>
          <w:rFonts w:ascii="Arial" w:hAnsi="Arial"/>
          <w:b/>
          <w:i w:val="0"/>
          <w:sz w:val="22"/>
          <w:szCs w:val="22"/>
        </w:rPr>
        <w:t>IV.</w:t>
      </w:r>
      <w:r>
        <w:rPr>
          <w:rFonts w:ascii="Arial" w:hAnsi="Arial"/>
          <w:b/>
          <w:i w:val="0"/>
          <w:sz w:val="22"/>
          <w:szCs w:val="22"/>
        </w:rPr>
        <w:tab/>
        <w:t>Termin i warunki wykonania zamówienia.</w:t>
      </w:r>
    </w:p>
    <w:p w:rsidR="00CC261F" w:rsidRDefault="00CC261F" w:rsidP="0046740A">
      <w:pPr>
        <w:pStyle w:val="Tekstpodstawowy"/>
        <w:widowControl w:val="0"/>
        <w:ind w:left="0" w:firstLine="0"/>
        <w:rPr>
          <w:rFonts w:ascii="Arial" w:hAnsi="Arial"/>
          <w:i w:val="0"/>
          <w:sz w:val="22"/>
          <w:szCs w:val="22"/>
        </w:rPr>
      </w:pPr>
      <w:r>
        <w:rPr>
          <w:rFonts w:ascii="Arial" w:hAnsi="Arial"/>
          <w:i w:val="0"/>
          <w:sz w:val="22"/>
          <w:szCs w:val="22"/>
        </w:rPr>
        <w:t>Wymagany termin wykonania zamówienia zamawiający określa na 36 miesięcy. Zamawiający wymaga w tym terminie nieprzerwanego, codziennego wykonywania usług objętych zamówieniem.</w:t>
      </w:r>
    </w:p>
    <w:p w:rsidR="00CC261F" w:rsidRDefault="00CC261F" w:rsidP="0046740A">
      <w:pPr>
        <w:pStyle w:val="Tekstpodstawowy"/>
        <w:ind w:left="0" w:firstLine="0"/>
        <w:rPr>
          <w:rFonts w:ascii="Arial" w:hAnsi="Arial"/>
          <w:i w:val="0"/>
          <w:sz w:val="22"/>
          <w:szCs w:val="22"/>
        </w:rPr>
      </w:pPr>
      <w:r>
        <w:rPr>
          <w:rFonts w:ascii="Arial" w:hAnsi="Arial"/>
          <w:i w:val="0"/>
          <w:sz w:val="22"/>
          <w:szCs w:val="22"/>
        </w:rPr>
        <w:t xml:space="preserve">Zamawiający przewiduje, że rozpoczęcie wykonywania usług nastąpi w terminie 10 dni od dnia zawarcia umowy. </w:t>
      </w:r>
    </w:p>
    <w:p w:rsidR="00CC261F" w:rsidRDefault="00CC261F" w:rsidP="0046740A">
      <w:pPr>
        <w:widowControl w:val="0"/>
        <w:ind w:left="0" w:firstLine="0"/>
        <w:rPr>
          <w:rFonts w:ascii="Arial" w:hAnsi="Arial"/>
          <w:sz w:val="22"/>
          <w:szCs w:val="22"/>
        </w:rPr>
      </w:pPr>
      <w:r>
        <w:rPr>
          <w:rFonts w:ascii="Arial" w:hAnsi="Arial"/>
          <w:sz w:val="22"/>
          <w:szCs w:val="22"/>
        </w:rPr>
        <w:t>Zamawiający wymaga przydzielenia na poszczególne oddziały do wykonywania usług stałego personelu, obeznanego ze specyfiką oddziału. Za</w:t>
      </w:r>
      <w:r w:rsidR="0046740A">
        <w:rPr>
          <w:rFonts w:ascii="Arial" w:hAnsi="Arial"/>
          <w:sz w:val="22"/>
          <w:szCs w:val="22"/>
        </w:rPr>
        <w:t>mawiający wymaga, aby personel W</w:t>
      </w:r>
      <w:r>
        <w:rPr>
          <w:rFonts w:ascii="Arial" w:hAnsi="Arial"/>
          <w:sz w:val="22"/>
          <w:szCs w:val="22"/>
        </w:rPr>
        <w:t xml:space="preserve">ykonawcy wykonujący usługi na Bloku Porodowym, Bloku Operacyjnym, Pododdziale Leczenia </w:t>
      </w:r>
      <w:r w:rsidR="0046740A">
        <w:rPr>
          <w:rFonts w:ascii="Arial" w:hAnsi="Arial"/>
          <w:sz w:val="22"/>
          <w:szCs w:val="22"/>
        </w:rPr>
        <w:t>i </w:t>
      </w:r>
      <w:r>
        <w:rPr>
          <w:rFonts w:ascii="Arial" w:hAnsi="Arial"/>
          <w:sz w:val="22"/>
          <w:szCs w:val="22"/>
        </w:rPr>
        <w:t>Rekonwalescencji Noworodków, Oddziale Ped</w:t>
      </w:r>
      <w:r w:rsidR="0046740A">
        <w:rPr>
          <w:rFonts w:ascii="Arial" w:hAnsi="Arial"/>
          <w:sz w:val="22"/>
          <w:szCs w:val="22"/>
        </w:rPr>
        <w:t>iatrycznym, Patologii Noworodka</w:t>
      </w:r>
      <w:r>
        <w:rPr>
          <w:rFonts w:ascii="Arial" w:hAnsi="Arial"/>
          <w:sz w:val="22"/>
          <w:szCs w:val="22"/>
        </w:rPr>
        <w:t xml:space="preserve"> nie był kierowany do wykonywania innych usług w innych miejscach podczas zmiany roboczej. Zamawiający wymaga, aby cały </w:t>
      </w:r>
      <w:r w:rsidR="0046740A">
        <w:rPr>
          <w:rFonts w:ascii="Arial" w:hAnsi="Arial"/>
          <w:sz w:val="22"/>
          <w:szCs w:val="22"/>
        </w:rPr>
        <w:t>personel wykonawcy pracujący w S</w:t>
      </w:r>
      <w:r>
        <w:rPr>
          <w:rFonts w:ascii="Arial" w:hAnsi="Arial"/>
          <w:sz w:val="22"/>
          <w:szCs w:val="22"/>
        </w:rPr>
        <w:t>zpitalu miał aktualne wymagane badania sanitarno - epidemiologiczne.</w:t>
      </w:r>
    </w:p>
    <w:p w:rsidR="00CC261F" w:rsidRDefault="00CC261F" w:rsidP="0046740A">
      <w:pPr>
        <w:ind w:left="0" w:firstLine="0"/>
        <w:rPr>
          <w:rFonts w:ascii="Arial" w:hAnsi="Arial"/>
          <w:sz w:val="22"/>
          <w:szCs w:val="22"/>
        </w:rPr>
      </w:pPr>
      <w:r>
        <w:rPr>
          <w:rFonts w:ascii="Arial" w:hAnsi="Arial"/>
          <w:sz w:val="22"/>
          <w:szCs w:val="22"/>
        </w:rPr>
        <w:t>Za</w:t>
      </w:r>
      <w:r w:rsidR="0046740A">
        <w:rPr>
          <w:rFonts w:ascii="Arial" w:hAnsi="Arial"/>
          <w:sz w:val="22"/>
          <w:szCs w:val="22"/>
        </w:rPr>
        <w:t>mawiający wymaga, aby personel W</w:t>
      </w:r>
      <w:r>
        <w:rPr>
          <w:rFonts w:ascii="Arial" w:hAnsi="Arial"/>
          <w:sz w:val="22"/>
          <w:szCs w:val="22"/>
        </w:rPr>
        <w:t>ykonawcy był nadzorowany prze</w:t>
      </w:r>
      <w:r w:rsidR="0046740A">
        <w:rPr>
          <w:rFonts w:ascii="Arial" w:hAnsi="Arial"/>
          <w:sz w:val="22"/>
          <w:szCs w:val="22"/>
        </w:rPr>
        <w:t>z kierownika obiektu ze strony W</w:t>
      </w:r>
      <w:r>
        <w:rPr>
          <w:rFonts w:ascii="Arial" w:hAnsi="Arial"/>
          <w:sz w:val="22"/>
          <w:szCs w:val="22"/>
        </w:rPr>
        <w:t>ykonawcy, przyp</w:t>
      </w:r>
      <w:r w:rsidR="0046740A">
        <w:rPr>
          <w:rFonts w:ascii="Arial" w:hAnsi="Arial"/>
          <w:sz w:val="22"/>
          <w:szCs w:val="22"/>
        </w:rPr>
        <w:t>orządkowanego tylko do obiektu Z</w:t>
      </w:r>
      <w:r>
        <w:rPr>
          <w:rFonts w:ascii="Arial" w:hAnsi="Arial"/>
          <w:sz w:val="22"/>
          <w:szCs w:val="22"/>
        </w:rPr>
        <w:t>amawiającego.</w:t>
      </w:r>
    </w:p>
    <w:p w:rsidR="00CC261F" w:rsidRDefault="0046740A" w:rsidP="0046740A">
      <w:pPr>
        <w:ind w:left="0" w:firstLine="0"/>
        <w:rPr>
          <w:rFonts w:ascii="Arial" w:hAnsi="Arial"/>
          <w:sz w:val="22"/>
          <w:szCs w:val="22"/>
        </w:rPr>
      </w:pPr>
      <w:r>
        <w:rPr>
          <w:rFonts w:ascii="Arial" w:hAnsi="Arial"/>
          <w:sz w:val="22"/>
          <w:szCs w:val="22"/>
        </w:rPr>
        <w:t>Zamawiający wymaga, aby W</w:t>
      </w:r>
      <w:r w:rsidR="00CC261F">
        <w:rPr>
          <w:rFonts w:ascii="Arial" w:hAnsi="Arial"/>
          <w:sz w:val="22"/>
          <w:szCs w:val="22"/>
        </w:rPr>
        <w:t xml:space="preserve">ykonawca wyposażył swój </w:t>
      </w:r>
      <w:r>
        <w:rPr>
          <w:rFonts w:ascii="Arial" w:hAnsi="Arial"/>
          <w:sz w:val="22"/>
          <w:szCs w:val="22"/>
        </w:rPr>
        <w:t>personel pracujący w szpitalu w odzież i </w:t>
      </w:r>
      <w:r w:rsidR="00CC261F">
        <w:rPr>
          <w:rFonts w:ascii="Arial" w:hAnsi="Arial"/>
          <w:sz w:val="22"/>
          <w:szCs w:val="22"/>
        </w:rPr>
        <w:t>obuwie robocze o</w:t>
      </w:r>
      <w:r>
        <w:rPr>
          <w:rFonts w:ascii="Arial" w:hAnsi="Arial"/>
          <w:sz w:val="22"/>
          <w:szCs w:val="22"/>
        </w:rPr>
        <w:t>r</w:t>
      </w:r>
      <w:r w:rsidR="004D19C4">
        <w:rPr>
          <w:rFonts w:ascii="Arial" w:hAnsi="Arial"/>
          <w:sz w:val="22"/>
          <w:szCs w:val="22"/>
        </w:rPr>
        <w:t xml:space="preserve">az </w:t>
      </w:r>
      <w:r w:rsidR="00CC261F">
        <w:rPr>
          <w:rFonts w:ascii="Arial" w:hAnsi="Arial"/>
          <w:sz w:val="22"/>
          <w:szCs w:val="22"/>
        </w:rPr>
        <w:t xml:space="preserve">środki ochrony osobistej: rękawiczki jednorazowe, odzież jednorazową (fartuchy </w:t>
      </w:r>
      <w:proofErr w:type="spellStart"/>
      <w:r w:rsidR="00CC261F">
        <w:rPr>
          <w:rFonts w:ascii="Arial" w:hAnsi="Arial"/>
          <w:sz w:val="22"/>
          <w:szCs w:val="22"/>
        </w:rPr>
        <w:t>fizelinowe</w:t>
      </w:r>
      <w:proofErr w:type="spellEnd"/>
      <w:r w:rsidR="00CC261F">
        <w:rPr>
          <w:rFonts w:ascii="Arial" w:hAnsi="Arial"/>
          <w:sz w:val="22"/>
          <w:szCs w:val="22"/>
        </w:rPr>
        <w:t xml:space="preserve"> i foliowe, maseczki jednorazowego użytku, okulary ochraniające śluzówki oczu, itp.). Za</w:t>
      </w:r>
      <w:r>
        <w:rPr>
          <w:rFonts w:ascii="Arial" w:hAnsi="Arial"/>
          <w:sz w:val="22"/>
          <w:szCs w:val="22"/>
        </w:rPr>
        <w:t>mawiający wymaga, aby personel W</w:t>
      </w:r>
      <w:r w:rsidR="00CC261F">
        <w:rPr>
          <w:rFonts w:ascii="Arial" w:hAnsi="Arial"/>
          <w:sz w:val="22"/>
          <w:szCs w:val="22"/>
        </w:rPr>
        <w:t xml:space="preserve">ykonawcy pracujący w oddziałach medycznych </w:t>
      </w:r>
      <w:r>
        <w:rPr>
          <w:rFonts w:ascii="Arial" w:hAnsi="Arial"/>
          <w:sz w:val="22"/>
          <w:szCs w:val="22"/>
        </w:rPr>
        <w:t>c</w:t>
      </w:r>
      <w:r w:rsidR="004D19C4">
        <w:rPr>
          <w:rFonts w:ascii="Arial" w:hAnsi="Arial"/>
          <w:sz w:val="22"/>
          <w:szCs w:val="22"/>
        </w:rPr>
        <w:t>odziennie</w:t>
      </w:r>
      <w:r w:rsidR="00CC261F">
        <w:rPr>
          <w:rFonts w:ascii="Arial" w:hAnsi="Arial"/>
          <w:sz w:val="22"/>
          <w:szCs w:val="22"/>
        </w:rPr>
        <w:t xml:space="preserve"> zmieniał wierzchnią odzież roboczą (fartuchy, kombinezony) na świeżo wypraną.</w:t>
      </w:r>
    </w:p>
    <w:p w:rsidR="00CC261F" w:rsidRDefault="00CC261F" w:rsidP="0046740A">
      <w:pPr>
        <w:ind w:left="0" w:firstLine="0"/>
        <w:rPr>
          <w:rFonts w:ascii="Arial" w:hAnsi="Arial"/>
          <w:sz w:val="22"/>
          <w:szCs w:val="22"/>
        </w:rPr>
      </w:pPr>
      <w:r>
        <w:rPr>
          <w:rFonts w:ascii="Arial" w:hAnsi="Arial"/>
          <w:sz w:val="22"/>
          <w:szCs w:val="22"/>
        </w:rPr>
        <w:t>Zamawiający wymaga zapewnienia wykonywania usług prze</w:t>
      </w:r>
      <w:r w:rsidR="0046740A">
        <w:rPr>
          <w:rFonts w:ascii="Arial" w:hAnsi="Arial"/>
          <w:sz w:val="22"/>
          <w:szCs w:val="22"/>
        </w:rPr>
        <w:t>z całą dobę, przez siedem dni w </w:t>
      </w:r>
      <w:r>
        <w:rPr>
          <w:rFonts w:ascii="Arial" w:hAnsi="Arial"/>
          <w:sz w:val="22"/>
          <w:szCs w:val="22"/>
        </w:rPr>
        <w:t>tygodniu - także w niedziele i święta.</w:t>
      </w:r>
    </w:p>
    <w:p w:rsidR="00CC261F" w:rsidRDefault="0046740A" w:rsidP="0046740A">
      <w:pPr>
        <w:ind w:left="0" w:firstLine="0"/>
        <w:rPr>
          <w:rFonts w:ascii="Arial" w:hAnsi="Arial"/>
          <w:sz w:val="22"/>
          <w:szCs w:val="22"/>
        </w:rPr>
      </w:pPr>
      <w:r>
        <w:rPr>
          <w:rFonts w:ascii="Arial" w:hAnsi="Arial"/>
          <w:sz w:val="22"/>
          <w:szCs w:val="22"/>
        </w:rPr>
        <w:t>Zamawiający wymaga, aby W</w:t>
      </w:r>
      <w:r w:rsidR="00CC261F">
        <w:rPr>
          <w:rFonts w:ascii="Arial" w:hAnsi="Arial"/>
          <w:sz w:val="22"/>
          <w:szCs w:val="22"/>
        </w:rPr>
        <w:t>ykonawca dostarczał ręcznik</w:t>
      </w:r>
      <w:r>
        <w:rPr>
          <w:rFonts w:ascii="Arial" w:hAnsi="Arial"/>
          <w:sz w:val="22"/>
          <w:szCs w:val="22"/>
        </w:rPr>
        <w:t>i papierowe, papier toaletowy i mydło w </w:t>
      </w:r>
      <w:r w:rsidR="00CC261F">
        <w:rPr>
          <w:rFonts w:ascii="Arial" w:hAnsi="Arial"/>
          <w:sz w:val="22"/>
          <w:szCs w:val="22"/>
        </w:rPr>
        <w:t xml:space="preserve">płynie do toalet w salach pacjentów i na korytarzach. Papier toaletowy i ręczniki papierowe niepylące, przeznaczone do podajników znajdujących się w szpitalu: </w:t>
      </w:r>
      <w:r w:rsidR="00FC7337">
        <w:rPr>
          <w:rFonts w:ascii="Arial" w:hAnsi="Arial"/>
          <w:sz w:val="22"/>
          <w:szCs w:val="22"/>
        </w:rPr>
        <w:t xml:space="preserve">Z, </w:t>
      </w:r>
      <w:proofErr w:type="spellStart"/>
      <w:r w:rsidR="00FC7337">
        <w:rPr>
          <w:rFonts w:ascii="Arial" w:hAnsi="Arial"/>
          <w:sz w:val="22"/>
          <w:szCs w:val="22"/>
        </w:rPr>
        <w:t>Jambo</w:t>
      </w:r>
      <w:proofErr w:type="spellEnd"/>
      <w:r w:rsidR="00FC7337">
        <w:rPr>
          <w:rFonts w:ascii="Arial" w:hAnsi="Arial"/>
          <w:sz w:val="22"/>
          <w:szCs w:val="22"/>
        </w:rPr>
        <w:t xml:space="preserve"> </w:t>
      </w:r>
      <w:r>
        <w:rPr>
          <w:rFonts w:ascii="Arial" w:hAnsi="Arial"/>
          <w:sz w:val="22"/>
          <w:szCs w:val="22"/>
        </w:rPr>
        <w:t>r</w:t>
      </w:r>
      <w:r w:rsidR="00CC261F">
        <w:rPr>
          <w:rFonts w:ascii="Arial" w:hAnsi="Arial"/>
          <w:sz w:val="22"/>
          <w:szCs w:val="22"/>
        </w:rPr>
        <w:t xml:space="preserve">ęczniki papierowe składanka Z, </w:t>
      </w:r>
      <w:r w:rsidR="00EC3E88">
        <w:rPr>
          <w:rFonts w:ascii="Arial" w:hAnsi="Arial"/>
          <w:sz w:val="22"/>
          <w:szCs w:val="22"/>
        </w:rPr>
        <w:t>75</w:t>
      </w:r>
      <w:r>
        <w:rPr>
          <w:rFonts w:ascii="Arial" w:hAnsi="Arial"/>
          <w:sz w:val="22"/>
          <w:szCs w:val="22"/>
        </w:rPr>
        <w:t xml:space="preserve"> </w:t>
      </w:r>
      <w:r w:rsidR="00EC3E88">
        <w:rPr>
          <w:rFonts w:ascii="Arial" w:hAnsi="Arial"/>
          <w:sz w:val="22"/>
          <w:szCs w:val="22"/>
        </w:rPr>
        <w:t>% białości</w:t>
      </w:r>
      <w:r>
        <w:rPr>
          <w:rFonts w:ascii="Arial" w:hAnsi="Arial"/>
          <w:sz w:val="22"/>
          <w:szCs w:val="22"/>
        </w:rPr>
        <w:t xml:space="preserve">, </w:t>
      </w:r>
      <w:r w:rsidR="00EC3E88">
        <w:rPr>
          <w:rFonts w:ascii="Arial" w:hAnsi="Arial"/>
          <w:sz w:val="22"/>
          <w:szCs w:val="22"/>
        </w:rPr>
        <w:t>jednowarstwowy, 25</w:t>
      </w:r>
      <w:r w:rsidR="00153981">
        <w:rPr>
          <w:rFonts w:ascii="Arial" w:hAnsi="Arial"/>
          <w:sz w:val="22"/>
          <w:szCs w:val="22"/>
        </w:rPr>
        <w:t xml:space="preserve"> </w:t>
      </w:r>
      <w:r>
        <w:rPr>
          <w:rFonts w:ascii="Arial" w:hAnsi="Arial"/>
          <w:sz w:val="22"/>
          <w:szCs w:val="22"/>
        </w:rPr>
        <w:t>x</w:t>
      </w:r>
      <w:r w:rsidR="00153981">
        <w:rPr>
          <w:rFonts w:ascii="Arial" w:hAnsi="Arial"/>
          <w:sz w:val="22"/>
          <w:szCs w:val="22"/>
        </w:rPr>
        <w:t xml:space="preserve"> </w:t>
      </w:r>
      <w:r w:rsidR="00EC3E88">
        <w:rPr>
          <w:rFonts w:ascii="Arial" w:hAnsi="Arial"/>
          <w:sz w:val="22"/>
          <w:szCs w:val="22"/>
        </w:rPr>
        <w:t xml:space="preserve">20 </w:t>
      </w:r>
      <w:proofErr w:type="spellStart"/>
      <w:r w:rsidR="00EC3E88">
        <w:rPr>
          <w:rFonts w:ascii="Arial" w:hAnsi="Arial"/>
          <w:sz w:val="22"/>
          <w:szCs w:val="22"/>
        </w:rPr>
        <w:t>cm</w:t>
      </w:r>
      <w:proofErr w:type="spellEnd"/>
      <w:r>
        <w:rPr>
          <w:rFonts w:ascii="Arial" w:hAnsi="Arial"/>
          <w:sz w:val="22"/>
          <w:szCs w:val="22"/>
        </w:rPr>
        <w:t>.</w:t>
      </w:r>
      <w:r w:rsidR="00FC7337">
        <w:rPr>
          <w:rFonts w:ascii="Arial" w:hAnsi="Arial"/>
          <w:sz w:val="22"/>
          <w:szCs w:val="22"/>
        </w:rPr>
        <w:t xml:space="preserve"> </w:t>
      </w:r>
      <w:r w:rsidR="001C0DCF">
        <w:rPr>
          <w:rFonts w:ascii="Arial" w:hAnsi="Arial"/>
          <w:sz w:val="22"/>
          <w:szCs w:val="22"/>
        </w:rPr>
        <w:t>Zużycie miesięczne około 350 kartonów po 4</w:t>
      </w:r>
      <w:r w:rsidR="00CC261F">
        <w:rPr>
          <w:rFonts w:ascii="Arial" w:hAnsi="Arial"/>
          <w:sz w:val="22"/>
          <w:szCs w:val="22"/>
        </w:rPr>
        <w:t>000 szt.</w:t>
      </w:r>
      <w:r>
        <w:rPr>
          <w:rFonts w:ascii="Arial" w:hAnsi="Arial"/>
          <w:sz w:val="22"/>
          <w:szCs w:val="22"/>
        </w:rPr>
        <w:t xml:space="preserve"> </w:t>
      </w:r>
      <w:r w:rsidR="00CC261F">
        <w:rPr>
          <w:rFonts w:ascii="Arial" w:hAnsi="Arial"/>
          <w:sz w:val="22"/>
          <w:szCs w:val="22"/>
        </w:rPr>
        <w:t xml:space="preserve">Papier toaletowy do podajnika </w:t>
      </w:r>
      <w:proofErr w:type="spellStart"/>
      <w:r w:rsidR="00CC261F">
        <w:rPr>
          <w:rFonts w:ascii="Arial" w:hAnsi="Arial"/>
          <w:sz w:val="22"/>
          <w:szCs w:val="22"/>
        </w:rPr>
        <w:t>Jambo</w:t>
      </w:r>
      <w:proofErr w:type="spellEnd"/>
      <w:r w:rsidR="00CC261F">
        <w:rPr>
          <w:rFonts w:ascii="Arial" w:hAnsi="Arial"/>
          <w:sz w:val="22"/>
          <w:szCs w:val="22"/>
        </w:rPr>
        <w:t xml:space="preserve"> w rolkach, </w:t>
      </w:r>
      <w:r w:rsidR="001C0DCF">
        <w:rPr>
          <w:rFonts w:ascii="Arial" w:hAnsi="Arial"/>
          <w:sz w:val="22"/>
          <w:szCs w:val="22"/>
        </w:rPr>
        <w:t>75</w:t>
      </w:r>
      <w:r>
        <w:rPr>
          <w:rFonts w:ascii="Arial" w:hAnsi="Arial"/>
          <w:sz w:val="22"/>
          <w:szCs w:val="22"/>
        </w:rPr>
        <w:t xml:space="preserve"> </w:t>
      </w:r>
      <w:r w:rsidR="001C0DCF">
        <w:rPr>
          <w:rFonts w:ascii="Arial" w:hAnsi="Arial"/>
          <w:sz w:val="22"/>
          <w:szCs w:val="22"/>
        </w:rPr>
        <w:t>% białości</w:t>
      </w:r>
      <w:r w:rsidR="00CC261F">
        <w:rPr>
          <w:rFonts w:ascii="Arial" w:hAnsi="Arial"/>
          <w:sz w:val="22"/>
          <w:szCs w:val="22"/>
        </w:rPr>
        <w:t>,</w:t>
      </w:r>
      <w:r w:rsidR="001C0DCF">
        <w:rPr>
          <w:rFonts w:ascii="Arial" w:hAnsi="Arial"/>
          <w:sz w:val="22"/>
          <w:szCs w:val="22"/>
        </w:rPr>
        <w:t xml:space="preserve"> dwuwarstwowy</w:t>
      </w:r>
      <w:r w:rsidR="00CC261F">
        <w:rPr>
          <w:rFonts w:ascii="Arial" w:hAnsi="Arial"/>
          <w:sz w:val="22"/>
          <w:szCs w:val="22"/>
        </w:rPr>
        <w:t xml:space="preserve">, </w:t>
      </w:r>
      <w:r w:rsidR="001C0DCF">
        <w:rPr>
          <w:rFonts w:ascii="Arial" w:hAnsi="Arial"/>
          <w:sz w:val="22"/>
          <w:szCs w:val="22"/>
        </w:rPr>
        <w:t>9</w:t>
      </w:r>
      <w:r>
        <w:rPr>
          <w:rFonts w:ascii="Arial" w:hAnsi="Arial"/>
          <w:sz w:val="22"/>
          <w:szCs w:val="22"/>
        </w:rPr>
        <w:t xml:space="preserve"> </w:t>
      </w:r>
      <w:r w:rsidR="001C0DCF">
        <w:rPr>
          <w:rFonts w:ascii="Arial" w:hAnsi="Arial"/>
          <w:sz w:val="22"/>
          <w:szCs w:val="22"/>
        </w:rPr>
        <w:t>cm</w:t>
      </w:r>
      <w:r>
        <w:rPr>
          <w:rFonts w:ascii="Arial" w:hAnsi="Arial"/>
          <w:sz w:val="22"/>
          <w:szCs w:val="22"/>
        </w:rPr>
        <w:t xml:space="preserve"> </w:t>
      </w:r>
      <w:r w:rsidR="001C0DCF">
        <w:rPr>
          <w:rFonts w:ascii="Arial" w:hAnsi="Arial"/>
          <w:sz w:val="22"/>
          <w:szCs w:val="22"/>
        </w:rPr>
        <w:t>x</w:t>
      </w:r>
      <w:r>
        <w:rPr>
          <w:rFonts w:ascii="Arial" w:hAnsi="Arial"/>
          <w:sz w:val="22"/>
          <w:szCs w:val="22"/>
        </w:rPr>
        <w:t xml:space="preserve"> </w:t>
      </w:r>
      <w:r w:rsidR="001C0DCF">
        <w:rPr>
          <w:rFonts w:ascii="Arial" w:hAnsi="Arial"/>
          <w:sz w:val="22"/>
          <w:szCs w:val="22"/>
        </w:rPr>
        <w:t>135</w:t>
      </w:r>
      <w:r>
        <w:rPr>
          <w:rFonts w:ascii="Arial" w:hAnsi="Arial"/>
          <w:sz w:val="22"/>
          <w:szCs w:val="22"/>
        </w:rPr>
        <w:t xml:space="preserve"> </w:t>
      </w:r>
      <w:r w:rsidR="001C0DCF">
        <w:rPr>
          <w:rFonts w:ascii="Arial" w:hAnsi="Arial"/>
          <w:sz w:val="22"/>
          <w:szCs w:val="22"/>
        </w:rPr>
        <w:t>m</w:t>
      </w:r>
      <w:r>
        <w:rPr>
          <w:rFonts w:ascii="Arial" w:hAnsi="Arial"/>
          <w:sz w:val="22"/>
          <w:szCs w:val="22"/>
        </w:rPr>
        <w:t>.</w:t>
      </w:r>
      <w:r w:rsidR="00FC7337">
        <w:rPr>
          <w:rFonts w:ascii="Arial" w:hAnsi="Arial"/>
          <w:sz w:val="22"/>
          <w:szCs w:val="22"/>
        </w:rPr>
        <w:t xml:space="preserve"> Zużycie miesięczne około 1200</w:t>
      </w:r>
      <w:r w:rsidR="001C0DCF">
        <w:rPr>
          <w:rFonts w:ascii="Arial" w:hAnsi="Arial"/>
          <w:sz w:val="22"/>
          <w:szCs w:val="22"/>
        </w:rPr>
        <w:t xml:space="preserve"> </w:t>
      </w:r>
      <w:r w:rsidR="00CC261F">
        <w:rPr>
          <w:rFonts w:ascii="Arial" w:hAnsi="Arial"/>
          <w:sz w:val="22"/>
          <w:szCs w:val="22"/>
        </w:rPr>
        <w:t>rolek.</w:t>
      </w:r>
      <w:r>
        <w:rPr>
          <w:rFonts w:ascii="Arial" w:hAnsi="Arial"/>
          <w:sz w:val="22"/>
          <w:szCs w:val="22"/>
        </w:rPr>
        <w:t xml:space="preserve"> </w:t>
      </w:r>
      <w:r w:rsidR="00CC261F">
        <w:rPr>
          <w:rFonts w:ascii="Arial" w:hAnsi="Arial"/>
          <w:sz w:val="22"/>
          <w:szCs w:val="22"/>
        </w:rPr>
        <w:t xml:space="preserve">Mydło w płynie nie drażniące i nie wysuszające rąk, o </w:t>
      </w:r>
      <w:proofErr w:type="spellStart"/>
      <w:r w:rsidR="00CC261F">
        <w:rPr>
          <w:rFonts w:ascii="Arial" w:hAnsi="Arial"/>
          <w:sz w:val="22"/>
          <w:szCs w:val="22"/>
        </w:rPr>
        <w:t>pH</w:t>
      </w:r>
      <w:proofErr w:type="spellEnd"/>
      <w:r w:rsidR="00CC261F">
        <w:rPr>
          <w:rFonts w:ascii="Arial" w:hAnsi="Arial"/>
          <w:sz w:val="22"/>
          <w:szCs w:val="22"/>
        </w:rPr>
        <w:t xml:space="preserve"> 5,0 - 5,5, gęste, kremowe, z</w:t>
      </w:r>
      <w:r>
        <w:rPr>
          <w:rFonts w:ascii="Arial" w:hAnsi="Arial"/>
          <w:sz w:val="22"/>
          <w:szCs w:val="22"/>
        </w:rPr>
        <w:t xml:space="preserve"> </w:t>
      </w:r>
      <w:r w:rsidR="00CC261F">
        <w:rPr>
          <w:rFonts w:ascii="Arial" w:hAnsi="Arial"/>
          <w:sz w:val="22"/>
          <w:szCs w:val="22"/>
        </w:rPr>
        <w:t>lanoliną. Zużycie miesięczne około</w:t>
      </w:r>
      <w:r w:rsidR="00CB3F41">
        <w:rPr>
          <w:rFonts w:ascii="Arial" w:hAnsi="Arial"/>
          <w:sz w:val="22"/>
          <w:szCs w:val="22"/>
        </w:rPr>
        <w:t>175 litrów</w:t>
      </w:r>
      <w:r w:rsidR="00CC261F">
        <w:rPr>
          <w:rFonts w:ascii="Arial" w:hAnsi="Arial"/>
          <w:sz w:val="22"/>
          <w:szCs w:val="22"/>
        </w:rPr>
        <w:t>.</w:t>
      </w:r>
    </w:p>
    <w:p w:rsidR="00CB3F41" w:rsidRDefault="0046740A" w:rsidP="0046740A">
      <w:pPr>
        <w:spacing w:line="100" w:lineRule="atLeast"/>
        <w:ind w:left="0" w:firstLine="0"/>
        <w:rPr>
          <w:rFonts w:ascii="Arial" w:hAnsi="Arial"/>
          <w:sz w:val="22"/>
          <w:szCs w:val="22"/>
        </w:rPr>
      </w:pPr>
      <w:r>
        <w:rPr>
          <w:rFonts w:ascii="Arial" w:hAnsi="Arial"/>
          <w:sz w:val="22"/>
          <w:szCs w:val="22"/>
        </w:rPr>
        <w:t>Zamawiający wymaga, aby W</w:t>
      </w:r>
      <w:r w:rsidR="00CC261F">
        <w:rPr>
          <w:rFonts w:ascii="Arial" w:hAnsi="Arial"/>
          <w:sz w:val="22"/>
          <w:szCs w:val="22"/>
        </w:rPr>
        <w:t>ykonawca dostarczał wszystkie używane przez siebie do wykonywania usług środki czyszczące, myjące i dezynfekcyjne. Środki dezynfekcyjne muszą posiadać aktualne wymagane zezwolenia i certyfikaty.</w:t>
      </w:r>
    </w:p>
    <w:p w:rsidR="0004012D" w:rsidRDefault="0004012D" w:rsidP="0046740A">
      <w:pPr>
        <w:spacing w:line="100" w:lineRule="atLeast"/>
        <w:ind w:left="0" w:firstLine="0"/>
        <w:rPr>
          <w:rFonts w:ascii="Arial" w:hAnsi="Arial"/>
          <w:sz w:val="22"/>
          <w:szCs w:val="22"/>
        </w:rPr>
      </w:pPr>
    </w:p>
    <w:p w:rsidR="00CC261F" w:rsidRDefault="0004012D" w:rsidP="0046740A">
      <w:pPr>
        <w:spacing w:line="100" w:lineRule="atLeast"/>
        <w:ind w:left="0" w:firstLine="0"/>
        <w:rPr>
          <w:rFonts w:ascii="Arial" w:hAnsi="Arial"/>
          <w:b/>
          <w:sz w:val="22"/>
          <w:szCs w:val="22"/>
        </w:rPr>
      </w:pPr>
      <w:r>
        <w:rPr>
          <w:rFonts w:ascii="Arial" w:hAnsi="Arial"/>
          <w:b/>
          <w:sz w:val="22"/>
          <w:szCs w:val="22"/>
        </w:rPr>
        <w:t>V.</w:t>
      </w:r>
      <w:r>
        <w:rPr>
          <w:rFonts w:ascii="Arial" w:hAnsi="Arial"/>
          <w:b/>
          <w:sz w:val="22"/>
          <w:szCs w:val="22"/>
        </w:rPr>
        <w:tab/>
        <w:t>W</w:t>
      </w:r>
      <w:r w:rsidR="00CC261F" w:rsidRPr="00CB3F41">
        <w:rPr>
          <w:rFonts w:ascii="Arial" w:hAnsi="Arial"/>
          <w:b/>
          <w:sz w:val="22"/>
          <w:szCs w:val="22"/>
        </w:rPr>
        <w:t>ymaga</w:t>
      </w:r>
      <w:r>
        <w:rPr>
          <w:rFonts w:ascii="Arial" w:hAnsi="Arial"/>
          <w:b/>
          <w:sz w:val="22"/>
          <w:szCs w:val="22"/>
        </w:rPr>
        <w:t xml:space="preserve">nia dotyczące właściwości </w:t>
      </w:r>
      <w:r w:rsidR="00CC261F" w:rsidRPr="00CB3F41">
        <w:rPr>
          <w:rFonts w:ascii="Arial" w:hAnsi="Arial"/>
          <w:b/>
          <w:sz w:val="22"/>
          <w:szCs w:val="22"/>
        </w:rPr>
        <w:t xml:space="preserve">środków </w:t>
      </w:r>
      <w:r>
        <w:rPr>
          <w:rFonts w:ascii="Arial" w:hAnsi="Arial"/>
          <w:b/>
          <w:sz w:val="22"/>
          <w:szCs w:val="22"/>
        </w:rPr>
        <w:t>czyszczących i dezynfekujących.</w:t>
      </w:r>
    </w:p>
    <w:p w:rsidR="00CB3F41" w:rsidRDefault="0004012D" w:rsidP="0004012D">
      <w:pPr>
        <w:spacing w:line="100" w:lineRule="atLeast"/>
        <w:ind w:left="0" w:firstLine="0"/>
        <w:rPr>
          <w:rFonts w:ascii="Arial" w:hAnsi="Arial"/>
          <w:sz w:val="22"/>
          <w:szCs w:val="22"/>
          <w:u w:val="single"/>
        </w:rPr>
      </w:pPr>
      <w:proofErr w:type="spellStart"/>
      <w:r>
        <w:rPr>
          <w:rFonts w:ascii="Arial" w:hAnsi="Arial"/>
          <w:sz w:val="22"/>
          <w:szCs w:val="22"/>
          <w:u w:val="single"/>
        </w:rPr>
        <w:t>Nisko</w:t>
      </w:r>
      <w:r w:rsidR="00CB3F41" w:rsidRPr="0004012D">
        <w:rPr>
          <w:rFonts w:ascii="Arial" w:hAnsi="Arial"/>
          <w:sz w:val="22"/>
          <w:szCs w:val="22"/>
          <w:u w:val="single"/>
        </w:rPr>
        <w:t>pieniący</w:t>
      </w:r>
      <w:proofErr w:type="spellEnd"/>
      <w:r w:rsidR="00CB3F41" w:rsidRPr="0004012D">
        <w:rPr>
          <w:rFonts w:ascii="Arial" w:hAnsi="Arial"/>
          <w:sz w:val="22"/>
          <w:szCs w:val="22"/>
          <w:u w:val="single"/>
        </w:rPr>
        <w:t xml:space="preserve"> wysoko alkaliczny preparat do gruntownego czyszczenia wodoodpornych powierzchni zw</w:t>
      </w:r>
      <w:r>
        <w:rPr>
          <w:rFonts w:ascii="Arial" w:hAnsi="Arial"/>
          <w:sz w:val="22"/>
          <w:szCs w:val="22"/>
          <w:u w:val="single"/>
        </w:rPr>
        <w:t>łaszcza podłóg z linoleum i PCV:</w:t>
      </w:r>
    </w:p>
    <w:p w:rsidR="00CB3F41" w:rsidRPr="002623A0" w:rsidRDefault="0004012D" w:rsidP="0004012D">
      <w:pPr>
        <w:spacing w:line="100" w:lineRule="atLeast"/>
        <w:ind w:left="0" w:firstLine="0"/>
        <w:rPr>
          <w:rFonts w:ascii="Arial" w:hAnsi="Arial"/>
          <w:sz w:val="22"/>
          <w:szCs w:val="22"/>
        </w:rPr>
      </w:pPr>
      <w:r>
        <w:rPr>
          <w:rFonts w:ascii="Arial" w:hAnsi="Arial"/>
          <w:sz w:val="22"/>
          <w:szCs w:val="22"/>
        </w:rPr>
        <w:t>D</w:t>
      </w:r>
      <w:r w:rsidR="00FD1728" w:rsidRPr="002623A0">
        <w:rPr>
          <w:rFonts w:ascii="Arial" w:hAnsi="Arial"/>
          <w:sz w:val="22"/>
          <w:szCs w:val="22"/>
        </w:rPr>
        <w:t>yspersja akrylowa przeznaczona do użytku w obiektach szpitalnych</w:t>
      </w:r>
      <w:r>
        <w:rPr>
          <w:rFonts w:ascii="Arial" w:hAnsi="Arial"/>
          <w:sz w:val="22"/>
          <w:szCs w:val="22"/>
        </w:rPr>
        <w:t xml:space="preserve">. Odporna na działanie </w:t>
      </w:r>
      <w:r w:rsidR="00CB3F41" w:rsidRPr="002623A0">
        <w:rPr>
          <w:rFonts w:ascii="Arial" w:hAnsi="Arial"/>
          <w:sz w:val="22"/>
          <w:szCs w:val="22"/>
        </w:rPr>
        <w:t>alkoholi i środków dezynfekcyjnych o</w:t>
      </w:r>
      <w:r>
        <w:rPr>
          <w:rFonts w:ascii="Arial" w:hAnsi="Arial"/>
          <w:sz w:val="22"/>
          <w:szCs w:val="22"/>
        </w:rPr>
        <w:t>r</w:t>
      </w:r>
      <w:r w:rsidR="004D19C4">
        <w:rPr>
          <w:rFonts w:ascii="Arial" w:hAnsi="Arial"/>
          <w:sz w:val="22"/>
          <w:szCs w:val="22"/>
        </w:rPr>
        <w:t xml:space="preserve">az </w:t>
      </w:r>
      <w:r w:rsidR="00CB3F41" w:rsidRPr="002623A0">
        <w:rPr>
          <w:rFonts w:ascii="Arial" w:hAnsi="Arial"/>
          <w:sz w:val="22"/>
          <w:szCs w:val="22"/>
        </w:rPr>
        <w:t>osadzanie się brudu i zarysowania.</w:t>
      </w:r>
      <w:r>
        <w:rPr>
          <w:rFonts w:ascii="Arial" w:hAnsi="Arial"/>
          <w:sz w:val="22"/>
          <w:szCs w:val="22"/>
        </w:rPr>
        <w:t xml:space="preserve"> </w:t>
      </w:r>
      <w:r w:rsidR="00CB3F41" w:rsidRPr="002623A0">
        <w:rPr>
          <w:rFonts w:ascii="Arial" w:hAnsi="Arial"/>
          <w:sz w:val="22"/>
          <w:szCs w:val="22"/>
        </w:rPr>
        <w:t>Nadaje połysk i działa antypoślizgowo</w:t>
      </w:r>
      <w:r>
        <w:rPr>
          <w:rFonts w:ascii="Arial" w:hAnsi="Arial"/>
          <w:sz w:val="22"/>
          <w:szCs w:val="22"/>
        </w:rPr>
        <w:t>.</w:t>
      </w:r>
    </w:p>
    <w:p w:rsidR="00CC261F" w:rsidRPr="00FD1728" w:rsidRDefault="00CC261F" w:rsidP="0004012D">
      <w:pPr>
        <w:spacing w:line="100" w:lineRule="atLeast"/>
        <w:ind w:left="0" w:firstLine="0"/>
        <w:rPr>
          <w:rFonts w:ascii="Arial" w:hAnsi="Arial" w:cs="Arial"/>
          <w:sz w:val="22"/>
          <w:szCs w:val="22"/>
        </w:rPr>
      </w:pPr>
      <w:r w:rsidRPr="00FD1728">
        <w:rPr>
          <w:rFonts w:ascii="Arial" w:hAnsi="Arial" w:cs="Arial"/>
          <w:sz w:val="22"/>
          <w:szCs w:val="22"/>
          <w:u w:val="single"/>
        </w:rPr>
        <w:t>Preparat myjąco - dezynfekujący do dużych powierzchni</w:t>
      </w:r>
      <w:r w:rsidRPr="00FD1728">
        <w:rPr>
          <w:rFonts w:ascii="Arial" w:hAnsi="Arial" w:cs="Arial"/>
          <w:sz w:val="22"/>
          <w:szCs w:val="22"/>
        </w:rPr>
        <w:t>:</w:t>
      </w:r>
    </w:p>
    <w:p w:rsidR="00CC261F" w:rsidRDefault="00CC261F" w:rsidP="0004012D">
      <w:pPr>
        <w:spacing w:line="100" w:lineRule="atLeast"/>
        <w:ind w:left="0" w:firstLine="0"/>
        <w:rPr>
          <w:rFonts w:ascii="Arial" w:hAnsi="Arial" w:cs="Arial"/>
          <w:sz w:val="22"/>
          <w:szCs w:val="22"/>
        </w:rPr>
      </w:pPr>
      <w:r>
        <w:rPr>
          <w:rFonts w:ascii="Arial" w:hAnsi="Arial" w:cs="Arial"/>
          <w:sz w:val="22"/>
          <w:szCs w:val="22"/>
        </w:rPr>
        <w:t>Preparat płynny w koncentracie do mycia i dezynfekcji powierzchni i sprzętu med</w:t>
      </w:r>
      <w:r w:rsidR="00FD1728">
        <w:rPr>
          <w:rFonts w:ascii="Arial" w:hAnsi="Arial" w:cs="Arial"/>
          <w:sz w:val="22"/>
          <w:szCs w:val="22"/>
        </w:rPr>
        <w:t>ycznego (w tym do inkubatorów).</w:t>
      </w:r>
      <w:r w:rsidR="0004012D">
        <w:rPr>
          <w:rFonts w:ascii="Arial" w:hAnsi="Arial" w:cs="Arial"/>
          <w:sz w:val="22"/>
          <w:szCs w:val="22"/>
        </w:rPr>
        <w:t xml:space="preserve"> </w:t>
      </w:r>
      <w:r>
        <w:rPr>
          <w:rFonts w:ascii="Arial" w:hAnsi="Arial" w:cs="Arial"/>
          <w:sz w:val="22"/>
          <w:szCs w:val="22"/>
        </w:rPr>
        <w:t>Zawierający kombinację czwartorzędowych związków amoniowych, alkoholi aromatycznych i niejonowych związków powierzchniowo czynnych. Bez związków tlenowych, aldehydów, chloru, fenolu o</w:t>
      </w:r>
      <w:r w:rsidR="0004012D">
        <w:rPr>
          <w:rFonts w:ascii="Arial" w:hAnsi="Arial" w:cs="Arial"/>
          <w:sz w:val="22"/>
          <w:szCs w:val="22"/>
        </w:rPr>
        <w:t>r</w:t>
      </w:r>
      <w:r w:rsidR="004D19C4">
        <w:rPr>
          <w:rFonts w:ascii="Arial" w:hAnsi="Arial" w:cs="Arial"/>
          <w:sz w:val="22"/>
          <w:szCs w:val="22"/>
        </w:rPr>
        <w:t xml:space="preserve">az </w:t>
      </w:r>
      <w:proofErr w:type="spellStart"/>
      <w:r>
        <w:rPr>
          <w:rFonts w:ascii="Arial" w:hAnsi="Arial" w:cs="Arial"/>
          <w:sz w:val="22"/>
          <w:szCs w:val="22"/>
        </w:rPr>
        <w:t>biguanidów</w:t>
      </w:r>
      <w:proofErr w:type="spellEnd"/>
      <w:r>
        <w:rPr>
          <w:rFonts w:ascii="Arial" w:hAnsi="Arial" w:cs="Arial"/>
          <w:sz w:val="22"/>
          <w:szCs w:val="22"/>
        </w:rPr>
        <w:t xml:space="preserve">. Spektrum działania: B, </w:t>
      </w:r>
      <w:proofErr w:type="spellStart"/>
      <w:r>
        <w:rPr>
          <w:rFonts w:ascii="Arial" w:hAnsi="Arial" w:cs="Arial"/>
          <w:sz w:val="22"/>
          <w:szCs w:val="22"/>
        </w:rPr>
        <w:t>Tbc</w:t>
      </w:r>
      <w:proofErr w:type="spellEnd"/>
      <w:r>
        <w:rPr>
          <w:rFonts w:ascii="Arial" w:hAnsi="Arial" w:cs="Arial"/>
          <w:sz w:val="22"/>
          <w:szCs w:val="22"/>
        </w:rPr>
        <w:t xml:space="preserve"> (M. </w:t>
      </w:r>
      <w:proofErr w:type="spellStart"/>
      <w:r>
        <w:rPr>
          <w:rFonts w:ascii="Arial" w:hAnsi="Arial" w:cs="Arial"/>
          <w:sz w:val="22"/>
          <w:szCs w:val="22"/>
        </w:rPr>
        <w:t>terrae</w:t>
      </w:r>
      <w:proofErr w:type="spellEnd"/>
      <w:r>
        <w:rPr>
          <w:rFonts w:ascii="Arial" w:hAnsi="Arial" w:cs="Arial"/>
          <w:sz w:val="22"/>
          <w:szCs w:val="22"/>
        </w:rPr>
        <w:t xml:space="preserve"> i M. </w:t>
      </w:r>
      <w:proofErr w:type="spellStart"/>
      <w:r>
        <w:rPr>
          <w:rFonts w:ascii="Arial" w:hAnsi="Arial" w:cs="Arial"/>
          <w:sz w:val="22"/>
          <w:szCs w:val="22"/>
        </w:rPr>
        <w:t>avium</w:t>
      </w:r>
      <w:proofErr w:type="spellEnd"/>
      <w:r>
        <w:rPr>
          <w:rFonts w:ascii="Arial" w:hAnsi="Arial" w:cs="Arial"/>
          <w:sz w:val="22"/>
          <w:szCs w:val="22"/>
        </w:rPr>
        <w:t>), MRSA, F, V (</w:t>
      </w:r>
      <w:proofErr w:type="spellStart"/>
      <w:r>
        <w:rPr>
          <w:rFonts w:ascii="Arial" w:hAnsi="Arial" w:cs="Arial"/>
          <w:sz w:val="22"/>
          <w:szCs w:val="22"/>
        </w:rPr>
        <w:t>Polyoma</w:t>
      </w:r>
      <w:proofErr w:type="spellEnd"/>
      <w:r>
        <w:rPr>
          <w:rFonts w:ascii="Arial" w:hAnsi="Arial" w:cs="Arial"/>
          <w:sz w:val="22"/>
          <w:szCs w:val="22"/>
        </w:rPr>
        <w:t xml:space="preserve">, HCV, HBV, Rota, </w:t>
      </w:r>
      <w:proofErr w:type="spellStart"/>
      <w:r>
        <w:rPr>
          <w:rFonts w:ascii="Arial" w:hAnsi="Arial" w:cs="Arial"/>
          <w:sz w:val="22"/>
          <w:szCs w:val="22"/>
        </w:rPr>
        <w:t>Papova</w:t>
      </w:r>
      <w:proofErr w:type="spellEnd"/>
      <w:r>
        <w:rPr>
          <w:rFonts w:ascii="Arial" w:hAnsi="Arial" w:cs="Arial"/>
          <w:sz w:val="22"/>
          <w:szCs w:val="22"/>
        </w:rPr>
        <w:t xml:space="preserve">, </w:t>
      </w:r>
      <w:proofErr w:type="spellStart"/>
      <w:r>
        <w:rPr>
          <w:rFonts w:ascii="Arial" w:hAnsi="Arial" w:cs="Arial"/>
          <w:sz w:val="22"/>
          <w:szCs w:val="22"/>
        </w:rPr>
        <w:t>Vaccinia</w:t>
      </w:r>
      <w:proofErr w:type="spellEnd"/>
      <w:r>
        <w:rPr>
          <w:rFonts w:ascii="Arial" w:hAnsi="Arial" w:cs="Arial"/>
          <w:sz w:val="22"/>
          <w:szCs w:val="22"/>
        </w:rPr>
        <w:t xml:space="preserve">) w czasie do 15 minut. Stabilność roztworu roboczego min. </w:t>
      </w:r>
      <w:r w:rsidR="0004012D">
        <w:rPr>
          <w:rFonts w:ascii="Arial" w:hAnsi="Arial" w:cs="Arial"/>
          <w:sz w:val="22"/>
          <w:szCs w:val="22"/>
        </w:rPr>
        <w:t xml:space="preserve">30 dni. Możliwość dezynfekcji w </w:t>
      </w:r>
      <w:r>
        <w:rPr>
          <w:rFonts w:ascii="Arial" w:hAnsi="Arial" w:cs="Arial"/>
          <w:sz w:val="22"/>
          <w:szCs w:val="22"/>
        </w:rPr>
        <w:t>oddziale noworodkowym. Wymagana możliwość łączenia preparatu z opisanym poniżej preparatem myjącym do dużych powierzchni. Wyrób medyczny.</w:t>
      </w:r>
    </w:p>
    <w:p w:rsidR="00CC261F" w:rsidRPr="00FD1728" w:rsidRDefault="00CC261F" w:rsidP="0004012D">
      <w:pPr>
        <w:spacing w:line="100" w:lineRule="atLeast"/>
        <w:rPr>
          <w:rFonts w:ascii="Arial" w:hAnsi="Arial" w:cs="Arial"/>
          <w:sz w:val="22"/>
          <w:szCs w:val="22"/>
        </w:rPr>
      </w:pPr>
      <w:r w:rsidRPr="00FD1728">
        <w:rPr>
          <w:rFonts w:ascii="Arial" w:hAnsi="Arial" w:cs="Arial"/>
          <w:sz w:val="22"/>
          <w:szCs w:val="22"/>
          <w:u w:val="single"/>
        </w:rPr>
        <w:lastRenderedPageBreak/>
        <w:t>Preparat myjący do dużych powierzchni</w:t>
      </w:r>
      <w:r w:rsidRPr="00FD1728">
        <w:rPr>
          <w:rFonts w:ascii="Arial" w:hAnsi="Arial" w:cs="Arial"/>
          <w:sz w:val="22"/>
          <w:szCs w:val="22"/>
        </w:rPr>
        <w:t>:</w:t>
      </w:r>
    </w:p>
    <w:p w:rsidR="00CC261F" w:rsidRDefault="00CC261F" w:rsidP="0004012D">
      <w:pPr>
        <w:spacing w:line="100" w:lineRule="atLeast"/>
        <w:ind w:left="0" w:firstLine="0"/>
        <w:rPr>
          <w:rFonts w:ascii="Arial" w:hAnsi="Arial" w:cs="Arial"/>
          <w:sz w:val="22"/>
          <w:szCs w:val="22"/>
        </w:rPr>
      </w:pPr>
      <w:r>
        <w:rPr>
          <w:rFonts w:ascii="Arial" w:hAnsi="Arial" w:cs="Arial"/>
          <w:sz w:val="22"/>
          <w:szCs w:val="22"/>
        </w:rPr>
        <w:t>Preparat płynny w koncentracie do intensywnego mycia powierzchni podłóg. Usuwający także stare pozostałości środków dezynfekcyjnych. Redukujący przywieranie brudu do powierzchni podłogi. Możliwy do zastosowania w myciu ręcznym o</w:t>
      </w:r>
      <w:r w:rsidR="0004012D">
        <w:rPr>
          <w:rFonts w:ascii="Arial" w:hAnsi="Arial" w:cs="Arial"/>
          <w:sz w:val="22"/>
          <w:szCs w:val="22"/>
        </w:rPr>
        <w:t>r</w:t>
      </w:r>
      <w:r w:rsidR="004D19C4">
        <w:rPr>
          <w:rFonts w:ascii="Arial" w:hAnsi="Arial" w:cs="Arial"/>
          <w:sz w:val="22"/>
          <w:szCs w:val="22"/>
        </w:rPr>
        <w:t xml:space="preserve">az </w:t>
      </w:r>
      <w:r w:rsidR="0004012D">
        <w:rPr>
          <w:rFonts w:ascii="Arial" w:hAnsi="Arial" w:cs="Arial"/>
          <w:sz w:val="22"/>
          <w:szCs w:val="22"/>
        </w:rPr>
        <w:t>przy użyciu półautomatycznych i </w:t>
      </w:r>
      <w:r>
        <w:rPr>
          <w:rFonts w:ascii="Arial" w:hAnsi="Arial" w:cs="Arial"/>
          <w:sz w:val="22"/>
          <w:szCs w:val="22"/>
        </w:rPr>
        <w:t>automatycznych maszyn czyszczących. Zawierający niejonowe związki powierzchniowo czynne o</w:t>
      </w:r>
      <w:r w:rsidR="0004012D">
        <w:rPr>
          <w:rFonts w:ascii="Arial" w:hAnsi="Arial" w:cs="Arial"/>
          <w:sz w:val="22"/>
          <w:szCs w:val="22"/>
        </w:rPr>
        <w:t>r</w:t>
      </w:r>
      <w:r w:rsidR="004D19C4">
        <w:rPr>
          <w:rFonts w:ascii="Arial" w:hAnsi="Arial" w:cs="Arial"/>
          <w:sz w:val="22"/>
          <w:szCs w:val="22"/>
        </w:rPr>
        <w:t xml:space="preserve">az </w:t>
      </w:r>
      <w:r>
        <w:rPr>
          <w:rFonts w:ascii="Arial" w:hAnsi="Arial" w:cs="Arial"/>
          <w:sz w:val="22"/>
          <w:szCs w:val="22"/>
        </w:rPr>
        <w:t xml:space="preserve">pochodne alkoholowe. Stężenie roztworu roboczego 0,25 - 1 %, </w:t>
      </w:r>
      <w:proofErr w:type="spellStart"/>
      <w:r>
        <w:rPr>
          <w:rFonts w:ascii="Arial" w:hAnsi="Arial" w:cs="Arial"/>
          <w:sz w:val="22"/>
          <w:szCs w:val="22"/>
        </w:rPr>
        <w:t>pH</w:t>
      </w:r>
      <w:proofErr w:type="spellEnd"/>
      <w:r>
        <w:rPr>
          <w:rFonts w:ascii="Arial" w:hAnsi="Arial" w:cs="Arial"/>
          <w:sz w:val="22"/>
          <w:szCs w:val="22"/>
        </w:rPr>
        <w:t xml:space="preserve"> 1 % roztworu użytkowego około 7 -7,5. Wymagana możliwość łączenia preparatu z preparatem myjąco - dezynfekującym do dużych powierzchni opisanym powyżej.</w:t>
      </w:r>
    </w:p>
    <w:p w:rsidR="00CC261F" w:rsidRPr="00FD1728" w:rsidRDefault="00CC261F" w:rsidP="0004012D">
      <w:pPr>
        <w:spacing w:line="100" w:lineRule="atLeast"/>
        <w:ind w:left="0" w:firstLine="0"/>
        <w:rPr>
          <w:rFonts w:ascii="Arial" w:hAnsi="Arial" w:cs="Arial"/>
          <w:sz w:val="22"/>
          <w:szCs w:val="22"/>
        </w:rPr>
      </w:pPr>
      <w:proofErr w:type="spellStart"/>
      <w:r w:rsidRPr="00FD1728">
        <w:rPr>
          <w:rFonts w:ascii="Arial" w:hAnsi="Arial" w:cs="Arial"/>
          <w:sz w:val="22"/>
          <w:szCs w:val="22"/>
          <w:u w:val="single"/>
        </w:rPr>
        <w:t>Niskopieniący</w:t>
      </w:r>
      <w:proofErr w:type="spellEnd"/>
      <w:r w:rsidRPr="00FD1728">
        <w:rPr>
          <w:rFonts w:ascii="Arial" w:hAnsi="Arial" w:cs="Arial"/>
          <w:sz w:val="22"/>
          <w:szCs w:val="22"/>
          <w:u w:val="single"/>
        </w:rPr>
        <w:t xml:space="preserve"> preparat do codziennego mycia wszelkiego rodzaju podłóg wodoodpornych o</w:t>
      </w:r>
      <w:r w:rsidR="0004012D">
        <w:rPr>
          <w:rFonts w:ascii="Arial" w:hAnsi="Arial" w:cs="Arial"/>
          <w:sz w:val="22"/>
          <w:szCs w:val="22"/>
          <w:u w:val="single"/>
        </w:rPr>
        <w:t>r</w:t>
      </w:r>
      <w:r w:rsidR="004D19C4">
        <w:rPr>
          <w:rFonts w:ascii="Arial" w:hAnsi="Arial" w:cs="Arial"/>
          <w:sz w:val="22"/>
          <w:szCs w:val="22"/>
          <w:u w:val="single"/>
        </w:rPr>
        <w:t xml:space="preserve">az </w:t>
      </w:r>
      <w:r w:rsidRPr="00FD1728">
        <w:rPr>
          <w:rFonts w:ascii="Arial" w:hAnsi="Arial" w:cs="Arial"/>
          <w:sz w:val="22"/>
          <w:szCs w:val="22"/>
          <w:u w:val="single"/>
        </w:rPr>
        <w:t>zabezpieczonych powłokami akrylowymi</w:t>
      </w:r>
      <w:r w:rsidRPr="00FD1728">
        <w:rPr>
          <w:rFonts w:ascii="Arial" w:hAnsi="Arial" w:cs="Arial"/>
          <w:sz w:val="22"/>
          <w:szCs w:val="22"/>
        </w:rPr>
        <w:t>:</w:t>
      </w:r>
    </w:p>
    <w:p w:rsidR="00CC261F" w:rsidRDefault="00CC261F" w:rsidP="0004012D">
      <w:pPr>
        <w:tabs>
          <w:tab w:val="left" w:pos="236"/>
        </w:tabs>
        <w:spacing w:line="100" w:lineRule="atLeast"/>
        <w:ind w:left="0" w:firstLine="0"/>
        <w:rPr>
          <w:rFonts w:ascii="Arial" w:hAnsi="Arial" w:cs="Arial"/>
          <w:sz w:val="22"/>
          <w:szCs w:val="22"/>
        </w:rPr>
      </w:pPr>
      <w:r>
        <w:rPr>
          <w:rFonts w:ascii="Arial" w:hAnsi="Arial" w:cs="Arial"/>
          <w:sz w:val="22"/>
          <w:szCs w:val="22"/>
        </w:rPr>
        <w:t>- Skutecznie usuwający zanieczyszczenia z mytych powi</w:t>
      </w:r>
      <w:r w:rsidR="0004012D">
        <w:rPr>
          <w:rFonts w:ascii="Arial" w:hAnsi="Arial" w:cs="Arial"/>
          <w:sz w:val="22"/>
          <w:szCs w:val="22"/>
        </w:rPr>
        <w:t xml:space="preserve">erzchni, neutralny chemicznie, </w:t>
      </w:r>
      <w:r>
        <w:rPr>
          <w:rFonts w:ascii="Arial" w:hAnsi="Arial" w:cs="Arial"/>
          <w:sz w:val="22"/>
          <w:szCs w:val="22"/>
        </w:rPr>
        <w:t>pozostawiający świeży zapach (z technologią neutralizacji nieprzyjemnych zapachów),</w:t>
      </w:r>
    </w:p>
    <w:p w:rsidR="00CC261F" w:rsidRDefault="00CC261F" w:rsidP="0004012D">
      <w:pPr>
        <w:spacing w:line="100" w:lineRule="atLeast"/>
        <w:ind w:left="0" w:firstLine="0"/>
        <w:rPr>
          <w:rFonts w:ascii="Arial" w:hAnsi="Arial" w:cs="Arial"/>
          <w:sz w:val="22"/>
          <w:szCs w:val="22"/>
        </w:rPr>
      </w:pPr>
      <w:r>
        <w:rPr>
          <w:rFonts w:ascii="Arial" w:hAnsi="Arial" w:cs="Arial"/>
          <w:sz w:val="22"/>
          <w:szCs w:val="22"/>
        </w:rPr>
        <w:t xml:space="preserve">- Wartość </w:t>
      </w:r>
      <w:proofErr w:type="spellStart"/>
      <w:r>
        <w:rPr>
          <w:rFonts w:ascii="Arial" w:hAnsi="Arial" w:cs="Arial"/>
          <w:sz w:val="22"/>
          <w:szCs w:val="22"/>
        </w:rPr>
        <w:t>pH</w:t>
      </w:r>
      <w:proofErr w:type="spellEnd"/>
      <w:r>
        <w:rPr>
          <w:rFonts w:ascii="Arial" w:hAnsi="Arial" w:cs="Arial"/>
          <w:sz w:val="22"/>
          <w:szCs w:val="22"/>
        </w:rPr>
        <w:t xml:space="preserve"> około 8,3,</w:t>
      </w:r>
    </w:p>
    <w:p w:rsidR="00CC261F" w:rsidRDefault="00CC261F" w:rsidP="0004012D">
      <w:pPr>
        <w:spacing w:line="100" w:lineRule="atLeast"/>
        <w:ind w:left="0" w:firstLine="0"/>
        <w:rPr>
          <w:rFonts w:ascii="Arial" w:hAnsi="Arial" w:cs="Arial"/>
          <w:sz w:val="22"/>
          <w:szCs w:val="22"/>
        </w:rPr>
      </w:pPr>
      <w:r>
        <w:rPr>
          <w:rFonts w:ascii="Arial" w:hAnsi="Arial" w:cs="Arial"/>
          <w:sz w:val="22"/>
          <w:szCs w:val="22"/>
        </w:rPr>
        <w:t>- Na bazie niejonowych środków powierzchniowo czynnych (5 -</w:t>
      </w:r>
      <w:r w:rsidR="0004012D">
        <w:rPr>
          <w:rFonts w:ascii="Arial" w:hAnsi="Arial" w:cs="Arial"/>
          <w:sz w:val="22"/>
          <w:szCs w:val="22"/>
        </w:rPr>
        <w:t xml:space="preserve"> 15 %) z zawartością mydła (&lt; 5 </w:t>
      </w:r>
      <w:r>
        <w:rPr>
          <w:rFonts w:ascii="Arial" w:hAnsi="Arial" w:cs="Arial"/>
          <w:sz w:val="22"/>
          <w:szCs w:val="22"/>
        </w:rPr>
        <w:t>%), bez alkoholu,</w:t>
      </w:r>
    </w:p>
    <w:p w:rsidR="00CC261F" w:rsidRDefault="00CC261F" w:rsidP="0004012D">
      <w:pPr>
        <w:spacing w:line="100" w:lineRule="atLeast"/>
        <w:ind w:left="0" w:firstLine="0"/>
        <w:rPr>
          <w:rFonts w:ascii="Arial" w:hAnsi="Arial" w:cs="Arial"/>
          <w:sz w:val="22"/>
          <w:szCs w:val="22"/>
        </w:rPr>
      </w:pPr>
      <w:r>
        <w:rPr>
          <w:rFonts w:ascii="Arial" w:hAnsi="Arial" w:cs="Arial"/>
          <w:sz w:val="22"/>
          <w:szCs w:val="22"/>
        </w:rPr>
        <w:t>- O udokumentowanych właściwościach antypoślizgowych,</w:t>
      </w:r>
    </w:p>
    <w:p w:rsidR="00CC261F" w:rsidRDefault="00CC261F" w:rsidP="0004012D">
      <w:pPr>
        <w:spacing w:line="100" w:lineRule="atLeast"/>
        <w:ind w:left="0" w:firstLine="0"/>
        <w:rPr>
          <w:rFonts w:ascii="Arial" w:hAnsi="Arial" w:cs="Arial"/>
          <w:sz w:val="22"/>
          <w:szCs w:val="22"/>
        </w:rPr>
      </w:pPr>
      <w:r>
        <w:rPr>
          <w:rFonts w:ascii="Arial" w:hAnsi="Arial" w:cs="Arial"/>
          <w:sz w:val="22"/>
          <w:szCs w:val="22"/>
        </w:rPr>
        <w:t xml:space="preserve">- Może być stosowany do mycia z użyciem </w:t>
      </w:r>
      <w:proofErr w:type="spellStart"/>
      <w:r>
        <w:rPr>
          <w:rFonts w:ascii="Arial" w:hAnsi="Arial" w:cs="Arial"/>
          <w:sz w:val="22"/>
          <w:szCs w:val="22"/>
        </w:rPr>
        <w:t>mopów</w:t>
      </w:r>
      <w:proofErr w:type="spellEnd"/>
      <w:r>
        <w:rPr>
          <w:rFonts w:ascii="Arial" w:hAnsi="Arial" w:cs="Arial"/>
          <w:sz w:val="22"/>
          <w:szCs w:val="22"/>
        </w:rPr>
        <w:t xml:space="preserve">, </w:t>
      </w:r>
      <w:proofErr w:type="spellStart"/>
      <w:r>
        <w:rPr>
          <w:rFonts w:ascii="Arial" w:hAnsi="Arial" w:cs="Arial"/>
          <w:sz w:val="22"/>
          <w:szCs w:val="22"/>
        </w:rPr>
        <w:t>szorowarek</w:t>
      </w:r>
      <w:proofErr w:type="spellEnd"/>
      <w:r>
        <w:rPr>
          <w:rFonts w:ascii="Arial" w:hAnsi="Arial" w:cs="Arial"/>
          <w:sz w:val="22"/>
          <w:szCs w:val="22"/>
        </w:rPr>
        <w:t xml:space="preserve"> i maszyn jednotarczowych,</w:t>
      </w:r>
    </w:p>
    <w:p w:rsidR="00CC261F" w:rsidRDefault="00CC261F" w:rsidP="0004012D">
      <w:pPr>
        <w:spacing w:line="100" w:lineRule="atLeast"/>
        <w:ind w:left="0" w:firstLine="0"/>
        <w:rPr>
          <w:rFonts w:ascii="Arial" w:hAnsi="Arial" w:cs="Arial"/>
          <w:sz w:val="22"/>
          <w:szCs w:val="22"/>
        </w:rPr>
      </w:pPr>
      <w:r>
        <w:rPr>
          <w:rFonts w:ascii="Arial" w:hAnsi="Arial" w:cs="Arial"/>
          <w:sz w:val="22"/>
          <w:szCs w:val="22"/>
        </w:rPr>
        <w:t>- Nie wymagający spłukiwania,</w:t>
      </w:r>
    </w:p>
    <w:p w:rsidR="00CC261F" w:rsidRDefault="00CC261F" w:rsidP="0004012D">
      <w:pPr>
        <w:spacing w:line="100" w:lineRule="atLeast"/>
        <w:ind w:left="0" w:firstLine="0"/>
        <w:rPr>
          <w:rFonts w:ascii="Arial" w:hAnsi="Arial" w:cs="Arial"/>
          <w:sz w:val="22"/>
          <w:szCs w:val="22"/>
        </w:rPr>
      </w:pPr>
      <w:r>
        <w:rPr>
          <w:rFonts w:ascii="Arial" w:hAnsi="Arial" w:cs="Arial"/>
          <w:sz w:val="22"/>
          <w:szCs w:val="22"/>
        </w:rPr>
        <w:t>- Produkt sprawdzony ekologicznie, ulegający biodegradacji zgodnie z wymogami Dyrektyw UE 73/404/EEC o</w:t>
      </w:r>
      <w:r w:rsidR="0004012D">
        <w:rPr>
          <w:rFonts w:ascii="Arial" w:hAnsi="Arial" w:cs="Arial"/>
          <w:sz w:val="22"/>
          <w:szCs w:val="22"/>
        </w:rPr>
        <w:t>r</w:t>
      </w:r>
      <w:r w:rsidR="004D19C4">
        <w:rPr>
          <w:rFonts w:ascii="Arial" w:hAnsi="Arial" w:cs="Arial"/>
          <w:sz w:val="22"/>
          <w:szCs w:val="22"/>
        </w:rPr>
        <w:t xml:space="preserve">az </w:t>
      </w:r>
      <w:r>
        <w:rPr>
          <w:rFonts w:ascii="Arial" w:hAnsi="Arial" w:cs="Arial"/>
          <w:sz w:val="22"/>
          <w:szCs w:val="22"/>
        </w:rPr>
        <w:t>73/405/EEC,</w:t>
      </w:r>
    </w:p>
    <w:p w:rsidR="00CC261F" w:rsidRDefault="00CC261F" w:rsidP="0004012D">
      <w:pPr>
        <w:spacing w:line="100" w:lineRule="atLeast"/>
        <w:ind w:left="0" w:firstLine="0"/>
        <w:rPr>
          <w:rFonts w:ascii="Arial" w:hAnsi="Arial" w:cs="Arial"/>
          <w:sz w:val="22"/>
          <w:szCs w:val="22"/>
        </w:rPr>
      </w:pPr>
      <w:r>
        <w:rPr>
          <w:rFonts w:ascii="Arial" w:hAnsi="Arial" w:cs="Arial"/>
          <w:sz w:val="22"/>
          <w:szCs w:val="22"/>
        </w:rPr>
        <w:t>- Posiadający atest PZH.</w:t>
      </w:r>
    </w:p>
    <w:p w:rsidR="00CC261F" w:rsidRPr="00FD1728" w:rsidRDefault="00CC261F" w:rsidP="0004012D">
      <w:pPr>
        <w:spacing w:line="100" w:lineRule="atLeast"/>
        <w:ind w:left="0" w:firstLine="0"/>
        <w:rPr>
          <w:rFonts w:ascii="Arial" w:hAnsi="Arial" w:cs="Arial"/>
          <w:sz w:val="22"/>
          <w:szCs w:val="22"/>
        </w:rPr>
      </w:pPr>
      <w:r w:rsidRPr="00FD1728">
        <w:rPr>
          <w:rFonts w:ascii="Arial" w:hAnsi="Arial" w:cs="Arial"/>
          <w:sz w:val="22"/>
          <w:szCs w:val="22"/>
          <w:u w:val="single"/>
        </w:rPr>
        <w:t>Preparat przeznaczony do natryskowej pielęgnacji podłóg wodoodpornych i uzupełniania ubytków</w:t>
      </w:r>
      <w:r w:rsidRPr="00FD1728">
        <w:rPr>
          <w:rFonts w:ascii="Arial" w:hAnsi="Arial" w:cs="Arial"/>
          <w:sz w:val="22"/>
          <w:szCs w:val="22"/>
        </w:rPr>
        <w:t>:</w:t>
      </w:r>
    </w:p>
    <w:p w:rsidR="00CC261F" w:rsidRPr="0004012D" w:rsidRDefault="00CC261F" w:rsidP="0004012D">
      <w:pPr>
        <w:spacing w:line="100" w:lineRule="atLeast"/>
        <w:ind w:left="0" w:firstLine="0"/>
        <w:rPr>
          <w:rFonts w:ascii="Arial" w:hAnsi="Arial" w:cs="Arial"/>
          <w:sz w:val="22"/>
          <w:szCs w:val="22"/>
        </w:rPr>
      </w:pPr>
      <w:r w:rsidRPr="0004012D">
        <w:rPr>
          <w:rFonts w:ascii="Arial" w:hAnsi="Arial" w:cs="Arial"/>
          <w:sz w:val="22"/>
          <w:szCs w:val="22"/>
        </w:rPr>
        <w:t>- Aplikowany metodą natryskową przy użyciu m</w:t>
      </w:r>
      <w:r w:rsidR="00CB3F41" w:rsidRPr="0004012D">
        <w:rPr>
          <w:rFonts w:ascii="Arial" w:hAnsi="Arial" w:cs="Arial"/>
          <w:sz w:val="22"/>
          <w:szCs w:val="22"/>
        </w:rPr>
        <w:t>aszyny jednotarczowej</w:t>
      </w:r>
      <w:r w:rsidR="0004012D">
        <w:rPr>
          <w:rFonts w:ascii="Arial" w:hAnsi="Arial" w:cs="Arial"/>
          <w:sz w:val="22"/>
          <w:szCs w:val="22"/>
        </w:rPr>
        <w:t>,</w:t>
      </w:r>
    </w:p>
    <w:p w:rsidR="00CC261F" w:rsidRPr="0004012D" w:rsidRDefault="00CC261F" w:rsidP="0004012D">
      <w:pPr>
        <w:spacing w:line="100" w:lineRule="atLeast"/>
        <w:ind w:left="0" w:firstLine="0"/>
        <w:rPr>
          <w:rFonts w:ascii="Arial" w:hAnsi="Arial" w:cs="Arial"/>
          <w:sz w:val="22"/>
          <w:szCs w:val="22"/>
        </w:rPr>
      </w:pPr>
      <w:r w:rsidRPr="0004012D">
        <w:rPr>
          <w:rFonts w:ascii="Arial" w:hAnsi="Arial" w:cs="Arial"/>
          <w:sz w:val="22"/>
          <w:szCs w:val="22"/>
        </w:rPr>
        <w:t>- Pozostawiający cienką powłokę ochronną,</w:t>
      </w:r>
    </w:p>
    <w:p w:rsidR="00CC261F" w:rsidRPr="0004012D" w:rsidRDefault="0004012D" w:rsidP="0004012D">
      <w:pPr>
        <w:spacing w:line="100" w:lineRule="atLeast"/>
        <w:ind w:left="0" w:firstLine="0"/>
        <w:rPr>
          <w:rFonts w:ascii="Arial" w:hAnsi="Arial" w:cs="Arial"/>
          <w:sz w:val="22"/>
          <w:szCs w:val="22"/>
        </w:rPr>
      </w:pPr>
      <w:r>
        <w:rPr>
          <w:rFonts w:ascii="Arial" w:hAnsi="Arial" w:cs="Arial"/>
          <w:sz w:val="22"/>
          <w:szCs w:val="22"/>
        </w:rPr>
        <w:t>- Szybko</w:t>
      </w:r>
      <w:r w:rsidR="00CC261F" w:rsidRPr="0004012D">
        <w:rPr>
          <w:rFonts w:ascii="Arial" w:hAnsi="Arial" w:cs="Arial"/>
          <w:sz w:val="22"/>
          <w:szCs w:val="22"/>
        </w:rPr>
        <w:t>schnący,</w:t>
      </w:r>
    </w:p>
    <w:p w:rsidR="00CC261F" w:rsidRPr="0004012D" w:rsidRDefault="00CC261F" w:rsidP="0004012D">
      <w:pPr>
        <w:spacing w:line="100" w:lineRule="atLeast"/>
        <w:ind w:left="0" w:firstLine="0"/>
        <w:rPr>
          <w:rFonts w:ascii="Arial" w:hAnsi="Arial" w:cs="Arial"/>
          <w:sz w:val="22"/>
          <w:szCs w:val="22"/>
        </w:rPr>
      </w:pPr>
      <w:r w:rsidRPr="0004012D">
        <w:rPr>
          <w:rFonts w:ascii="Arial" w:hAnsi="Arial" w:cs="Arial"/>
          <w:sz w:val="22"/>
          <w:szCs w:val="22"/>
        </w:rPr>
        <w:t>- Gotowy do użycia,</w:t>
      </w:r>
    </w:p>
    <w:p w:rsidR="00CC261F" w:rsidRPr="0004012D" w:rsidRDefault="00CC261F" w:rsidP="0004012D">
      <w:pPr>
        <w:spacing w:line="100" w:lineRule="atLeast"/>
        <w:ind w:left="0" w:firstLine="0"/>
        <w:rPr>
          <w:rFonts w:ascii="Arial" w:hAnsi="Arial" w:cs="Arial"/>
          <w:sz w:val="22"/>
          <w:szCs w:val="22"/>
        </w:rPr>
      </w:pPr>
      <w:r w:rsidRPr="0004012D">
        <w:rPr>
          <w:rFonts w:ascii="Arial" w:hAnsi="Arial" w:cs="Arial"/>
          <w:sz w:val="22"/>
          <w:szCs w:val="22"/>
        </w:rPr>
        <w:t xml:space="preserve">- Wartość </w:t>
      </w:r>
      <w:proofErr w:type="spellStart"/>
      <w:r w:rsidRPr="0004012D">
        <w:rPr>
          <w:rFonts w:ascii="Arial" w:hAnsi="Arial" w:cs="Arial"/>
          <w:sz w:val="22"/>
          <w:szCs w:val="22"/>
        </w:rPr>
        <w:t>pH</w:t>
      </w:r>
      <w:proofErr w:type="spellEnd"/>
      <w:r w:rsidRPr="0004012D">
        <w:rPr>
          <w:rFonts w:ascii="Arial" w:hAnsi="Arial" w:cs="Arial"/>
          <w:sz w:val="22"/>
          <w:szCs w:val="22"/>
        </w:rPr>
        <w:t xml:space="preserve"> koncentratu około 7,0,</w:t>
      </w:r>
    </w:p>
    <w:p w:rsidR="00CC261F" w:rsidRPr="0004012D" w:rsidRDefault="00CC261F" w:rsidP="0004012D">
      <w:pPr>
        <w:tabs>
          <w:tab w:val="left" w:pos="150"/>
        </w:tabs>
        <w:spacing w:line="100" w:lineRule="atLeast"/>
        <w:ind w:left="0" w:firstLine="0"/>
        <w:rPr>
          <w:rFonts w:ascii="Arial" w:hAnsi="Arial" w:cs="Arial"/>
          <w:sz w:val="22"/>
          <w:szCs w:val="22"/>
        </w:rPr>
      </w:pPr>
      <w:r w:rsidRPr="0004012D">
        <w:rPr>
          <w:rFonts w:ascii="Arial" w:hAnsi="Arial" w:cs="Arial"/>
          <w:sz w:val="22"/>
          <w:szCs w:val="22"/>
        </w:rPr>
        <w:t>- Skład: polimery, niejonowe środki powierzchniowo czynne (</w:t>
      </w:r>
      <w:r w:rsidR="0004012D" w:rsidRPr="0004012D">
        <w:rPr>
          <w:rFonts w:ascii="Arial" w:hAnsi="Arial" w:cs="Arial"/>
          <w:sz w:val="22"/>
          <w:szCs w:val="22"/>
        </w:rPr>
        <w:t xml:space="preserve">&lt; 5 %), kompozycje </w:t>
      </w:r>
      <w:r w:rsidRPr="0004012D">
        <w:rPr>
          <w:rFonts w:ascii="Arial" w:hAnsi="Arial" w:cs="Arial"/>
          <w:sz w:val="22"/>
          <w:szCs w:val="22"/>
        </w:rPr>
        <w:t>zapachowe,</w:t>
      </w:r>
    </w:p>
    <w:p w:rsidR="00CC261F" w:rsidRPr="0004012D" w:rsidRDefault="00CC261F" w:rsidP="0004012D">
      <w:pPr>
        <w:spacing w:line="100" w:lineRule="atLeast"/>
        <w:ind w:left="0" w:firstLine="0"/>
        <w:rPr>
          <w:rFonts w:ascii="Arial" w:hAnsi="Arial" w:cs="Arial"/>
          <w:sz w:val="22"/>
          <w:szCs w:val="22"/>
        </w:rPr>
      </w:pPr>
      <w:r w:rsidRPr="0004012D">
        <w:rPr>
          <w:rFonts w:ascii="Arial" w:hAnsi="Arial" w:cs="Arial"/>
          <w:sz w:val="22"/>
          <w:szCs w:val="22"/>
        </w:rPr>
        <w:t xml:space="preserve">- Produkt sprawdzony ekologicznie, ulegający biodegradacji zgodnie z wymogami Dyrektyw UE 73/404/EEC </w:t>
      </w:r>
      <w:proofErr w:type="spellStart"/>
      <w:r w:rsidRPr="0004012D">
        <w:rPr>
          <w:rFonts w:ascii="Arial" w:hAnsi="Arial" w:cs="Arial"/>
          <w:sz w:val="22"/>
          <w:szCs w:val="22"/>
        </w:rPr>
        <w:t>o</w:t>
      </w:r>
      <w:r w:rsidR="004D19C4" w:rsidRPr="0004012D">
        <w:rPr>
          <w:rFonts w:ascii="Arial" w:hAnsi="Arial" w:cs="Arial"/>
          <w:sz w:val="22"/>
          <w:szCs w:val="22"/>
        </w:rPr>
        <w:t>Raz</w:t>
      </w:r>
      <w:proofErr w:type="spellEnd"/>
      <w:r w:rsidR="004D19C4" w:rsidRPr="0004012D">
        <w:rPr>
          <w:rFonts w:ascii="Arial" w:hAnsi="Arial" w:cs="Arial"/>
          <w:sz w:val="22"/>
          <w:szCs w:val="22"/>
        </w:rPr>
        <w:t xml:space="preserve"> </w:t>
      </w:r>
      <w:r w:rsidRPr="0004012D">
        <w:rPr>
          <w:rFonts w:ascii="Arial" w:hAnsi="Arial" w:cs="Arial"/>
          <w:sz w:val="22"/>
          <w:szCs w:val="22"/>
        </w:rPr>
        <w:t>73/405/EEC,</w:t>
      </w:r>
    </w:p>
    <w:p w:rsidR="00CC261F" w:rsidRPr="0004012D" w:rsidRDefault="00CC261F" w:rsidP="0004012D">
      <w:pPr>
        <w:spacing w:line="100" w:lineRule="atLeast"/>
        <w:ind w:left="0" w:firstLine="0"/>
        <w:rPr>
          <w:rFonts w:ascii="Arial" w:hAnsi="Arial" w:cs="Arial"/>
          <w:sz w:val="22"/>
          <w:szCs w:val="22"/>
        </w:rPr>
      </w:pPr>
      <w:r w:rsidRPr="0004012D">
        <w:rPr>
          <w:rFonts w:ascii="Arial" w:hAnsi="Arial" w:cs="Arial"/>
          <w:sz w:val="22"/>
          <w:szCs w:val="22"/>
        </w:rPr>
        <w:t>- Posiadający atest PZH.</w:t>
      </w:r>
    </w:p>
    <w:p w:rsidR="00CC261F" w:rsidRPr="00FD1728" w:rsidRDefault="00CC261F" w:rsidP="0004012D">
      <w:pPr>
        <w:pStyle w:val="Footer"/>
        <w:spacing w:line="100" w:lineRule="atLeast"/>
        <w:rPr>
          <w:rFonts w:ascii="Arial" w:hAnsi="Arial" w:cs="Arial"/>
          <w:sz w:val="22"/>
          <w:szCs w:val="22"/>
        </w:rPr>
      </w:pPr>
      <w:r w:rsidRPr="00FD1728">
        <w:rPr>
          <w:rFonts w:ascii="Arial" w:hAnsi="Arial" w:cs="Arial"/>
          <w:sz w:val="22"/>
          <w:szCs w:val="22"/>
          <w:u w:val="single"/>
        </w:rPr>
        <w:t>Preparat do dezynfekcji powierzchni małych i trudno dostępnych</w:t>
      </w:r>
      <w:r w:rsidRPr="00FD1728">
        <w:rPr>
          <w:rFonts w:ascii="Arial" w:hAnsi="Arial" w:cs="Arial"/>
          <w:sz w:val="22"/>
          <w:szCs w:val="22"/>
        </w:rPr>
        <w:t>:</w:t>
      </w:r>
    </w:p>
    <w:p w:rsidR="00CC261F" w:rsidRDefault="00CC261F" w:rsidP="0004012D">
      <w:pPr>
        <w:pStyle w:val="Footer"/>
        <w:spacing w:line="100" w:lineRule="atLeast"/>
        <w:ind w:left="0" w:firstLine="0"/>
        <w:rPr>
          <w:rFonts w:ascii="Arial" w:hAnsi="Arial" w:cs="Arial"/>
          <w:sz w:val="22"/>
          <w:szCs w:val="22"/>
        </w:rPr>
      </w:pPr>
      <w:r>
        <w:rPr>
          <w:rFonts w:ascii="Arial" w:hAnsi="Arial" w:cs="Arial"/>
          <w:sz w:val="22"/>
          <w:szCs w:val="22"/>
        </w:rPr>
        <w:t xml:space="preserve">Alkoholowy preparat do szybkiej dezynfekcji powierzchni i </w:t>
      </w:r>
      <w:r>
        <w:rPr>
          <w:rFonts w:ascii="Arial" w:eastAsia="Arial Unicode MS" w:hAnsi="Arial" w:cs="Arial"/>
          <w:bCs/>
          <w:sz w:val="22"/>
          <w:szCs w:val="22"/>
        </w:rPr>
        <w:t xml:space="preserve">sprzętu medycznego. </w:t>
      </w:r>
      <w:r>
        <w:rPr>
          <w:rFonts w:ascii="Arial" w:hAnsi="Arial" w:cs="Arial"/>
          <w:sz w:val="22"/>
          <w:szCs w:val="22"/>
        </w:rPr>
        <w:t>Gotowy do użycia, bezbarwny. Zawierający 2 alkohole, w tym etanol. Z dodatkiem amfoterycznych związków powierzchniowo czynnych. Bez zawartości innych niż alkohole dodatkowych substancji aktywnych, np. aldehydów, związków amoniowych, pochodnych guanidyny i</w:t>
      </w:r>
      <w:r w:rsidR="0004012D">
        <w:rPr>
          <w:rFonts w:ascii="Arial" w:hAnsi="Arial" w:cs="Arial"/>
          <w:sz w:val="22"/>
          <w:szCs w:val="22"/>
        </w:rPr>
        <w:t xml:space="preserve"> </w:t>
      </w:r>
      <w:r>
        <w:rPr>
          <w:rFonts w:ascii="Arial" w:hAnsi="Arial" w:cs="Arial"/>
          <w:sz w:val="22"/>
          <w:szCs w:val="22"/>
        </w:rPr>
        <w:t xml:space="preserve">innych. Spektrum działania: B, </w:t>
      </w:r>
      <w:proofErr w:type="spellStart"/>
      <w:r>
        <w:rPr>
          <w:rFonts w:ascii="Arial" w:hAnsi="Arial" w:cs="Arial"/>
          <w:sz w:val="22"/>
          <w:szCs w:val="22"/>
        </w:rPr>
        <w:t>Tbc</w:t>
      </w:r>
      <w:proofErr w:type="spellEnd"/>
      <w:r>
        <w:rPr>
          <w:rFonts w:ascii="Arial" w:hAnsi="Arial" w:cs="Arial"/>
          <w:sz w:val="22"/>
          <w:szCs w:val="22"/>
        </w:rPr>
        <w:t xml:space="preserve">, MRSA, F, V (HIV, HBV, HCV, HSV, Noro, Rota, </w:t>
      </w:r>
      <w:proofErr w:type="spellStart"/>
      <w:r>
        <w:rPr>
          <w:rFonts w:ascii="Arial" w:hAnsi="Arial" w:cs="Arial"/>
          <w:sz w:val="22"/>
          <w:szCs w:val="22"/>
        </w:rPr>
        <w:t>Vaccinia</w:t>
      </w:r>
      <w:proofErr w:type="spellEnd"/>
      <w:r>
        <w:rPr>
          <w:rFonts w:ascii="Arial" w:hAnsi="Arial" w:cs="Arial"/>
          <w:sz w:val="22"/>
          <w:szCs w:val="22"/>
        </w:rPr>
        <w:t xml:space="preserve">) w czasie do 1 minuty, wirus </w:t>
      </w:r>
      <w:proofErr w:type="spellStart"/>
      <w:r>
        <w:rPr>
          <w:rFonts w:ascii="Arial" w:hAnsi="Arial" w:cs="Arial"/>
          <w:sz w:val="22"/>
          <w:szCs w:val="22"/>
        </w:rPr>
        <w:t>Adeno</w:t>
      </w:r>
      <w:proofErr w:type="spellEnd"/>
      <w:r>
        <w:rPr>
          <w:rFonts w:ascii="Arial" w:hAnsi="Arial" w:cs="Arial"/>
          <w:sz w:val="22"/>
          <w:szCs w:val="22"/>
        </w:rPr>
        <w:t xml:space="preserve"> do 2 minut. Możliwość rozszerzenia spektrum o wirusa Polio w czasie do 30 minut. Możliwość dezynfekcji w pionie żywieniowym i w oddziale noworodkowym. </w:t>
      </w:r>
      <w:proofErr w:type="spellStart"/>
      <w:r>
        <w:rPr>
          <w:rFonts w:ascii="Arial" w:hAnsi="Arial" w:cs="Arial"/>
          <w:sz w:val="22"/>
          <w:szCs w:val="22"/>
        </w:rPr>
        <w:t>pH</w:t>
      </w:r>
      <w:proofErr w:type="spellEnd"/>
      <w:r>
        <w:rPr>
          <w:rFonts w:ascii="Arial" w:hAnsi="Arial" w:cs="Arial"/>
          <w:sz w:val="22"/>
          <w:szCs w:val="22"/>
        </w:rPr>
        <w:t xml:space="preserve"> 6,0 - 7,0. Wyrób medyczny.</w:t>
      </w:r>
    </w:p>
    <w:p w:rsidR="0004012D" w:rsidRPr="0004012D" w:rsidRDefault="000163DD" w:rsidP="0004012D">
      <w:pPr>
        <w:suppressAutoHyphens w:val="0"/>
        <w:ind w:left="0" w:firstLine="0"/>
        <w:rPr>
          <w:rFonts w:ascii="Arial" w:hAnsi="Arial" w:cs="Arial"/>
          <w:color w:val="000000"/>
          <w:sz w:val="22"/>
          <w:szCs w:val="22"/>
          <w:u w:val="single"/>
          <w:lang w:eastAsia="pl-PL"/>
        </w:rPr>
      </w:pPr>
      <w:r w:rsidRPr="000163DD">
        <w:rPr>
          <w:rFonts w:ascii="Arial" w:hAnsi="Arial" w:cs="Arial"/>
          <w:color w:val="000000"/>
          <w:sz w:val="22"/>
          <w:szCs w:val="22"/>
          <w:u w:val="single"/>
          <w:lang w:eastAsia="pl-PL"/>
        </w:rPr>
        <w:t xml:space="preserve">Preparat do szybkiej dezynfekcji powierzchni i sprzętu medycznego wrażliwego na działanie </w:t>
      </w:r>
      <w:r w:rsidRPr="0004012D">
        <w:rPr>
          <w:rFonts w:ascii="Arial" w:hAnsi="Arial" w:cs="Arial"/>
          <w:color w:val="000000"/>
          <w:sz w:val="22"/>
          <w:szCs w:val="22"/>
          <w:u w:val="single"/>
          <w:lang w:eastAsia="pl-PL"/>
        </w:rPr>
        <w:t xml:space="preserve">alkoholi </w:t>
      </w:r>
      <w:r w:rsidR="0004012D" w:rsidRPr="0004012D">
        <w:rPr>
          <w:rFonts w:ascii="Arial" w:hAnsi="Arial" w:cs="Arial"/>
          <w:color w:val="000000"/>
          <w:sz w:val="22"/>
          <w:szCs w:val="22"/>
          <w:u w:val="single"/>
          <w:lang w:eastAsia="pl-PL"/>
        </w:rPr>
        <w:t>(</w:t>
      </w:r>
      <w:r w:rsidRPr="0004012D">
        <w:rPr>
          <w:rFonts w:ascii="Arial" w:hAnsi="Arial" w:cs="Arial"/>
          <w:color w:val="000000"/>
          <w:sz w:val="22"/>
          <w:szCs w:val="22"/>
          <w:u w:val="single"/>
          <w:lang w:eastAsia="pl-PL"/>
        </w:rPr>
        <w:t>np. głowic USG</w:t>
      </w:r>
      <w:r w:rsidR="0004012D" w:rsidRPr="0004012D">
        <w:rPr>
          <w:rFonts w:ascii="Arial" w:hAnsi="Arial" w:cs="Arial"/>
          <w:color w:val="000000"/>
          <w:sz w:val="22"/>
          <w:szCs w:val="22"/>
          <w:u w:val="single"/>
          <w:lang w:eastAsia="pl-PL"/>
        </w:rPr>
        <w:t>):</w:t>
      </w:r>
    </w:p>
    <w:p w:rsidR="000163DD" w:rsidRDefault="000163DD" w:rsidP="003532DF">
      <w:pPr>
        <w:suppressAutoHyphens w:val="0"/>
        <w:ind w:left="0" w:firstLine="0"/>
        <w:rPr>
          <w:rFonts w:ascii="Arial" w:hAnsi="Arial" w:cs="Arial"/>
          <w:sz w:val="22"/>
          <w:szCs w:val="22"/>
        </w:rPr>
      </w:pPr>
      <w:r w:rsidRPr="000163DD">
        <w:rPr>
          <w:rFonts w:ascii="Arial" w:hAnsi="Arial" w:cs="Arial"/>
          <w:color w:val="000000"/>
          <w:sz w:val="22"/>
          <w:szCs w:val="22"/>
          <w:lang w:eastAsia="pl-PL"/>
        </w:rPr>
        <w:t xml:space="preserve">Bezalkoholowy, na bazie QAV i </w:t>
      </w:r>
      <w:proofErr w:type="spellStart"/>
      <w:r w:rsidRPr="000163DD">
        <w:rPr>
          <w:rFonts w:ascii="Arial" w:hAnsi="Arial" w:cs="Arial"/>
          <w:color w:val="000000"/>
          <w:sz w:val="22"/>
          <w:szCs w:val="22"/>
          <w:lang w:eastAsia="pl-PL"/>
        </w:rPr>
        <w:t>biguanidu</w:t>
      </w:r>
      <w:proofErr w:type="spellEnd"/>
      <w:r w:rsidRPr="000163DD">
        <w:rPr>
          <w:rFonts w:ascii="Arial" w:hAnsi="Arial" w:cs="Arial"/>
          <w:color w:val="000000"/>
          <w:sz w:val="22"/>
          <w:szCs w:val="22"/>
          <w:lang w:eastAsia="pl-PL"/>
        </w:rPr>
        <w:t xml:space="preserve"> do szybkiej dezynfekcji powierzchni. Spektrum działania: B, F, </w:t>
      </w:r>
      <w:proofErr w:type="spellStart"/>
      <w:r w:rsidRPr="000163DD">
        <w:rPr>
          <w:rFonts w:ascii="Arial" w:hAnsi="Arial" w:cs="Arial"/>
          <w:color w:val="000000"/>
          <w:sz w:val="22"/>
          <w:szCs w:val="22"/>
          <w:lang w:eastAsia="pl-PL"/>
        </w:rPr>
        <w:t>Tbc</w:t>
      </w:r>
      <w:proofErr w:type="spellEnd"/>
      <w:r w:rsidRPr="000163DD">
        <w:rPr>
          <w:rFonts w:ascii="Arial" w:hAnsi="Arial" w:cs="Arial"/>
          <w:color w:val="000000"/>
          <w:sz w:val="22"/>
          <w:szCs w:val="22"/>
          <w:lang w:eastAsia="pl-PL"/>
        </w:rPr>
        <w:t xml:space="preserve"> do 1 min., V (HIV, HBV, HCV) do 5 min</w:t>
      </w:r>
      <w:r w:rsidRPr="000163DD">
        <w:rPr>
          <w:color w:val="000000"/>
          <w:sz w:val="22"/>
          <w:szCs w:val="22"/>
          <w:lang w:eastAsia="pl-PL"/>
        </w:rPr>
        <w:t>.</w:t>
      </w:r>
    </w:p>
    <w:p w:rsidR="00CC261F" w:rsidRPr="00FD1728" w:rsidRDefault="00CC261F" w:rsidP="003532DF">
      <w:pPr>
        <w:spacing w:line="100" w:lineRule="atLeast"/>
        <w:ind w:left="0" w:firstLine="0"/>
        <w:rPr>
          <w:rFonts w:ascii="Arial" w:hAnsi="Arial" w:cs="Arial"/>
          <w:b/>
          <w:sz w:val="22"/>
          <w:szCs w:val="22"/>
          <w:u w:val="single"/>
        </w:rPr>
      </w:pPr>
      <w:r w:rsidRPr="00FD1728">
        <w:rPr>
          <w:rFonts w:ascii="Arial" w:hAnsi="Arial" w:cs="Arial"/>
          <w:sz w:val="22"/>
          <w:szCs w:val="22"/>
          <w:u w:val="single"/>
        </w:rPr>
        <w:t xml:space="preserve">Preparat </w:t>
      </w:r>
      <w:r w:rsidRPr="00FD1728">
        <w:rPr>
          <w:rFonts w:ascii="Arial" w:eastAsia="TimesNewRoman" w:hAnsi="Arial" w:cs="Arial"/>
          <w:sz w:val="22"/>
          <w:szCs w:val="22"/>
          <w:u w:val="single"/>
        </w:rPr>
        <w:t xml:space="preserve">przeznaczony </w:t>
      </w:r>
      <w:r w:rsidRPr="00FD1728">
        <w:rPr>
          <w:rFonts w:ascii="Arial" w:hAnsi="Arial" w:cs="Arial"/>
          <w:sz w:val="22"/>
          <w:szCs w:val="22"/>
          <w:u w:val="single"/>
        </w:rPr>
        <w:t>do mycia i dezynfekcji wszystkich wodoodpornych powierzchni i przedmiotów w służbie zdrowia na bazie aktywnego tlenu</w:t>
      </w:r>
      <w:r w:rsidRPr="00FD1728">
        <w:rPr>
          <w:rFonts w:ascii="Arial" w:hAnsi="Arial" w:cs="Arial"/>
          <w:b/>
          <w:sz w:val="22"/>
          <w:szCs w:val="22"/>
          <w:u w:val="single"/>
        </w:rPr>
        <w:t>:</w:t>
      </w:r>
    </w:p>
    <w:p w:rsidR="00CC261F" w:rsidRDefault="00CC261F" w:rsidP="003532DF">
      <w:pPr>
        <w:spacing w:line="100" w:lineRule="atLeast"/>
        <w:ind w:left="0" w:firstLine="0"/>
        <w:rPr>
          <w:rFonts w:ascii="Arial" w:hAnsi="Arial" w:cs="Arial"/>
          <w:sz w:val="22"/>
          <w:szCs w:val="22"/>
        </w:rPr>
      </w:pPr>
      <w:r>
        <w:rPr>
          <w:rFonts w:ascii="Arial" w:hAnsi="Arial" w:cs="Arial"/>
          <w:sz w:val="22"/>
          <w:szCs w:val="22"/>
        </w:rPr>
        <w:t>Preparat w granulacie do mycia i dezynfekcji powierzchni na oddziałach noworodkowych o</w:t>
      </w:r>
      <w:r w:rsidR="003532DF">
        <w:rPr>
          <w:rFonts w:ascii="Arial" w:hAnsi="Arial" w:cs="Arial"/>
          <w:sz w:val="22"/>
          <w:szCs w:val="22"/>
        </w:rPr>
        <w:t>r</w:t>
      </w:r>
      <w:r w:rsidR="004D19C4">
        <w:rPr>
          <w:rFonts w:ascii="Arial" w:hAnsi="Arial" w:cs="Arial"/>
          <w:sz w:val="22"/>
          <w:szCs w:val="22"/>
        </w:rPr>
        <w:t xml:space="preserve">az </w:t>
      </w:r>
      <w:r>
        <w:rPr>
          <w:rFonts w:ascii="Arial" w:hAnsi="Arial" w:cs="Arial"/>
          <w:sz w:val="22"/>
          <w:szCs w:val="22"/>
        </w:rPr>
        <w:t>sprzętu medycznego (w tym do inkubatorów). Na bazie nadsiarczanów. Z dodatkiem anionowych i</w:t>
      </w:r>
      <w:r w:rsidR="003532DF">
        <w:rPr>
          <w:rFonts w:ascii="Arial" w:hAnsi="Arial" w:cs="Arial"/>
          <w:sz w:val="22"/>
          <w:szCs w:val="22"/>
        </w:rPr>
        <w:t> </w:t>
      </w:r>
      <w:r>
        <w:rPr>
          <w:rFonts w:ascii="Arial" w:hAnsi="Arial" w:cs="Arial"/>
          <w:sz w:val="22"/>
          <w:szCs w:val="22"/>
        </w:rPr>
        <w:t xml:space="preserve">niejonowych związków powierzchniowo czynnych. Bez aldehydów, związków amoniowych, chloru, fenolu, kwasu octowego. Spektrum działania: B, F, V (Polio, HIV, HBV, HCV, </w:t>
      </w:r>
      <w:proofErr w:type="spellStart"/>
      <w:r>
        <w:rPr>
          <w:rFonts w:ascii="Arial" w:hAnsi="Arial" w:cs="Arial"/>
          <w:sz w:val="22"/>
          <w:szCs w:val="22"/>
        </w:rPr>
        <w:t>Papova</w:t>
      </w:r>
      <w:proofErr w:type="spellEnd"/>
      <w:r>
        <w:rPr>
          <w:rFonts w:ascii="Arial" w:hAnsi="Arial" w:cs="Arial"/>
          <w:sz w:val="22"/>
          <w:szCs w:val="22"/>
        </w:rPr>
        <w:t xml:space="preserve">, </w:t>
      </w:r>
      <w:proofErr w:type="spellStart"/>
      <w:r>
        <w:rPr>
          <w:rFonts w:ascii="Arial" w:hAnsi="Arial" w:cs="Arial"/>
          <w:sz w:val="22"/>
          <w:szCs w:val="22"/>
        </w:rPr>
        <w:t>Adeno</w:t>
      </w:r>
      <w:proofErr w:type="spellEnd"/>
      <w:r>
        <w:rPr>
          <w:rFonts w:ascii="Arial" w:hAnsi="Arial" w:cs="Arial"/>
          <w:sz w:val="22"/>
          <w:szCs w:val="22"/>
        </w:rPr>
        <w:t xml:space="preserve">, </w:t>
      </w:r>
      <w:proofErr w:type="spellStart"/>
      <w:r>
        <w:rPr>
          <w:rFonts w:ascii="Arial" w:hAnsi="Arial" w:cs="Arial"/>
          <w:sz w:val="22"/>
          <w:szCs w:val="22"/>
        </w:rPr>
        <w:t>Vaccinia</w:t>
      </w:r>
      <w:proofErr w:type="spellEnd"/>
      <w:r>
        <w:rPr>
          <w:rFonts w:ascii="Arial" w:hAnsi="Arial" w:cs="Arial"/>
          <w:sz w:val="22"/>
          <w:szCs w:val="22"/>
        </w:rPr>
        <w:t>, Noro, Rota), S w czasie do 15 minut. Preparat rozpuszczalny w bieżącej wodzie. Roztwór roboczy bezbarwny. Stabilność roztworu roboczego min. 30 godzin. Wyrób medyczny.</w:t>
      </w:r>
    </w:p>
    <w:p w:rsidR="00CC261F" w:rsidRPr="003532DF" w:rsidRDefault="00CC261F" w:rsidP="003532DF">
      <w:pPr>
        <w:spacing w:line="100" w:lineRule="atLeast"/>
        <w:ind w:left="0" w:firstLine="0"/>
        <w:rPr>
          <w:rFonts w:ascii="Arial" w:hAnsi="Arial" w:cs="Arial"/>
          <w:sz w:val="22"/>
          <w:szCs w:val="22"/>
          <w:u w:val="single"/>
        </w:rPr>
      </w:pPr>
      <w:r w:rsidRPr="003532DF">
        <w:rPr>
          <w:rFonts w:ascii="Arial" w:hAnsi="Arial" w:cs="Arial"/>
          <w:sz w:val="22"/>
          <w:szCs w:val="22"/>
          <w:u w:val="single"/>
        </w:rPr>
        <w:t>Koncentrat czyszczący do sanitariatów</w:t>
      </w:r>
      <w:r w:rsidR="003532DF" w:rsidRPr="003532DF">
        <w:rPr>
          <w:rFonts w:ascii="Arial" w:hAnsi="Arial" w:cs="Arial"/>
          <w:sz w:val="22"/>
          <w:szCs w:val="22"/>
          <w:u w:val="single"/>
        </w:rPr>
        <w:t>:</w:t>
      </w:r>
    </w:p>
    <w:p w:rsidR="00CC261F" w:rsidRDefault="00CC261F" w:rsidP="003532DF">
      <w:pPr>
        <w:spacing w:line="100" w:lineRule="atLeast"/>
        <w:ind w:left="0" w:firstLine="0"/>
        <w:rPr>
          <w:rFonts w:ascii="Arial" w:eastAsia="ArialUnicodeMS" w:hAnsi="Arial" w:cs="Arial"/>
          <w:sz w:val="22"/>
          <w:szCs w:val="22"/>
        </w:rPr>
      </w:pPr>
      <w:r>
        <w:rPr>
          <w:rFonts w:ascii="Arial" w:hAnsi="Arial" w:cs="Arial"/>
          <w:sz w:val="22"/>
          <w:szCs w:val="22"/>
        </w:rPr>
        <w:t xml:space="preserve">- </w:t>
      </w:r>
      <w:r>
        <w:rPr>
          <w:rFonts w:ascii="Arial" w:eastAsia="ArialUnicodeMS" w:hAnsi="Arial" w:cs="Arial"/>
          <w:sz w:val="22"/>
          <w:szCs w:val="22"/>
        </w:rPr>
        <w:t>Posiadający doskonałe właściwości czyszczące, zapewniający optymalne utrzymanie higieny, usuwający kamień z wody i moczu przy codziennym stosowaniu,</w:t>
      </w:r>
    </w:p>
    <w:p w:rsidR="00CC261F" w:rsidRDefault="00CC261F" w:rsidP="003532DF">
      <w:pPr>
        <w:spacing w:line="100" w:lineRule="atLeast"/>
        <w:ind w:left="0" w:firstLine="0"/>
        <w:rPr>
          <w:rFonts w:ascii="Arial" w:eastAsia="ArialUnicodeMS" w:hAnsi="Arial" w:cs="Arial"/>
          <w:sz w:val="22"/>
          <w:szCs w:val="22"/>
        </w:rPr>
      </w:pPr>
      <w:r>
        <w:rPr>
          <w:rFonts w:ascii="Arial" w:eastAsia="ArialUnicodeMS" w:hAnsi="Arial" w:cs="Arial"/>
          <w:sz w:val="22"/>
          <w:szCs w:val="22"/>
        </w:rPr>
        <w:t>- Usuwający zanieczyszczenia z powierzchni emaliowanych, porcelanowych, ceramicznych, szklanych,</w:t>
      </w:r>
    </w:p>
    <w:p w:rsidR="00CC261F" w:rsidRDefault="00CC261F" w:rsidP="003532DF">
      <w:pPr>
        <w:spacing w:line="100" w:lineRule="atLeast"/>
        <w:ind w:left="0" w:firstLine="0"/>
        <w:rPr>
          <w:rFonts w:ascii="Arial" w:eastAsia="ArialUnicodeMS" w:hAnsi="Arial" w:cs="Arial"/>
          <w:sz w:val="22"/>
          <w:szCs w:val="22"/>
        </w:rPr>
      </w:pPr>
      <w:r>
        <w:rPr>
          <w:rFonts w:ascii="Arial" w:eastAsia="ArialUnicodeMS" w:hAnsi="Arial" w:cs="Arial"/>
          <w:sz w:val="22"/>
          <w:szCs w:val="22"/>
        </w:rPr>
        <w:t>- Nie jest agresywny chemicznie w stosunku do mytych powierzchni,</w:t>
      </w:r>
    </w:p>
    <w:p w:rsidR="00CC261F" w:rsidRDefault="00CC261F" w:rsidP="003532DF">
      <w:pPr>
        <w:spacing w:line="100" w:lineRule="atLeast"/>
        <w:ind w:left="0" w:firstLine="0"/>
        <w:rPr>
          <w:rFonts w:ascii="Arial" w:eastAsia="ArialUnicodeMS" w:hAnsi="Arial" w:cs="Arial"/>
          <w:sz w:val="22"/>
          <w:szCs w:val="22"/>
        </w:rPr>
      </w:pPr>
      <w:r>
        <w:rPr>
          <w:rFonts w:ascii="Arial" w:eastAsia="ArialUnicodeMS" w:hAnsi="Arial" w:cs="Arial"/>
          <w:sz w:val="22"/>
          <w:szCs w:val="22"/>
        </w:rPr>
        <w:lastRenderedPageBreak/>
        <w:t>- O przyjemnym zapachu,</w:t>
      </w:r>
    </w:p>
    <w:p w:rsidR="00CC261F" w:rsidRDefault="00CC261F" w:rsidP="003532DF">
      <w:pPr>
        <w:tabs>
          <w:tab w:val="left" w:pos="193"/>
        </w:tabs>
        <w:spacing w:line="100" w:lineRule="atLeast"/>
        <w:ind w:left="0" w:firstLine="0"/>
        <w:rPr>
          <w:rFonts w:ascii="Arial" w:eastAsia="ArialUnicodeMS" w:hAnsi="Arial" w:cs="Arial"/>
          <w:sz w:val="22"/>
          <w:szCs w:val="22"/>
        </w:rPr>
      </w:pPr>
      <w:r>
        <w:rPr>
          <w:rFonts w:ascii="Arial" w:eastAsia="ArialUnicodeMS" w:hAnsi="Arial" w:cs="Arial"/>
          <w:sz w:val="22"/>
          <w:szCs w:val="22"/>
        </w:rPr>
        <w:t>- Nie pozostawiający zacieków,</w:t>
      </w:r>
    </w:p>
    <w:p w:rsidR="00CC261F" w:rsidRDefault="00CC261F" w:rsidP="003532DF">
      <w:pPr>
        <w:spacing w:line="100" w:lineRule="atLeast"/>
        <w:ind w:left="0" w:firstLine="0"/>
        <w:rPr>
          <w:rFonts w:ascii="Arial" w:eastAsia="ArialUnicodeMS" w:hAnsi="Arial" w:cs="Arial"/>
          <w:sz w:val="22"/>
          <w:szCs w:val="22"/>
        </w:rPr>
      </w:pPr>
      <w:r>
        <w:rPr>
          <w:rFonts w:ascii="Arial" w:eastAsia="ArialUnicodeMS" w:hAnsi="Arial" w:cs="Arial"/>
          <w:sz w:val="22"/>
          <w:szCs w:val="22"/>
        </w:rPr>
        <w:t>- Stężenie roztworu roboczego 0,1 %,</w:t>
      </w:r>
    </w:p>
    <w:p w:rsidR="00CC261F" w:rsidRDefault="00CC261F" w:rsidP="003532DF">
      <w:pPr>
        <w:spacing w:line="100" w:lineRule="atLeast"/>
        <w:ind w:left="0" w:firstLine="0"/>
        <w:rPr>
          <w:rFonts w:ascii="Arial" w:eastAsia="ArialUnicodeMS" w:hAnsi="Arial" w:cs="Arial"/>
          <w:sz w:val="22"/>
          <w:szCs w:val="22"/>
        </w:rPr>
      </w:pPr>
      <w:r>
        <w:rPr>
          <w:rFonts w:ascii="Arial" w:eastAsia="ArialUnicodeMS" w:hAnsi="Arial" w:cs="Arial"/>
          <w:sz w:val="22"/>
          <w:szCs w:val="22"/>
        </w:rPr>
        <w:t xml:space="preserve">- Wartość </w:t>
      </w:r>
      <w:proofErr w:type="spellStart"/>
      <w:r>
        <w:rPr>
          <w:rFonts w:ascii="Arial" w:eastAsia="ArialUnicodeMS" w:hAnsi="Arial" w:cs="Arial"/>
          <w:sz w:val="22"/>
          <w:szCs w:val="22"/>
        </w:rPr>
        <w:t>pH</w:t>
      </w:r>
      <w:proofErr w:type="spellEnd"/>
      <w:r>
        <w:rPr>
          <w:rFonts w:ascii="Arial" w:eastAsia="ArialUnicodeMS" w:hAnsi="Arial" w:cs="Arial"/>
          <w:sz w:val="22"/>
          <w:szCs w:val="22"/>
        </w:rPr>
        <w:t xml:space="preserve"> koncentratu około 1,6,</w:t>
      </w:r>
    </w:p>
    <w:p w:rsidR="00CC261F" w:rsidRDefault="00CC261F" w:rsidP="003532DF">
      <w:pPr>
        <w:spacing w:line="100" w:lineRule="atLeast"/>
        <w:ind w:left="0" w:firstLine="0"/>
        <w:rPr>
          <w:rFonts w:ascii="Arial" w:eastAsia="ArialUnicodeMS" w:hAnsi="Arial" w:cs="Arial"/>
          <w:sz w:val="22"/>
          <w:szCs w:val="22"/>
        </w:rPr>
      </w:pPr>
      <w:r>
        <w:rPr>
          <w:rFonts w:ascii="Arial" w:eastAsia="ArialUnicodeMS" w:hAnsi="Arial" w:cs="Arial"/>
          <w:sz w:val="22"/>
          <w:szCs w:val="22"/>
        </w:rPr>
        <w:t>- Skład: związki powierzchniowo czynne (5 - 15 %), kwas cytrynowy, (15 - 30 %), inhibitory korozji,</w:t>
      </w:r>
    </w:p>
    <w:p w:rsidR="00CC261F" w:rsidRDefault="00CC261F" w:rsidP="003532DF">
      <w:pPr>
        <w:spacing w:line="100" w:lineRule="atLeast"/>
        <w:ind w:left="0" w:firstLine="0"/>
        <w:rPr>
          <w:rFonts w:ascii="Arial" w:eastAsia="ArialUnicodeMS" w:hAnsi="Arial" w:cs="Arial"/>
          <w:sz w:val="22"/>
          <w:szCs w:val="22"/>
        </w:rPr>
      </w:pPr>
      <w:r>
        <w:rPr>
          <w:rFonts w:ascii="Arial" w:eastAsia="ArialUnicodeMS" w:hAnsi="Arial" w:cs="Arial"/>
          <w:sz w:val="22"/>
          <w:szCs w:val="22"/>
        </w:rPr>
        <w:t xml:space="preserve">- Produkt sprawdzony ekologicznie, ulegający biodegradacji zgodnie z wymogami Dyrektyw UE 73/404/EEC </w:t>
      </w:r>
      <w:proofErr w:type="spellStart"/>
      <w:r>
        <w:rPr>
          <w:rFonts w:ascii="Arial" w:eastAsia="ArialUnicodeMS" w:hAnsi="Arial" w:cs="Arial"/>
          <w:sz w:val="22"/>
          <w:szCs w:val="22"/>
        </w:rPr>
        <w:t>o</w:t>
      </w:r>
      <w:r w:rsidR="004D19C4">
        <w:rPr>
          <w:rFonts w:ascii="Arial" w:eastAsia="ArialUnicodeMS" w:hAnsi="Arial" w:cs="Arial"/>
          <w:sz w:val="22"/>
          <w:szCs w:val="22"/>
        </w:rPr>
        <w:t>Raz</w:t>
      </w:r>
      <w:proofErr w:type="spellEnd"/>
      <w:r w:rsidR="004D19C4">
        <w:rPr>
          <w:rFonts w:ascii="Arial" w:eastAsia="ArialUnicodeMS" w:hAnsi="Arial" w:cs="Arial"/>
          <w:sz w:val="22"/>
          <w:szCs w:val="22"/>
        </w:rPr>
        <w:t xml:space="preserve"> </w:t>
      </w:r>
      <w:r>
        <w:rPr>
          <w:rFonts w:ascii="Arial" w:eastAsia="ArialUnicodeMS" w:hAnsi="Arial" w:cs="Arial"/>
          <w:sz w:val="22"/>
          <w:szCs w:val="22"/>
        </w:rPr>
        <w:t>73/405/EEC,</w:t>
      </w:r>
    </w:p>
    <w:p w:rsidR="00CC261F" w:rsidRDefault="00CC261F" w:rsidP="003532DF">
      <w:pPr>
        <w:spacing w:line="100" w:lineRule="atLeast"/>
        <w:ind w:left="0" w:firstLine="0"/>
        <w:rPr>
          <w:rFonts w:ascii="Arial" w:hAnsi="Arial" w:cs="Arial"/>
          <w:sz w:val="22"/>
          <w:szCs w:val="22"/>
        </w:rPr>
      </w:pPr>
      <w:r>
        <w:rPr>
          <w:rFonts w:ascii="Arial" w:eastAsia="ArialUnicodeMS" w:hAnsi="Arial" w:cs="Arial"/>
          <w:sz w:val="22"/>
          <w:szCs w:val="22"/>
        </w:rPr>
        <w:t xml:space="preserve">- </w:t>
      </w:r>
      <w:r>
        <w:rPr>
          <w:rFonts w:ascii="Arial" w:hAnsi="Arial" w:cs="Arial"/>
          <w:sz w:val="22"/>
          <w:szCs w:val="22"/>
        </w:rPr>
        <w:t>Posiadający atest PZH.</w:t>
      </w:r>
    </w:p>
    <w:p w:rsidR="003532DF" w:rsidRDefault="00EC3E88" w:rsidP="003532DF">
      <w:pPr>
        <w:spacing w:line="100" w:lineRule="atLeast"/>
        <w:ind w:left="0" w:firstLine="0"/>
        <w:rPr>
          <w:rFonts w:ascii="Arial" w:hAnsi="Arial" w:cs="Arial"/>
          <w:sz w:val="22"/>
          <w:szCs w:val="22"/>
          <w:u w:val="single"/>
        </w:rPr>
      </w:pPr>
      <w:r w:rsidRPr="0078220D">
        <w:rPr>
          <w:rFonts w:ascii="Arial" w:hAnsi="Arial" w:cs="Arial"/>
          <w:sz w:val="22"/>
          <w:szCs w:val="22"/>
          <w:u w:val="single"/>
        </w:rPr>
        <w:t>Preparat do mycia i konserwacji powierzchni ze stali szlachetnej typu blaszane obicia wind</w:t>
      </w:r>
      <w:r w:rsidR="003532DF">
        <w:rPr>
          <w:rFonts w:ascii="Arial" w:hAnsi="Arial" w:cs="Arial"/>
          <w:sz w:val="22"/>
          <w:szCs w:val="22"/>
          <w:u w:val="single"/>
        </w:rPr>
        <w:t>:</w:t>
      </w:r>
    </w:p>
    <w:p w:rsidR="00CC261F" w:rsidRPr="003532DF" w:rsidRDefault="003532DF" w:rsidP="003532DF">
      <w:pPr>
        <w:spacing w:line="100" w:lineRule="atLeast"/>
        <w:ind w:left="0" w:firstLine="0"/>
        <w:rPr>
          <w:rFonts w:ascii="Arial" w:hAnsi="Arial" w:cs="Arial"/>
          <w:sz w:val="22"/>
          <w:szCs w:val="22"/>
        </w:rPr>
      </w:pPr>
      <w:r>
        <w:rPr>
          <w:rFonts w:ascii="Arial" w:hAnsi="Arial" w:cs="Arial"/>
          <w:sz w:val="22"/>
          <w:szCs w:val="22"/>
        </w:rPr>
        <w:t>P</w:t>
      </w:r>
      <w:r w:rsidR="00EC3E88" w:rsidRPr="003532DF">
        <w:rPr>
          <w:rFonts w:ascii="Arial" w:hAnsi="Arial" w:cs="Arial"/>
          <w:sz w:val="22"/>
          <w:szCs w:val="22"/>
        </w:rPr>
        <w:t>reparat typu Pronto</w:t>
      </w:r>
      <w:r>
        <w:rPr>
          <w:rFonts w:ascii="Arial" w:hAnsi="Arial" w:cs="Arial"/>
          <w:sz w:val="22"/>
          <w:szCs w:val="22"/>
        </w:rPr>
        <w:t>.</w:t>
      </w:r>
    </w:p>
    <w:p w:rsidR="00CC261F" w:rsidRPr="00F31149" w:rsidRDefault="00CC261F" w:rsidP="003532DF">
      <w:pPr>
        <w:spacing w:line="100" w:lineRule="atLeast"/>
        <w:ind w:left="0" w:firstLine="0"/>
        <w:rPr>
          <w:rFonts w:ascii="Arial" w:hAnsi="Arial" w:cs="Arial"/>
          <w:sz w:val="22"/>
          <w:szCs w:val="22"/>
          <w:u w:val="single"/>
        </w:rPr>
      </w:pPr>
      <w:r w:rsidRPr="00F31149">
        <w:rPr>
          <w:rFonts w:ascii="Arial" w:hAnsi="Arial" w:cs="Arial"/>
          <w:sz w:val="22"/>
          <w:szCs w:val="22"/>
          <w:u w:val="single"/>
        </w:rPr>
        <w:t>Płyn do mycia szyb:</w:t>
      </w:r>
    </w:p>
    <w:p w:rsidR="00CC261F" w:rsidRDefault="00CC261F" w:rsidP="003532DF">
      <w:pPr>
        <w:spacing w:line="100" w:lineRule="atLeast"/>
        <w:ind w:left="0" w:firstLine="0"/>
        <w:rPr>
          <w:rFonts w:ascii="Arial" w:eastAsia="ArialUnicodeMS" w:hAnsi="Arial" w:cs="Arial"/>
          <w:sz w:val="22"/>
          <w:szCs w:val="22"/>
        </w:rPr>
      </w:pPr>
      <w:r>
        <w:rPr>
          <w:rFonts w:ascii="Arial" w:hAnsi="Arial" w:cs="Arial"/>
          <w:sz w:val="22"/>
          <w:szCs w:val="22"/>
        </w:rPr>
        <w:t xml:space="preserve">- </w:t>
      </w:r>
      <w:r w:rsidR="003532DF">
        <w:rPr>
          <w:rFonts w:ascii="Arial" w:eastAsia="ArialUnicodeMS" w:hAnsi="Arial" w:cs="Arial"/>
          <w:sz w:val="22"/>
          <w:szCs w:val="22"/>
        </w:rPr>
        <w:t>Z końcówką spienia</w:t>
      </w:r>
      <w:r>
        <w:rPr>
          <w:rFonts w:ascii="Arial" w:eastAsia="ArialUnicodeMS" w:hAnsi="Arial" w:cs="Arial"/>
          <w:sz w:val="22"/>
          <w:szCs w:val="22"/>
        </w:rPr>
        <w:t>jącą, piana skutecznie utrzymująca się na pionowych powierzchniach,</w:t>
      </w:r>
    </w:p>
    <w:p w:rsidR="00CC261F" w:rsidRDefault="00CC261F" w:rsidP="003532DF">
      <w:pPr>
        <w:spacing w:line="100" w:lineRule="atLeast"/>
        <w:ind w:left="0" w:firstLine="0"/>
        <w:rPr>
          <w:rFonts w:ascii="Arial" w:eastAsia="ArialUnicodeMS" w:hAnsi="Arial" w:cs="Arial"/>
          <w:sz w:val="22"/>
          <w:szCs w:val="22"/>
        </w:rPr>
      </w:pPr>
      <w:r>
        <w:rPr>
          <w:rFonts w:ascii="Arial" w:eastAsia="ArialUnicodeMS" w:hAnsi="Arial" w:cs="Arial"/>
          <w:sz w:val="22"/>
          <w:szCs w:val="22"/>
        </w:rPr>
        <w:t>- Przeznaczony do mycia szkła i powierzchni szklanych,</w:t>
      </w:r>
    </w:p>
    <w:p w:rsidR="00CC261F" w:rsidRDefault="00CC261F" w:rsidP="003532DF">
      <w:pPr>
        <w:spacing w:line="100" w:lineRule="atLeast"/>
        <w:ind w:left="0" w:firstLine="0"/>
        <w:rPr>
          <w:rFonts w:ascii="Arial" w:eastAsia="ArialUnicodeMS" w:hAnsi="Arial" w:cs="Arial"/>
          <w:sz w:val="22"/>
          <w:szCs w:val="22"/>
        </w:rPr>
      </w:pPr>
      <w:r>
        <w:rPr>
          <w:rFonts w:ascii="Arial" w:eastAsia="ArialUnicodeMS" w:hAnsi="Arial" w:cs="Arial"/>
          <w:sz w:val="22"/>
          <w:szCs w:val="22"/>
        </w:rPr>
        <w:t>- Skutecznie czyszczący wszelkie zabrudzenia, osady i tłuste plamy,</w:t>
      </w:r>
    </w:p>
    <w:p w:rsidR="00CC261F" w:rsidRDefault="00CC261F" w:rsidP="003532DF">
      <w:pPr>
        <w:spacing w:line="100" w:lineRule="atLeast"/>
        <w:ind w:left="0" w:firstLine="0"/>
        <w:rPr>
          <w:rFonts w:ascii="Arial" w:eastAsia="ArialUnicodeMS" w:hAnsi="Arial" w:cs="Arial"/>
          <w:sz w:val="22"/>
          <w:szCs w:val="22"/>
        </w:rPr>
      </w:pPr>
      <w:r>
        <w:rPr>
          <w:rFonts w:ascii="Arial" w:eastAsia="ArialUnicodeMS" w:hAnsi="Arial" w:cs="Arial"/>
          <w:sz w:val="22"/>
          <w:szCs w:val="22"/>
        </w:rPr>
        <w:t>- Trwały, krystaliczny połysk,</w:t>
      </w:r>
    </w:p>
    <w:p w:rsidR="00CC261F" w:rsidRDefault="00CC261F" w:rsidP="003532DF">
      <w:pPr>
        <w:spacing w:line="100" w:lineRule="atLeast"/>
        <w:ind w:left="0" w:firstLine="0"/>
        <w:rPr>
          <w:rFonts w:ascii="Arial" w:eastAsia="ArialUnicodeMS" w:hAnsi="Arial" w:cs="Arial"/>
          <w:sz w:val="22"/>
          <w:szCs w:val="22"/>
        </w:rPr>
      </w:pPr>
      <w:r>
        <w:rPr>
          <w:rFonts w:ascii="Arial" w:eastAsia="ArialUnicodeMS" w:hAnsi="Arial" w:cs="Arial"/>
          <w:sz w:val="22"/>
          <w:szCs w:val="22"/>
        </w:rPr>
        <w:t>- Nie zostawiający smug,</w:t>
      </w:r>
    </w:p>
    <w:p w:rsidR="00CC261F" w:rsidRDefault="00CC261F" w:rsidP="003532DF">
      <w:pPr>
        <w:spacing w:line="100" w:lineRule="atLeast"/>
        <w:ind w:left="0" w:firstLine="0"/>
        <w:rPr>
          <w:rFonts w:ascii="Arial" w:eastAsia="ArialUnicodeMS" w:hAnsi="Arial" w:cs="Arial"/>
          <w:sz w:val="22"/>
          <w:szCs w:val="22"/>
        </w:rPr>
      </w:pPr>
      <w:r>
        <w:rPr>
          <w:rFonts w:ascii="Arial" w:eastAsia="ArialUnicodeMS" w:hAnsi="Arial" w:cs="Arial"/>
          <w:sz w:val="22"/>
          <w:szCs w:val="22"/>
        </w:rPr>
        <w:t>- Na bazie amoniaku.</w:t>
      </w:r>
    </w:p>
    <w:p w:rsidR="00CC261F" w:rsidRPr="00F31149" w:rsidRDefault="00CC261F" w:rsidP="003532DF">
      <w:pPr>
        <w:spacing w:line="100" w:lineRule="atLeast"/>
        <w:ind w:left="0" w:firstLine="0"/>
        <w:rPr>
          <w:rFonts w:ascii="Arial" w:hAnsi="Arial" w:cs="Arial"/>
          <w:sz w:val="22"/>
          <w:szCs w:val="22"/>
          <w:u w:val="single"/>
        </w:rPr>
      </w:pPr>
      <w:r w:rsidRPr="00F31149">
        <w:rPr>
          <w:rFonts w:ascii="Arial" w:hAnsi="Arial" w:cs="Arial"/>
          <w:sz w:val="22"/>
          <w:szCs w:val="22"/>
          <w:u w:val="single"/>
        </w:rPr>
        <w:t>Wysoko skoncentrowany uniwersalny preparat do mycia niezabezpieczonych, wodoodpornych powierzchni:</w:t>
      </w:r>
    </w:p>
    <w:p w:rsidR="00CC261F" w:rsidRDefault="00CC261F" w:rsidP="007914AB">
      <w:pPr>
        <w:widowControl w:val="0"/>
        <w:spacing w:line="100" w:lineRule="atLeast"/>
        <w:ind w:left="0" w:firstLine="0"/>
        <w:rPr>
          <w:rFonts w:ascii="Arial" w:eastAsia="ArialUnicodeMS" w:hAnsi="Arial" w:cs="Arial"/>
          <w:sz w:val="22"/>
          <w:szCs w:val="22"/>
        </w:rPr>
      </w:pPr>
      <w:r>
        <w:rPr>
          <w:rFonts w:ascii="Arial" w:hAnsi="Arial" w:cs="Arial"/>
          <w:sz w:val="22"/>
          <w:szCs w:val="22"/>
        </w:rPr>
        <w:t xml:space="preserve">- </w:t>
      </w:r>
      <w:r>
        <w:rPr>
          <w:rFonts w:ascii="Arial" w:eastAsia="ArialUnicodeMS" w:hAnsi="Arial" w:cs="Arial"/>
          <w:sz w:val="22"/>
          <w:szCs w:val="22"/>
        </w:rPr>
        <w:t xml:space="preserve">Preparat do codziennego mycia twardych, wodoodpornych powierzchni, takich jak szkło, marmur, powierzchnie z tworzyw sztucznych, lakierowane i pomalowane, lastriko, </w:t>
      </w:r>
      <w:proofErr w:type="spellStart"/>
      <w:r>
        <w:rPr>
          <w:rFonts w:ascii="Arial" w:eastAsia="ArialUnicodeMS" w:hAnsi="Arial" w:cs="Arial"/>
          <w:sz w:val="22"/>
          <w:szCs w:val="22"/>
        </w:rPr>
        <w:t>akrylowane</w:t>
      </w:r>
      <w:proofErr w:type="spellEnd"/>
      <w:r>
        <w:rPr>
          <w:rFonts w:ascii="Arial" w:eastAsia="ArialUnicodeMS" w:hAnsi="Arial" w:cs="Arial"/>
          <w:sz w:val="22"/>
          <w:szCs w:val="22"/>
        </w:rPr>
        <w:t>, porcelana, emalia,</w:t>
      </w:r>
    </w:p>
    <w:p w:rsidR="00CC261F" w:rsidRDefault="00CC261F" w:rsidP="003532DF">
      <w:pPr>
        <w:spacing w:line="100" w:lineRule="atLeast"/>
        <w:ind w:left="0" w:firstLine="0"/>
        <w:rPr>
          <w:rFonts w:ascii="Arial" w:eastAsia="ArialUnicodeMS" w:hAnsi="Arial" w:cs="Arial"/>
          <w:sz w:val="22"/>
          <w:szCs w:val="22"/>
        </w:rPr>
      </w:pPr>
      <w:r>
        <w:rPr>
          <w:rFonts w:ascii="Arial" w:eastAsia="ArialUnicodeMS" w:hAnsi="Arial" w:cs="Arial"/>
          <w:sz w:val="22"/>
          <w:szCs w:val="22"/>
        </w:rPr>
        <w:t>- Skutecznie usuwający zanieczyszczenia z mytych powierzchni, neutralny chemicznie i pozostawiający świeży zapach,</w:t>
      </w:r>
    </w:p>
    <w:p w:rsidR="00CC261F" w:rsidRDefault="00CC261F" w:rsidP="003532DF">
      <w:pPr>
        <w:spacing w:line="100" w:lineRule="atLeast"/>
        <w:ind w:left="0" w:firstLine="0"/>
        <w:rPr>
          <w:rFonts w:ascii="Arial" w:eastAsia="ArialUnicodeMS" w:hAnsi="Arial" w:cs="Arial"/>
          <w:sz w:val="22"/>
          <w:szCs w:val="22"/>
        </w:rPr>
      </w:pPr>
      <w:r>
        <w:rPr>
          <w:rFonts w:ascii="Arial" w:eastAsia="ArialUnicodeMS" w:hAnsi="Arial" w:cs="Arial"/>
          <w:sz w:val="22"/>
          <w:szCs w:val="22"/>
        </w:rPr>
        <w:t>- Nie pozostawiający smug, bez konieczności ponownego spłukiwania,</w:t>
      </w:r>
    </w:p>
    <w:p w:rsidR="00CC261F" w:rsidRDefault="00CC261F" w:rsidP="003532DF">
      <w:pPr>
        <w:spacing w:line="100" w:lineRule="atLeast"/>
        <w:ind w:left="0" w:firstLine="0"/>
        <w:rPr>
          <w:rFonts w:ascii="Arial" w:eastAsia="ArialUnicodeMS" w:hAnsi="Arial" w:cs="Arial"/>
          <w:sz w:val="22"/>
          <w:szCs w:val="22"/>
        </w:rPr>
      </w:pPr>
      <w:r>
        <w:rPr>
          <w:rFonts w:ascii="Arial" w:eastAsia="ArialUnicodeMS" w:hAnsi="Arial" w:cs="Arial"/>
          <w:sz w:val="22"/>
          <w:szCs w:val="22"/>
        </w:rPr>
        <w:t>- Stężenie roztworu roboczego 0,1 %,</w:t>
      </w:r>
    </w:p>
    <w:p w:rsidR="00CC261F" w:rsidRDefault="00CC261F" w:rsidP="003532DF">
      <w:pPr>
        <w:spacing w:line="100" w:lineRule="atLeast"/>
        <w:ind w:left="0" w:firstLine="0"/>
        <w:rPr>
          <w:rFonts w:ascii="Arial" w:eastAsia="ArialUnicodeMS" w:hAnsi="Arial" w:cs="Arial"/>
          <w:sz w:val="22"/>
          <w:szCs w:val="22"/>
        </w:rPr>
      </w:pPr>
      <w:r>
        <w:rPr>
          <w:rFonts w:ascii="Arial" w:eastAsia="ArialUnicodeMS" w:hAnsi="Arial" w:cs="Arial"/>
          <w:sz w:val="22"/>
          <w:szCs w:val="22"/>
        </w:rPr>
        <w:t xml:space="preserve">- Wartość </w:t>
      </w:r>
      <w:proofErr w:type="spellStart"/>
      <w:r>
        <w:rPr>
          <w:rFonts w:ascii="Arial" w:eastAsia="ArialUnicodeMS" w:hAnsi="Arial" w:cs="Arial"/>
          <w:sz w:val="22"/>
          <w:szCs w:val="22"/>
        </w:rPr>
        <w:t>pH</w:t>
      </w:r>
      <w:proofErr w:type="spellEnd"/>
      <w:r>
        <w:rPr>
          <w:rFonts w:ascii="Arial" w:eastAsia="ArialUnicodeMS" w:hAnsi="Arial" w:cs="Arial"/>
          <w:sz w:val="22"/>
          <w:szCs w:val="22"/>
        </w:rPr>
        <w:t xml:space="preserve"> koncentratu około 6,2,</w:t>
      </w:r>
    </w:p>
    <w:p w:rsidR="00CC261F" w:rsidRDefault="00CC261F" w:rsidP="003532DF">
      <w:pPr>
        <w:spacing w:line="100" w:lineRule="atLeast"/>
        <w:ind w:left="0" w:firstLine="0"/>
        <w:rPr>
          <w:rFonts w:ascii="Arial" w:eastAsia="ArialUnicodeMS" w:hAnsi="Arial" w:cs="Arial"/>
          <w:sz w:val="22"/>
          <w:szCs w:val="22"/>
        </w:rPr>
      </w:pPr>
      <w:r>
        <w:rPr>
          <w:rFonts w:ascii="Arial" w:eastAsia="ArialUnicodeMS" w:hAnsi="Arial" w:cs="Arial"/>
          <w:sz w:val="22"/>
          <w:szCs w:val="22"/>
        </w:rPr>
        <w:t>- Skład: anionowe i niejonowe związki powierzchniowo czynne (&lt; 5 %), alkohol etylowy (5- 15 %), kompozycje zapachowe,</w:t>
      </w:r>
    </w:p>
    <w:p w:rsidR="00CC261F" w:rsidRDefault="00CC261F" w:rsidP="003532DF">
      <w:pPr>
        <w:spacing w:line="100" w:lineRule="atLeast"/>
        <w:ind w:left="0" w:firstLine="0"/>
        <w:rPr>
          <w:rFonts w:ascii="Arial" w:eastAsia="ArialUnicodeMS" w:hAnsi="Arial" w:cs="Arial"/>
          <w:sz w:val="22"/>
          <w:szCs w:val="22"/>
        </w:rPr>
      </w:pPr>
      <w:r>
        <w:rPr>
          <w:rFonts w:ascii="Arial" w:eastAsia="ArialUnicodeMS" w:hAnsi="Arial" w:cs="Arial"/>
          <w:sz w:val="22"/>
          <w:szCs w:val="22"/>
        </w:rPr>
        <w:t>- Zawierający substancje nieklasyfikowane jako niebezpieczne,</w:t>
      </w:r>
    </w:p>
    <w:p w:rsidR="00CC261F" w:rsidRDefault="00CC261F" w:rsidP="003532DF">
      <w:pPr>
        <w:spacing w:line="100" w:lineRule="atLeast"/>
        <w:ind w:left="0" w:firstLine="0"/>
        <w:rPr>
          <w:rFonts w:ascii="Arial" w:eastAsia="ArialUnicodeMS" w:hAnsi="Arial" w:cs="Arial"/>
          <w:sz w:val="22"/>
          <w:szCs w:val="22"/>
        </w:rPr>
      </w:pPr>
      <w:r>
        <w:rPr>
          <w:rFonts w:ascii="Arial" w:eastAsia="ArialUnicodeMS" w:hAnsi="Arial" w:cs="Arial"/>
          <w:sz w:val="22"/>
          <w:szCs w:val="22"/>
        </w:rPr>
        <w:t xml:space="preserve">- Produkt sprawdzony ekologicznie, ulegający biodegradacji zgodnie z wymogami Dyrektyw UE 73/404/EEC </w:t>
      </w:r>
      <w:proofErr w:type="spellStart"/>
      <w:r>
        <w:rPr>
          <w:rFonts w:ascii="Arial" w:eastAsia="ArialUnicodeMS" w:hAnsi="Arial" w:cs="Arial"/>
          <w:sz w:val="22"/>
          <w:szCs w:val="22"/>
        </w:rPr>
        <w:t>o</w:t>
      </w:r>
      <w:r w:rsidR="004D19C4">
        <w:rPr>
          <w:rFonts w:ascii="Arial" w:eastAsia="ArialUnicodeMS" w:hAnsi="Arial" w:cs="Arial"/>
          <w:sz w:val="22"/>
          <w:szCs w:val="22"/>
        </w:rPr>
        <w:t>Raz</w:t>
      </w:r>
      <w:proofErr w:type="spellEnd"/>
      <w:r w:rsidR="004D19C4">
        <w:rPr>
          <w:rFonts w:ascii="Arial" w:eastAsia="ArialUnicodeMS" w:hAnsi="Arial" w:cs="Arial"/>
          <w:sz w:val="22"/>
          <w:szCs w:val="22"/>
        </w:rPr>
        <w:t xml:space="preserve"> </w:t>
      </w:r>
      <w:r>
        <w:rPr>
          <w:rFonts w:ascii="Arial" w:eastAsia="ArialUnicodeMS" w:hAnsi="Arial" w:cs="Arial"/>
          <w:sz w:val="22"/>
          <w:szCs w:val="22"/>
        </w:rPr>
        <w:t>73/405/EEC,</w:t>
      </w:r>
    </w:p>
    <w:p w:rsidR="00F31149" w:rsidRDefault="00CC261F" w:rsidP="003532DF">
      <w:pPr>
        <w:spacing w:line="100" w:lineRule="atLeast"/>
        <w:ind w:left="0" w:firstLine="0"/>
        <w:rPr>
          <w:rFonts w:ascii="Arial" w:eastAsia="ArialUnicodeMS" w:hAnsi="Arial" w:cs="Arial"/>
          <w:sz w:val="22"/>
          <w:szCs w:val="22"/>
        </w:rPr>
      </w:pPr>
      <w:r>
        <w:rPr>
          <w:rFonts w:ascii="Arial" w:eastAsia="ArialUnicodeMS" w:hAnsi="Arial" w:cs="Arial"/>
          <w:sz w:val="22"/>
          <w:szCs w:val="22"/>
        </w:rPr>
        <w:t>- Posiadający atest PZH.</w:t>
      </w:r>
    </w:p>
    <w:p w:rsidR="00CC261F" w:rsidRDefault="00CC261F" w:rsidP="003532DF">
      <w:pPr>
        <w:spacing w:line="100" w:lineRule="atLeast"/>
        <w:ind w:left="0" w:firstLine="0"/>
        <w:rPr>
          <w:rFonts w:ascii="Arial" w:hAnsi="Arial"/>
          <w:sz w:val="22"/>
          <w:szCs w:val="22"/>
        </w:rPr>
      </w:pPr>
      <w:r>
        <w:rPr>
          <w:rFonts w:ascii="Arial" w:hAnsi="Arial"/>
          <w:sz w:val="22"/>
          <w:szCs w:val="22"/>
        </w:rPr>
        <w:t>Zamawiający zastr</w:t>
      </w:r>
      <w:r w:rsidR="003532DF">
        <w:rPr>
          <w:rFonts w:ascii="Arial" w:hAnsi="Arial"/>
          <w:sz w:val="22"/>
          <w:szCs w:val="22"/>
        </w:rPr>
        <w:t>zega sobie prawo do żądania od W</w:t>
      </w:r>
      <w:r>
        <w:rPr>
          <w:rFonts w:ascii="Arial" w:hAnsi="Arial"/>
          <w:sz w:val="22"/>
          <w:szCs w:val="22"/>
        </w:rPr>
        <w:t>ykonawcy w uzasadnionych przypadkach zmiany stosowanego środka czyszczącego, myjącego lub dezynfekcyjnego na inny.</w:t>
      </w:r>
    </w:p>
    <w:p w:rsidR="00CC261F" w:rsidRPr="003532DF" w:rsidRDefault="003532DF" w:rsidP="003532DF">
      <w:pPr>
        <w:pStyle w:val="Tekstpodstawowy"/>
        <w:spacing w:line="100" w:lineRule="atLeast"/>
        <w:ind w:left="0" w:firstLine="0"/>
        <w:rPr>
          <w:rFonts w:ascii="Arial" w:hAnsi="Arial"/>
          <w:i w:val="0"/>
          <w:sz w:val="22"/>
          <w:szCs w:val="22"/>
        </w:rPr>
      </w:pPr>
      <w:r w:rsidRPr="003532DF">
        <w:rPr>
          <w:rFonts w:ascii="Arial" w:hAnsi="Arial"/>
          <w:i w:val="0"/>
          <w:sz w:val="22"/>
          <w:szCs w:val="22"/>
        </w:rPr>
        <w:t>Zamawiający wymaga, aby W</w:t>
      </w:r>
      <w:r w:rsidR="00CC261F" w:rsidRPr="003532DF">
        <w:rPr>
          <w:rFonts w:ascii="Arial" w:hAnsi="Arial"/>
          <w:i w:val="0"/>
          <w:sz w:val="22"/>
          <w:szCs w:val="22"/>
        </w:rPr>
        <w:t xml:space="preserve">ykonawca przynajmniej </w:t>
      </w:r>
      <w:r w:rsidRPr="003532DF">
        <w:rPr>
          <w:rFonts w:ascii="Arial" w:hAnsi="Arial"/>
          <w:i w:val="0"/>
          <w:sz w:val="22"/>
          <w:szCs w:val="22"/>
        </w:rPr>
        <w:t>r</w:t>
      </w:r>
      <w:r w:rsidR="004D19C4" w:rsidRPr="003532DF">
        <w:rPr>
          <w:rFonts w:ascii="Arial" w:hAnsi="Arial"/>
          <w:i w:val="0"/>
          <w:sz w:val="22"/>
          <w:szCs w:val="22"/>
        </w:rPr>
        <w:t xml:space="preserve">az </w:t>
      </w:r>
      <w:r w:rsidR="00CC261F" w:rsidRPr="003532DF">
        <w:rPr>
          <w:rFonts w:ascii="Arial" w:hAnsi="Arial"/>
          <w:i w:val="0"/>
          <w:sz w:val="22"/>
          <w:szCs w:val="22"/>
        </w:rPr>
        <w:t>na tydzień wykonał gruntowne sprzątanie o</w:t>
      </w:r>
      <w:r w:rsidRPr="003532DF">
        <w:rPr>
          <w:rFonts w:ascii="Arial" w:hAnsi="Arial"/>
          <w:i w:val="0"/>
          <w:sz w:val="22"/>
          <w:szCs w:val="22"/>
        </w:rPr>
        <w:t>raz</w:t>
      </w:r>
      <w:r w:rsidR="00CC261F" w:rsidRPr="003532DF">
        <w:rPr>
          <w:rFonts w:ascii="Arial" w:hAnsi="Arial"/>
          <w:i w:val="0"/>
          <w:sz w:val="22"/>
          <w:szCs w:val="22"/>
        </w:rPr>
        <w:t xml:space="preserve"> polerowanie korytarzy i holi przy pomocy sprzętu maszynowego, tam gdzie istnieje taka możliwość.</w:t>
      </w:r>
    </w:p>
    <w:p w:rsidR="00CC261F" w:rsidRPr="003532DF" w:rsidRDefault="003532DF" w:rsidP="003532DF">
      <w:pPr>
        <w:widowControl w:val="0"/>
        <w:ind w:left="0" w:firstLine="0"/>
        <w:rPr>
          <w:rFonts w:ascii="Arial" w:hAnsi="Arial"/>
          <w:sz w:val="22"/>
          <w:szCs w:val="22"/>
        </w:rPr>
      </w:pPr>
      <w:r>
        <w:rPr>
          <w:rFonts w:ascii="Arial" w:hAnsi="Arial"/>
          <w:sz w:val="22"/>
          <w:szCs w:val="22"/>
        </w:rPr>
        <w:t>Zamawiający wymaga, aby W</w:t>
      </w:r>
      <w:r w:rsidR="00CC261F" w:rsidRPr="003532DF">
        <w:rPr>
          <w:rFonts w:ascii="Arial" w:hAnsi="Arial"/>
          <w:sz w:val="22"/>
          <w:szCs w:val="22"/>
        </w:rPr>
        <w:t>ykonawca stosował do wykonyw</w:t>
      </w:r>
      <w:r>
        <w:rPr>
          <w:rFonts w:ascii="Arial" w:hAnsi="Arial"/>
          <w:sz w:val="22"/>
          <w:szCs w:val="22"/>
        </w:rPr>
        <w:t>ania usług następujący sprzęt i </w:t>
      </w:r>
      <w:r w:rsidR="00CC261F" w:rsidRPr="003532DF">
        <w:rPr>
          <w:rFonts w:ascii="Arial" w:hAnsi="Arial"/>
          <w:sz w:val="22"/>
          <w:szCs w:val="22"/>
        </w:rPr>
        <w:t>maszyny: wózek serwisowy do sprzątania zachowujący zasady epidemiol</w:t>
      </w:r>
      <w:r w:rsidR="0019151D" w:rsidRPr="003532DF">
        <w:rPr>
          <w:rFonts w:ascii="Arial" w:hAnsi="Arial"/>
          <w:sz w:val="22"/>
          <w:szCs w:val="22"/>
        </w:rPr>
        <w:t>ogii na każdym stanowisku pracy</w:t>
      </w:r>
      <w:r>
        <w:rPr>
          <w:rFonts w:ascii="Arial" w:hAnsi="Arial"/>
          <w:sz w:val="22"/>
          <w:szCs w:val="22"/>
        </w:rPr>
        <w:t xml:space="preserve">, </w:t>
      </w:r>
      <w:proofErr w:type="spellStart"/>
      <w:r>
        <w:rPr>
          <w:rFonts w:ascii="Arial" w:hAnsi="Arial"/>
          <w:sz w:val="22"/>
          <w:szCs w:val="22"/>
        </w:rPr>
        <w:t>s</w:t>
      </w:r>
      <w:r w:rsidR="00CC261F" w:rsidRPr="003532DF">
        <w:rPr>
          <w:rFonts w:ascii="Arial" w:hAnsi="Arial"/>
          <w:sz w:val="22"/>
          <w:szCs w:val="22"/>
        </w:rPr>
        <w:t>zorowarkę</w:t>
      </w:r>
      <w:proofErr w:type="spellEnd"/>
      <w:r w:rsidR="00CC261F" w:rsidRPr="003532DF">
        <w:rPr>
          <w:rFonts w:ascii="Arial" w:hAnsi="Arial"/>
          <w:sz w:val="22"/>
          <w:szCs w:val="22"/>
        </w:rPr>
        <w:t xml:space="preserve"> jednotarczową, odkurzacz prz</w:t>
      </w:r>
      <w:r w:rsidR="00EC3E88" w:rsidRPr="003532DF">
        <w:rPr>
          <w:rFonts w:ascii="Arial" w:hAnsi="Arial"/>
          <w:sz w:val="22"/>
          <w:szCs w:val="22"/>
        </w:rPr>
        <w:t>emysłowy do zbierania na mokro,</w:t>
      </w:r>
      <w:r w:rsidR="000163DD" w:rsidRPr="003532DF">
        <w:rPr>
          <w:rFonts w:ascii="Arial" w:hAnsi="Arial"/>
          <w:sz w:val="22"/>
          <w:szCs w:val="22"/>
        </w:rPr>
        <w:t xml:space="preserve"> </w:t>
      </w:r>
      <w:r w:rsidR="00CC261F" w:rsidRPr="003532DF">
        <w:rPr>
          <w:rFonts w:ascii="Arial" w:hAnsi="Arial"/>
          <w:sz w:val="22"/>
          <w:szCs w:val="22"/>
        </w:rPr>
        <w:t>polerkę wysokoobrotową i automat szorująco - zbierający minimum 2 szt</w:t>
      </w:r>
      <w:r w:rsidR="00EC3E88" w:rsidRPr="003532DF">
        <w:rPr>
          <w:rFonts w:ascii="Arial" w:hAnsi="Arial"/>
          <w:sz w:val="22"/>
          <w:szCs w:val="22"/>
        </w:rPr>
        <w:t>., parownica 1 szt.</w:t>
      </w:r>
      <w:r w:rsidR="000D14B0">
        <w:rPr>
          <w:rFonts w:ascii="Arial" w:hAnsi="Arial"/>
          <w:sz w:val="22"/>
          <w:szCs w:val="22"/>
        </w:rPr>
        <w:t>, pralko – suszarka 1 szt.</w:t>
      </w:r>
    </w:p>
    <w:p w:rsidR="00CC261F" w:rsidRPr="003532DF" w:rsidRDefault="00CC261F" w:rsidP="003532DF">
      <w:pPr>
        <w:widowControl w:val="0"/>
        <w:ind w:left="0" w:firstLine="0"/>
        <w:rPr>
          <w:rFonts w:ascii="Arial" w:hAnsi="Arial"/>
          <w:sz w:val="22"/>
          <w:szCs w:val="22"/>
        </w:rPr>
      </w:pPr>
      <w:r w:rsidRPr="003532DF">
        <w:rPr>
          <w:rFonts w:ascii="Arial" w:hAnsi="Arial"/>
          <w:sz w:val="22"/>
          <w:szCs w:val="22"/>
        </w:rPr>
        <w:t xml:space="preserve">Zamawiający wymaga stosowania wózków serwisowych do sprzątania dużych powierzchni pracujących w systemie </w:t>
      </w:r>
      <w:proofErr w:type="spellStart"/>
      <w:r w:rsidRPr="003532DF">
        <w:rPr>
          <w:rFonts w:ascii="Arial" w:hAnsi="Arial"/>
          <w:sz w:val="22"/>
          <w:szCs w:val="22"/>
        </w:rPr>
        <w:t>kuwetowym</w:t>
      </w:r>
      <w:proofErr w:type="spellEnd"/>
      <w:r w:rsidRPr="003532DF">
        <w:rPr>
          <w:rFonts w:ascii="Arial" w:hAnsi="Arial"/>
          <w:sz w:val="22"/>
          <w:szCs w:val="22"/>
        </w:rPr>
        <w:t xml:space="preserve"> tzw. jednego ko</w:t>
      </w:r>
      <w:r w:rsidR="003532DF">
        <w:rPr>
          <w:rFonts w:ascii="Arial" w:hAnsi="Arial"/>
          <w:sz w:val="22"/>
          <w:szCs w:val="22"/>
        </w:rPr>
        <w:t xml:space="preserve">ntaktu, z </w:t>
      </w:r>
      <w:proofErr w:type="spellStart"/>
      <w:r w:rsidR="003532DF">
        <w:rPr>
          <w:rFonts w:ascii="Arial" w:hAnsi="Arial"/>
          <w:sz w:val="22"/>
          <w:szCs w:val="22"/>
        </w:rPr>
        <w:t>mopami</w:t>
      </w:r>
      <w:proofErr w:type="spellEnd"/>
      <w:r w:rsidR="003532DF">
        <w:rPr>
          <w:rFonts w:ascii="Arial" w:hAnsi="Arial"/>
          <w:sz w:val="22"/>
          <w:szCs w:val="22"/>
        </w:rPr>
        <w:t xml:space="preserve"> dwustronnymi z </w:t>
      </w:r>
      <w:proofErr w:type="spellStart"/>
      <w:r w:rsidRPr="003532DF">
        <w:rPr>
          <w:rFonts w:ascii="Arial" w:hAnsi="Arial"/>
          <w:sz w:val="22"/>
          <w:szCs w:val="22"/>
        </w:rPr>
        <w:t>mikrowłókien</w:t>
      </w:r>
      <w:proofErr w:type="spellEnd"/>
      <w:r w:rsidRPr="003532DF">
        <w:rPr>
          <w:rFonts w:ascii="Arial" w:hAnsi="Arial"/>
          <w:sz w:val="22"/>
          <w:szCs w:val="22"/>
        </w:rPr>
        <w:t xml:space="preserve"> posiadających dobre właściwości czyszczące bez pozostawiania smug i kłaczków, cechującymi się wysokimi zdolnościami do zbierania zarodników bakteryjnych z czyszczonej powierzchni, cechujące się odpornością na rozerwanie, dobrym wchłanianiem kurzu, abso</w:t>
      </w:r>
      <w:r w:rsidR="003532DF">
        <w:rPr>
          <w:rFonts w:ascii="Arial" w:hAnsi="Arial"/>
          <w:sz w:val="22"/>
          <w:szCs w:val="22"/>
        </w:rPr>
        <w:t xml:space="preserve">rpcją wody na poziomie 300 ml i </w:t>
      </w:r>
      <w:r w:rsidRPr="003532DF">
        <w:rPr>
          <w:rFonts w:ascii="Arial" w:hAnsi="Arial"/>
          <w:sz w:val="22"/>
          <w:szCs w:val="22"/>
        </w:rPr>
        <w:t>odpor</w:t>
      </w:r>
      <w:r w:rsidR="003532DF">
        <w:rPr>
          <w:rFonts w:ascii="Arial" w:hAnsi="Arial"/>
          <w:sz w:val="22"/>
          <w:szCs w:val="22"/>
        </w:rPr>
        <w:t>nością na środki dezynfekcyjne.</w:t>
      </w:r>
    </w:p>
    <w:p w:rsidR="00CC261F" w:rsidRPr="003532DF" w:rsidRDefault="00CC261F">
      <w:pPr>
        <w:pStyle w:val="Tekstpodstawowy"/>
        <w:rPr>
          <w:rFonts w:ascii="Arial" w:hAnsi="Arial"/>
          <w:bCs/>
          <w:i w:val="0"/>
          <w:sz w:val="22"/>
          <w:szCs w:val="22"/>
        </w:rPr>
      </w:pPr>
    </w:p>
    <w:p w:rsidR="00CC261F" w:rsidRDefault="00CC261F" w:rsidP="00944A95">
      <w:pPr>
        <w:ind w:left="0" w:firstLine="0"/>
        <w:rPr>
          <w:rFonts w:ascii="Arial" w:hAnsi="Arial"/>
          <w:b/>
          <w:bCs/>
          <w:sz w:val="22"/>
          <w:szCs w:val="22"/>
        </w:rPr>
      </w:pPr>
      <w:r>
        <w:rPr>
          <w:rFonts w:ascii="Arial" w:hAnsi="Arial"/>
          <w:b/>
          <w:bCs/>
          <w:sz w:val="22"/>
          <w:szCs w:val="22"/>
        </w:rPr>
        <w:t>VI.</w:t>
      </w:r>
      <w:r>
        <w:rPr>
          <w:rFonts w:ascii="Arial" w:hAnsi="Arial"/>
          <w:b/>
          <w:bCs/>
          <w:sz w:val="22"/>
          <w:szCs w:val="22"/>
        </w:rPr>
        <w:tab/>
        <w:t>Wymagania stawiane wykonawcom dotyczące treści oferty.</w:t>
      </w:r>
    </w:p>
    <w:p w:rsidR="00CC261F" w:rsidRDefault="00CC261F" w:rsidP="003532DF">
      <w:pPr>
        <w:ind w:left="0" w:firstLine="0"/>
        <w:rPr>
          <w:rFonts w:ascii="Arial" w:hAnsi="Arial"/>
          <w:sz w:val="22"/>
          <w:szCs w:val="22"/>
        </w:rPr>
      </w:pPr>
      <w:r>
        <w:rPr>
          <w:rFonts w:ascii="Arial" w:hAnsi="Arial"/>
          <w:sz w:val="22"/>
          <w:szCs w:val="22"/>
        </w:rPr>
        <w:t>Zamawiający wymaga zaoferowania terminu płatności faktury nie krótszego niż 30 dni od</w:t>
      </w:r>
      <w:r w:rsidR="0031467D">
        <w:rPr>
          <w:rFonts w:ascii="Arial" w:hAnsi="Arial"/>
          <w:sz w:val="22"/>
          <w:szCs w:val="22"/>
        </w:rPr>
        <w:t xml:space="preserve"> daty otrzymania faktury przez Z</w:t>
      </w:r>
      <w:r>
        <w:rPr>
          <w:rFonts w:ascii="Arial" w:hAnsi="Arial"/>
          <w:sz w:val="22"/>
          <w:szCs w:val="22"/>
        </w:rPr>
        <w:t>amawiającego pod rygorem odrzucenia oferty.</w:t>
      </w:r>
    </w:p>
    <w:p w:rsidR="00CC261F" w:rsidRDefault="00CC261F" w:rsidP="003532DF">
      <w:pPr>
        <w:pStyle w:val="Tekstpodstawowy"/>
        <w:ind w:left="0" w:firstLine="0"/>
        <w:rPr>
          <w:rFonts w:ascii="Arial" w:hAnsi="Arial"/>
          <w:i w:val="0"/>
          <w:sz w:val="22"/>
          <w:szCs w:val="22"/>
        </w:rPr>
      </w:pPr>
      <w:r>
        <w:rPr>
          <w:rFonts w:ascii="Arial" w:hAnsi="Arial"/>
          <w:i w:val="0"/>
          <w:sz w:val="22"/>
          <w:szCs w:val="22"/>
        </w:rPr>
        <w:t>Zamawiający nie dopuszcza składania ofert częściowych ani wariantowych.</w:t>
      </w:r>
    </w:p>
    <w:p w:rsidR="00CC261F" w:rsidRDefault="00CC261F">
      <w:pPr>
        <w:pStyle w:val="Tekstpodstawowy"/>
        <w:rPr>
          <w:rFonts w:ascii="Arial" w:hAnsi="Arial"/>
          <w:i w:val="0"/>
          <w:sz w:val="22"/>
          <w:szCs w:val="22"/>
        </w:rPr>
      </w:pPr>
    </w:p>
    <w:p w:rsidR="00CC261F" w:rsidRDefault="00CC261F">
      <w:pPr>
        <w:pStyle w:val="Tekstpodstawowy"/>
        <w:ind w:left="709" w:hanging="709"/>
        <w:rPr>
          <w:rFonts w:ascii="Arial" w:hAnsi="Arial"/>
          <w:b/>
          <w:i w:val="0"/>
          <w:sz w:val="22"/>
          <w:szCs w:val="22"/>
        </w:rPr>
      </w:pPr>
      <w:r>
        <w:rPr>
          <w:rFonts w:ascii="Arial" w:hAnsi="Arial"/>
          <w:b/>
          <w:i w:val="0"/>
          <w:sz w:val="22"/>
          <w:szCs w:val="22"/>
        </w:rPr>
        <w:t>VII</w:t>
      </w:r>
      <w:r w:rsidR="003532DF">
        <w:rPr>
          <w:rFonts w:ascii="Arial" w:hAnsi="Arial"/>
          <w:b/>
          <w:i w:val="0"/>
          <w:sz w:val="22"/>
          <w:szCs w:val="22"/>
        </w:rPr>
        <w:t>.</w:t>
      </w:r>
      <w:r w:rsidR="003532DF">
        <w:rPr>
          <w:rFonts w:ascii="Arial" w:hAnsi="Arial"/>
          <w:b/>
          <w:i w:val="0"/>
          <w:sz w:val="22"/>
          <w:szCs w:val="22"/>
        </w:rPr>
        <w:tab/>
        <w:t>Warunki jakie muszą spełniać W</w:t>
      </w:r>
      <w:r>
        <w:rPr>
          <w:rFonts w:ascii="Arial" w:hAnsi="Arial"/>
          <w:b/>
          <w:i w:val="0"/>
          <w:sz w:val="22"/>
          <w:szCs w:val="22"/>
        </w:rPr>
        <w:t>ykonawcy ubiegający się o udzielenie zamówienia o</w:t>
      </w:r>
      <w:r w:rsidR="003532DF">
        <w:rPr>
          <w:rFonts w:ascii="Arial" w:hAnsi="Arial"/>
          <w:b/>
          <w:i w:val="0"/>
          <w:sz w:val="22"/>
          <w:szCs w:val="22"/>
        </w:rPr>
        <w:t>r</w:t>
      </w:r>
      <w:r w:rsidR="004D19C4">
        <w:rPr>
          <w:rFonts w:ascii="Arial" w:hAnsi="Arial"/>
          <w:b/>
          <w:i w:val="0"/>
          <w:sz w:val="22"/>
          <w:szCs w:val="22"/>
        </w:rPr>
        <w:t xml:space="preserve">az </w:t>
      </w:r>
      <w:r>
        <w:rPr>
          <w:rFonts w:ascii="Arial" w:hAnsi="Arial"/>
          <w:b/>
          <w:i w:val="0"/>
          <w:sz w:val="22"/>
          <w:szCs w:val="22"/>
        </w:rPr>
        <w:t>opis sposobu dokonania oceny spełnienia tych warunków.</w:t>
      </w:r>
    </w:p>
    <w:p w:rsidR="00CC261F" w:rsidRPr="007F3D88" w:rsidRDefault="00CC261F" w:rsidP="00A705F8">
      <w:pPr>
        <w:pStyle w:val="Tekstpodstawowy"/>
        <w:ind w:left="0" w:firstLine="0"/>
        <w:rPr>
          <w:rFonts w:ascii="Arial" w:hAnsi="Arial"/>
          <w:i w:val="0"/>
          <w:sz w:val="22"/>
          <w:szCs w:val="22"/>
        </w:rPr>
      </w:pPr>
      <w:r w:rsidRPr="007F3D88">
        <w:rPr>
          <w:rFonts w:ascii="Arial" w:hAnsi="Arial"/>
          <w:i w:val="0"/>
          <w:sz w:val="22"/>
          <w:szCs w:val="22"/>
        </w:rPr>
        <w:lastRenderedPageBreak/>
        <w:t>O udzielen</w:t>
      </w:r>
      <w:r w:rsidR="003532DF" w:rsidRPr="007F3D88">
        <w:rPr>
          <w:rFonts w:ascii="Arial" w:hAnsi="Arial"/>
          <w:i w:val="0"/>
          <w:sz w:val="22"/>
          <w:szCs w:val="22"/>
        </w:rPr>
        <w:t>ie zamówienia mogą ubiegać się W</w:t>
      </w:r>
      <w:r w:rsidRPr="007F3D88">
        <w:rPr>
          <w:rFonts w:ascii="Arial" w:hAnsi="Arial"/>
          <w:i w:val="0"/>
          <w:sz w:val="22"/>
          <w:szCs w:val="22"/>
        </w:rPr>
        <w:t xml:space="preserve">ykonawcy, którzy </w:t>
      </w:r>
      <w:r w:rsidR="00A705F8" w:rsidRPr="007F3D88">
        <w:rPr>
          <w:rFonts w:ascii="Arial" w:hAnsi="Arial"/>
          <w:i w:val="0"/>
          <w:sz w:val="22"/>
          <w:szCs w:val="22"/>
        </w:rPr>
        <w:t xml:space="preserve">nie podlegają wykluczeniu </w:t>
      </w:r>
      <w:r w:rsidR="007F3D88" w:rsidRPr="007F3D88">
        <w:rPr>
          <w:rFonts w:ascii="Arial" w:hAnsi="Arial"/>
          <w:i w:val="0"/>
          <w:sz w:val="22"/>
          <w:szCs w:val="22"/>
        </w:rPr>
        <w:t xml:space="preserve">oraz </w:t>
      </w:r>
      <w:r w:rsidRPr="007F3D88">
        <w:rPr>
          <w:rFonts w:ascii="Arial" w:hAnsi="Arial"/>
          <w:i w:val="0"/>
          <w:sz w:val="22"/>
          <w:szCs w:val="22"/>
        </w:rPr>
        <w:t xml:space="preserve">spełniają warunki </w:t>
      </w:r>
      <w:r w:rsidR="007F3D88" w:rsidRPr="007F3D88">
        <w:rPr>
          <w:rFonts w:ascii="Arial" w:hAnsi="Arial"/>
          <w:i w:val="0"/>
          <w:sz w:val="22"/>
          <w:szCs w:val="22"/>
        </w:rPr>
        <w:t>udziału w postępowaniu określone poniżej.</w:t>
      </w:r>
    </w:p>
    <w:p w:rsidR="00CC261F" w:rsidRDefault="00CC261F">
      <w:pPr>
        <w:rPr>
          <w:rFonts w:ascii="Arial" w:hAnsi="Arial"/>
          <w:sz w:val="22"/>
          <w:szCs w:val="22"/>
        </w:rPr>
      </w:pPr>
      <w:r w:rsidRPr="007F3D88">
        <w:rPr>
          <w:rFonts w:ascii="Arial" w:hAnsi="Arial"/>
          <w:sz w:val="22"/>
          <w:szCs w:val="22"/>
        </w:rPr>
        <w:t>1.</w:t>
      </w:r>
      <w:r w:rsidRPr="007F3D88">
        <w:rPr>
          <w:rFonts w:ascii="Arial" w:hAnsi="Arial"/>
          <w:sz w:val="22"/>
          <w:szCs w:val="22"/>
        </w:rPr>
        <w:tab/>
      </w:r>
      <w:r w:rsidR="0031467D">
        <w:rPr>
          <w:rFonts w:ascii="Arial" w:hAnsi="Arial"/>
          <w:sz w:val="22"/>
          <w:szCs w:val="22"/>
        </w:rPr>
        <w:t>Dotyczący s</w:t>
      </w:r>
      <w:r w:rsidR="007F3D88">
        <w:rPr>
          <w:rFonts w:ascii="Arial" w:hAnsi="Arial"/>
          <w:sz w:val="22"/>
          <w:szCs w:val="22"/>
        </w:rPr>
        <w:t>ytuacji ekonomicznej lub finansowej.</w:t>
      </w:r>
    </w:p>
    <w:p w:rsidR="007F3D88" w:rsidRPr="007F3D88" w:rsidRDefault="007F3D88" w:rsidP="007F3D88">
      <w:pPr>
        <w:pStyle w:val="WW-Domylnie"/>
        <w:shd w:val="clear" w:color="auto" w:fill="FFFFFF"/>
        <w:tabs>
          <w:tab w:val="left" w:pos="268"/>
        </w:tabs>
        <w:spacing w:after="0" w:line="255" w:lineRule="exact"/>
        <w:ind w:firstLine="0"/>
        <w:rPr>
          <w:rFonts w:ascii="Arial" w:hAnsi="Arial"/>
          <w:color w:val="000000"/>
          <w:sz w:val="22"/>
          <w:szCs w:val="22"/>
        </w:rPr>
      </w:pPr>
      <w:r>
        <w:rPr>
          <w:rFonts w:ascii="Arial" w:eastAsia="Times New Roman" w:hAnsi="Arial" w:cs="Times New Roman"/>
          <w:sz w:val="22"/>
          <w:szCs w:val="22"/>
        </w:rPr>
        <w:t xml:space="preserve">Zamawiający uzna warunek za spełniony, jeżeli Wykonawca wykaże, że jest ubezpieczony od odpowiedzialności cywilnej w zakresie prowadzonej działalności na sumę </w:t>
      </w:r>
      <w:r w:rsidR="006C395E">
        <w:rPr>
          <w:rFonts w:ascii="Arial" w:eastAsia="Times New Roman" w:hAnsi="Arial" w:cs="Times New Roman"/>
          <w:sz w:val="22"/>
          <w:szCs w:val="22"/>
        </w:rPr>
        <w:t xml:space="preserve">gwarancyjną </w:t>
      </w:r>
      <w:r w:rsidR="000D14B0">
        <w:rPr>
          <w:rFonts w:ascii="Arial" w:eastAsia="Times New Roman" w:hAnsi="Arial" w:cs="Times New Roman"/>
          <w:sz w:val="22"/>
          <w:szCs w:val="22"/>
        </w:rPr>
        <w:t>co najmniej 2.0</w:t>
      </w:r>
      <w:r>
        <w:rPr>
          <w:rFonts w:ascii="Arial" w:eastAsia="Times New Roman" w:hAnsi="Arial" w:cs="Times New Roman"/>
          <w:sz w:val="22"/>
          <w:szCs w:val="22"/>
        </w:rPr>
        <w:t xml:space="preserve">00.000 </w:t>
      </w:r>
      <w:r w:rsidR="006C395E">
        <w:rPr>
          <w:rFonts w:ascii="Arial" w:eastAsia="Times New Roman" w:hAnsi="Arial" w:cs="Times New Roman"/>
          <w:sz w:val="22"/>
          <w:szCs w:val="22"/>
        </w:rPr>
        <w:t>PLN</w:t>
      </w:r>
      <w:r>
        <w:rPr>
          <w:rFonts w:ascii="Arial" w:eastAsia="Times New Roman" w:hAnsi="Arial" w:cs="Times New Roman"/>
          <w:sz w:val="22"/>
          <w:szCs w:val="22"/>
        </w:rPr>
        <w:t>.</w:t>
      </w:r>
    </w:p>
    <w:p w:rsidR="007F3D88" w:rsidRDefault="007F3D88">
      <w:pPr>
        <w:rPr>
          <w:rFonts w:ascii="Arial" w:hAnsi="Arial"/>
          <w:color w:val="000000"/>
          <w:sz w:val="22"/>
          <w:szCs w:val="22"/>
        </w:rPr>
      </w:pPr>
      <w:r>
        <w:rPr>
          <w:rFonts w:ascii="Arial" w:hAnsi="Arial"/>
          <w:color w:val="000000"/>
          <w:sz w:val="22"/>
          <w:szCs w:val="22"/>
        </w:rPr>
        <w:t>2.</w:t>
      </w:r>
      <w:r w:rsidR="00CC261F" w:rsidRPr="007F3D88">
        <w:rPr>
          <w:rFonts w:ascii="Arial" w:hAnsi="Arial"/>
          <w:color w:val="000000"/>
          <w:sz w:val="22"/>
          <w:szCs w:val="22"/>
        </w:rPr>
        <w:tab/>
      </w:r>
      <w:r w:rsidR="0031467D">
        <w:rPr>
          <w:rFonts w:ascii="Arial" w:hAnsi="Arial"/>
          <w:color w:val="000000"/>
          <w:sz w:val="22"/>
          <w:szCs w:val="22"/>
        </w:rPr>
        <w:t>Dotyczący z</w:t>
      </w:r>
      <w:r w:rsidR="009E39A5">
        <w:rPr>
          <w:rFonts w:ascii="Arial" w:hAnsi="Arial"/>
          <w:color w:val="000000"/>
          <w:sz w:val="22"/>
          <w:szCs w:val="22"/>
        </w:rPr>
        <w:t>dolnoś</w:t>
      </w:r>
      <w:r>
        <w:rPr>
          <w:rFonts w:ascii="Arial" w:hAnsi="Arial"/>
          <w:color w:val="000000"/>
          <w:sz w:val="22"/>
          <w:szCs w:val="22"/>
        </w:rPr>
        <w:t>ci technicznej lub zawodowej.</w:t>
      </w:r>
    </w:p>
    <w:p w:rsidR="007F3D88" w:rsidRPr="00D06160" w:rsidRDefault="00CC261F" w:rsidP="007F3D88">
      <w:pPr>
        <w:ind w:firstLine="0"/>
        <w:rPr>
          <w:rFonts w:ascii="Arial" w:hAnsi="Arial" w:cs="Arial"/>
          <w:color w:val="000000"/>
          <w:sz w:val="22"/>
          <w:szCs w:val="22"/>
        </w:rPr>
      </w:pPr>
      <w:r w:rsidRPr="00D06160">
        <w:rPr>
          <w:rFonts w:ascii="Arial" w:hAnsi="Arial" w:cs="Arial"/>
          <w:color w:val="000000"/>
          <w:sz w:val="22"/>
          <w:szCs w:val="22"/>
        </w:rPr>
        <w:t>Zamawiający uzna warunek za spe</w:t>
      </w:r>
      <w:r w:rsidR="007F3D88" w:rsidRPr="00D06160">
        <w:rPr>
          <w:rFonts w:ascii="Arial" w:hAnsi="Arial" w:cs="Arial"/>
          <w:color w:val="000000"/>
          <w:sz w:val="22"/>
          <w:szCs w:val="22"/>
        </w:rPr>
        <w:t>łniony, jeżeli W</w:t>
      </w:r>
      <w:r w:rsidRPr="00D06160">
        <w:rPr>
          <w:rFonts w:ascii="Arial" w:hAnsi="Arial" w:cs="Arial"/>
          <w:color w:val="000000"/>
          <w:sz w:val="22"/>
          <w:szCs w:val="22"/>
        </w:rPr>
        <w:t>ykonawca wykaże, że</w:t>
      </w:r>
      <w:r w:rsidR="007F3D88" w:rsidRPr="00D06160">
        <w:rPr>
          <w:rFonts w:ascii="Arial" w:hAnsi="Arial" w:cs="Arial"/>
          <w:color w:val="000000"/>
          <w:sz w:val="22"/>
          <w:szCs w:val="22"/>
        </w:rPr>
        <w:t>:</w:t>
      </w:r>
    </w:p>
    <w:p w:rsidR="00CC261F" w:rsidRPr="00D06160" w:rsidRDefault="000D14B0" w:rsidP="000D14B0">
      <w:pPr>
        <w:ind w:left="794"/>
        <w:rPr>
          <w:rFonts w:ascii="Arial" w:hAnsi="Arial" w:cs="Arial"/>
          <w:color w:val="000000"/>
          <w:sz w:val="22"/>
          <w:szCs w:val="22"/>
        </w:rPr>
      </w:pPr>
      <w:r w:rsidRPr="00D06160">
        <w:rPr>
          <w:rFonts w:ascii="Arial" w:hAnsi="Arial" w:cs="Arial"/>
          <w:color w:val="000000"/>
          <w:sz w:val="22"/>
          <w:szCs w:val="22"/>
        </w:rPr>
        <w:t>a)</w:t>
      </w:r>
      <w:r w:rsidRPr="00D06160">
        <w:rPr>
          <w:rFonts w:ascii="Arial" w:hAnsi="Arial" w:cs="Arial"/>
          <w:color w:val="000000"/>
          <w:sz w:val="22"/>
          <w:szCs w:val="22"/>
        </w:rPr>
        <w:tab/>
      </w:r>
      <w:r w:rsidR="007F3D88" w:rsidRPr="00D06160">
        <w:rPr>
          <w:rFonts w:ascii="Arial" w:hAnsi="Arial" w:cs="Arial"/>
          <w:color w:val="000000"/>
          <w:sz w:val="22"/>
          <w:szCs w:val="22"/>
        </w:rPr>
        <w:t>W</w:t>
      </w:r>
      <w:r w:rsidR="00CC261F" w:rsidRPr="00D06160">
        <w:rPr>
          <w:rFonts w:ascii="Arial" w:hAnsi="Arial" w:cs="Arial"/>
          <w:color w:val="000000"/>
          <w:sz w:val="22"/>
          <w:szCs w:val="22"/>
        </w:rPr>
        <w:t xml:space="preserve"> okresie ostatnich trzech lat przed upływem terminu składania ofert, a jeżeli okres prowadzenia działalności jest krótszy - w tym okresie, wykonywał lub wykonuje usługi sprzątania: bloku operacyjnego, bloku porodowego, oddziału noworodkowego, oddziału chemioterapii i usługi </w:t>
      </w:r>
      <w:proofErr w:type="spellStart"/>
      <w:r w:rsidR="00CC261F" w:rsidRPr="00D06160">
        <w:rPr>
          <w:rFonts w:ascii="Arial" w:hAnsi="Arial" w:cs="Arial"/>
          <w:color w:val="000000"/>
          <w:sz w:val="22"/>
          <w:szCs w:val="22"/>
        </w:rPr>
        <w:t>współpielęgnacji</w:t>
      </w:r>
      <w:proofErr w:type="spellEnd"/>
      <w:r w:rsidR="00CC261F" w:rsidRPr="00D06160">
        <w:rPr>
          <w:rFonts w:ascii="Arial" w:hAnsi="Arial" w:cs="Arial"/>
          <w:color w:val="000000"/>
          <w:sz w:val="22"/>
          <w:szCs w:val="22"/>
        </w:rPr>
        <w:t xml:space="preserve"> pacjentów nieprzerwanie przez okres co najmniej 24 miesięcy w co najmniej dwóch szpit</w:t>
      </w:r>
      <w:r w:rsidR="003532DF" w:rsidRPr="00D06160">
        <w:rPr>
          <w:rFonts w:ascii="Arial" w:hAnsi="Arial" w:cs="Arial"/>
          <w:color w:val="000000"/>
          <w:sz w:val="22"/>
          <w:szCs w:val="22"/>
        </w:rPr>
        <w:t>alach</w:t>
      </w:r>
      <w:r w:rsidRPr="00D06160">
        <w:rPr>
          <w:rFonts w:ascii="Arial" w:hAnsi="Arial" w:cs="Arial"/>
          <w:color w:val="000000"/>
          <w:sz w:val="22"/>
          <w:szCs w:val="22"/>
        </w:rPr>
        <w:t xml:space="preserve"> o wielkości co najmniej 150 łóżek każdy</w:t>
      </w:r>
      <w:r w:rsidR="003532DF" w:rsidRPr="00D06160">
        <w:rPr>
          <w:rFonts w:ascii="Arial" w:hAnsi="Arial" w:cs="Arial"/>
          <w:color w:val="000000"/>
          <w:sz w:val="22"/>
          <w:szCs w:val="22"/>
        </w:rPr>
        <w:t>. Zamawiający wymaga, aby</w:t>
      </w:r>
      <w:r w:rsidR="007F3D88" w:rsidRPr="00D06160">
        <w:rPr>
          <w:rFonts w:ascii="Arial" w:hAnsi="Arial" w:cs="Arial"/>
          <w:color w:val="000000"/>
          <w:sz w:val="22"/>
          <w:szCs w:val="22"/>
        </w:rPr>
        <w:t xml:space="preserve"> jeden ze szpitali </w:t>
      </w:r>
      <w:r w:rsidR="00CC261F" w:rsidRPr="00D06160">
        <w:rPr>
          <w:rFonts w:ascii="Arial" w:hAnsi="Arial" w:cs="Arial"/>
          <w:color w:val="000000"/>
          <w:sz w:val="22"/>
          <w:szCs w:val="22"/>
        </w:rPr>
        <w:t xml:space="preserve">posiadał co najmniej blok operacyjny, blok porodowy i oddział noworodkowy, a drugi posiadał co </w:t>
      </w:r>
      <w:r w:rsidR="007F3D88" w:rsidRPr="00D06160">
        <w:rPr>
          <w:rFonts w:ascii="Arial" w:hAnsi="Arial" w:cs="Arial"/>
          <w:color w:val="000000"/>
          <w:sz w:val="22"/>
          <w:szCs w:val="22"/>
        </w:rPr>
        <w:t>najmniej oddział chemioterapii.</w:t>
      </w:r>
    </w:p>
    <w:p w:rsidR="00CC261F" w:rsidRPr="00D06160" w:rsidRDefault="000D14B0" w:rsidP="000D14B0">
      <w:pPr>
        <w:ind w:left="794"/>
        <w:rPr>
          <w:rFonts w:ascii="Arial" w:hAnsi="Arial" w:cs="Arial"/>
          <w:color w:val="000000"/>
          <w:sz w:val="22"/>
          <w:szCs w:val="22"/>
        </w:rPr>
      </w:pPr>
      <w:r w:rsidRPr="00D06160">
        <w:rPr>
          <w:rFonts w:ascii="Arial" w:hAnsi="Arial" w:cs="Arial"/>
          <w:color w:val="000000"/>
          <w:sz w:val="22"/>
          <w:szCs w:val="22"/>
        </w:rPr>
        <w:t>b)</w:t>
      </w:r>
      <w:r w:rsidRPr="00D06160">
        <w:rPr>
          <w:rFonts w:ascii="Arial" w:hAnsi="Arial" w:cs="Arial"/>
          <w:color w:val="000000"/>
          <w:sz w:val="22"/>
          <w:szCs w:val="22"/>
        </w:rPr>
        <w:tab/>
      </w:r>
      <w:r w:rsidR="007F3D88" w:rsidRPr="00D06160">
        <w:rPr>
          <w:rFonts w:ascii="Arial" w:hAnsi="Arial" w:cs="Arial"/>
          <w:color w:val="000000"/>
          <w:sz w:val="22"/>
          <w:szCs w:val="22"/>
        </w:rPr>
        <w:t>D</w:t>
      </w:r>
      <w:r w:rsidR="00CC261F" w:rsidRPr="00D06160">
        <w:rPr>
          <w:rFonts w:ascii="Arial" w:hAnsi="Arial" w:cs="Arial"/>
          <w:color w:val="000000"/>
          <w:sz w:val="22"/>
          <w:szCs w:val="22"/>
        </w:rPr>
        <w:t xml:space="preserve">ysponuje co najmniej 14 wózkami serwisowymi pracującymi w systemie </w:t>
      </w:r>
      <w:proofErr w:type="spellStart"/>
      <w:r w:rsidR="00CC261F" w:rsidRPr="00D06160">
        <w:rPr>
          <w:rFonts w:ascii="Arial" w:hAnsi="Arial" w:cs="Arial"/>
          <w:color w:val="000000"/>
          <w:sz w:val="22"/>
          <w:szCs w:val="22"/>
        </w:rPr>
        <w:t>kuwetowym</w:t>
      </w:r>
      <w:proofErr w:type="spellEnd"/>
      <w:r w:rsidR="00CC261F" w:rsidRPr="00D06160">
        <w:rPr>
          <w:rFonts w:ascii="Arial" w:hAnsi="Arial" w:cs="Arial"/>
          <w:color w:val="000000"/>
          <w:sz w:val="22"/>
          <w:szCs w:val="22"/>
        </w:rPr>
        <w:t xml:space="preserve"> tzw. jednego kontaktu, </w:t>
      </w:r>
      <w:proofErr w:type="spellStart"/>
      <w:r w:rsidR="00CC261F" w:rsidRPr="00D06160">
        <w:rPr>
          <w:rFonts w:ascii="Arial" w:hAnsi="Arial" w:cs="Arial"/>
          <w:color w:val="000000"/>
          <w:sz w:val="22"/>
          <w:szCs w:val="22"/>
        </w:rPr>
        <w:t>szorowarką</w:t>
      </w:r>
      <w:proofErr w:type="spellEnd"/>
      <w:r w:rsidR="00CC261F" w:rsidRPr="00D06160">
        <w:rPr>
          <w:rFonts w:ascii="Arial" w:hAnsi="Arial" w:cs="Arial"/>
          <w:color w:val="000000"/>
          <w:sz w:val="22"/>
          <w:szCs w:val="22"/>
        </w:rPr>
        <w:t xml:space="preserve"> jednotarczową posiadającą odpowiednie wyposażenie umożliwiające usuwanie starych powłok z powierzchni płaskiej, odkurzaczem przemysłowym do zbierania na mokro, odkurzaczem, polerką wysokoobrotową</w:t>
      </w:r>
      <w:r w:rsidR="00944A95" w:rsidRPr="00D06160">
        <w:rPr>
          <w:rFonts w:ascii="Arial" w:hAnsi="Arial" w:cs="Arial"/>
          <w:color w:val="000000"/>
          <w:sz w:val="22"/>
          <w:szCs w:val="22"/>
        </w:rPr>
        <w:t>,</w:t>
      </w:r>
      <w:r w:rsidR="00CC261F" w:rsidRPr="00D06160">
        <w:rPr>
          <w:rFonts w:ascii="Arial" w:hAnsi="Arial" w:cs="Arial"/>
          <w:color w:val="000000"/>
          <w:sz w:val="22"/>
          <w:szCs w:val="22"/>
        </w:rPr>
        <w:t xml:space="preserve"> automatem szorująco - zbierającym </w:t>
      </w:r>
      <w:r w:rsidR="00944A95" w:rsidRPr="00D06160">
        <w:rPr>
          <w:rFonts w:ascii="Arial" w:hAnsi="Arial" w:cs="Arial"/>
          <w:color w:val="000000"/>
          <w:sz w:val="22"/>
          <w:szCs w:val="22"/>
        </w:rPr>
        <w:t xml:space="preserve">i pralko – suszarką </w:t>
      </w:r>
      <w:r w:rsidR="00CC261F" w:rsidRPr="00D06160">
        <w:rPr>
          <w:rFonts w:ascii="Arial" w:hAnsi="Arial" w:cs="Arial"/>
          <w:color w:val="000000"/>
          <w:sz w:val="22"/>
          <w:szCs w:val="22"/>
        </w:rPr>
        <w:t>o</w:t>
      </w:r>
      <w:r w:rsidR="007F3D88" w:rsidRPr="00D06160">
        <w:rPr>
          <w:rFonts w:ascii="Arial" w:hAnsi="Arial" w:cs="Arial"/>
          <w:color w:val="000000"/>
          <w:sz w:val="22"/>
          <w:szCs w:val="22"/>
        </w:rPr>
        <w:t>r</w:t>
      </w:r>
      <w:r w:rsidR="004D19C4" w:rsidRPr="00D06160">
        <w:rPr>
          <w:rFonts w:ascii="Arial" w:hAnsi="Arial" w:cs="Arial"/>
          <w:color w:val="000000"/>
          <w:sz w:val="22"/>
          <w:szCs w:val="22"/>
        </w:rPr>
        <w:t xml:space="preserve">az </w:t>
      </w:r>
      <w:r w:rsidR="00944A95" w:rsidRPr="00D06160">
        <w:rPr>
          <w:rFonts w:ascii="Arial" w:hAnsi="Arial" w:cs="Arial"/>
          <w:color w:val="000000"/>
          <w:sz w:val="22"/>
          <w:szCs w:val="22"/>
        </w:rPr>
        <w:t>osobami przeszkolonymi w </w:t>
      </w:r>
      <w:r w:rsidR="00CC261F" w:rsidRPr="00D06160">
        <w:rPr>
          <w:rFonts w:ascii="Arial" w:hAnsi="Arial" w:cs="Arial"/>
          <w:color w:val="000000"/>
          <w:sz w:val="22"/>
          <w:szCs w:val="22"/>
        </w:rPr>
        <w:t>za</w:t>
      </w:r>
      <w:r w:rsidR="007F3D88" w:rsidRPr="00D06160">
        <w:rPr>
          <w:rFonts w:ascii="Arial" w:hAnsi="Arial" w:cs="Arial"/>
          <w:color w:val="000000"/>
          <w:sz w:val="22"/>
          <w:szCs w:val="22"/>
        </w:rPr>
        <w:t xml:space="preserve">sadach utrzymywania czystości w </w:t>
      </w:r>
      <w:r w:rsidR="00CC261F" w:rsidRPr="00D06160">
        <w:rPr>
          <w:rFonts w:ascii="Arial" w:hAnsi="Arial" w:cs="Arial"/>
          <w:color w:val="000000"/>
          <w:sz w:val="22"/>
          <w:szCs w:val="22"/>
        </w:rPr>
        <w:t xml:space="preserve">obiektach szpitalnych, osobami mającymi co </w:t>
      </w:r>
      <w:r w:rsidR="007F3D88" w:rsidRPr="00D06160">
        <w:rPr>
          <w:rFonts w:ascii="Arial" w:hAnsi="Arial" w:cs="Arial"/>
          <w:color w:val="000000"/>
          <w:sz w:val="22"/>
          <w:szCs w:val="22"/>
        </w:rPr>
        <w:t xml:space="preserve">najmniej roczne doświadczenie w </w:t>
      </w:r>
      <w:r w:rsidR="00CC261F" w:rsidRPr="00D06160">
        <w:rPr>
          <w:rFonts w:ascii="Arial" w:hAnsi="Arial" w:cs="Arial"/>
          <w:color w:val="000000"/>
          <w:sz w:val="22"/>
          <w:szCs w:val="22"/>
        </w:rPr>
        <w:t>sprzątaniu bloku operacyjnego, bloku porodowego, oddziału noworodkowego, oddziału pediatrycznego, oddziału chemioterapii w szpitalu, osobą przeszkoloną w zakresie zasad mycia i dezynfekcji inkubatorów, osobą mającą przeszkolenie w zakresie utrzymania czystości w oddziale chemioterapii.</w:t>
      </w:r>
    </w:p>
    <w:p w:rsidR="00CC261F" w:rsidRPr="00D06160" w:rsidRDefault="000D14B0" w:rsidP="000D14B0">
      <w:pPr>
        <w:ind w:left="794"/>
        <w:rPr>
          <w:rFonts w:ascii="Arial" w:hAnsi="Arial" w:cs="Arial"/>
          <w:sz w:val="22"/>
          <w:szCs w:val="22"/>
        </w:rPr>
      </w:pPr>
      <w:r w:rsidRPr="00D06160">
        <w:rPr>
          <w:rFonts w:ascii="Arial" w:hAnsi="Arial" w:cs="Arial"/>
          <w:color w:val="000000"/>
          <w:sz w:val="22"/>
          <w:szCs w:val="22"/>
        </w:rPr>
        <w:t>c)</w:t>
      </w:r>
      <w:r w:rsidRPr="00D06160">
        <w:rPr>
          <w:rFonts w:ascii="Arial" w:hAnsi="Arial" w:cs="Arial"/>
          <w:color w:val="000000"/>
          <w:sz w:val="22"/>
          <w:szCs w:val="22"/>
        </w:rPr>
        <w:tab/>
      </w:r>
      <w:r w:rsidR="007F3D88" w:rsidRPr="00D06160">
        <w:rPr>
          <w:rFonts w:ascii="Arial" w:hAnsi="Arial" w:cs="Arial"/>
          <w:color w:val="000000"/>
          <w:sz w:val="22"/>
          <w:szCs w:val="22"/>
        </w:rPr>
        <w:t>Z</w:t>
      </w:r>
      <w:r w:rsidR="00CC261F" w:rsidRPr="00D06160">
        <w:rPr>
          <w:rFonts w:ascii="Arial" w:hAnsi="Arial" w:cs="Arial"/>
          <w:sz w:val="22"/>
          <w:szCs w:val="22"/>
        </w:rPr>
        <w:t>atrudni</w:t>
      </w:r>
      <w:r w:rsidR="007F3D88" w:rsidRPr="00D06160">
        <w:rPr>
          <w:rFonts w:ascii="Arial" w:hAnsi="Arial" w:cs="Arial"/>
          <w:sz w:val="22"/>
          <w:szCs w:val="22"/>
        </w:rPr>
        <w:t>a co najmniej 1 osobę</w:t>
      </w:r>
      <w:r w:rsidR="00CC261F" w:rsidRPr="00D06160">
        <w:rPr>
          <w:rFonts w:ascii="Arial" w:hAnsi="Arial" w:cs="Arial"/>
          <w:sz w:val="22"/>
          <w:szCs w:val="22"/>
        </w:rPr>
        <w:t xml:space="preserve"> nadzorując</w:t>
      </w:r>
      <w:r w:rsidR="007F3D88" w:rsidRPr="00D06160">
        <w:rPr>
          <w:rFonts w:ascii="Arial" w:hAnsi="Arial" w:cs="Arial"/>
          <w:sz w:val="22"/>
          <w:szCs w:val="22"/>
        </w:rPr>
        <w:t>ą</w:t>
      </w:r>
      <w:r w:rsidR="00CC261F" w:rsidRPr="00D06160">
        <w:rPr>
          <w:rFonts w:ascii="Arial" w:hAnsi="Arial" w:cs="Arial"/>
          <w:sz w:val="22"/>
          <w:szCs w:val="22"/>
        </w:rPr>
        <w:t xml:space="preserve"> posiadając</w:t>
      </w:r>
      <w:r w:rsidR="007F3D88" w:rsidRPr="00D06160">
        <w:rPr>
          <w:rFonts w:ascii="Arial" w:hAnsi="Arial" w:cs="Arial"/>
          <w:sz w:val="22"/>
          <w:szCs w:val="22"/>
        </w:rPr>
        <w:t>ą</w:t>
      </w:r>
      <w:r w:rsidR="000163DD" w:rsidRPr="00D06160">
        <w:rPr>
          <w:rFonts w:ascii="Arial" w:hAnsi="Arial" w:cs="Arial"/>
          <w:sz w:val="22"/>
          <w:szCs w:val="22"/>
        </w:rPr>
        <w:t xml:space="preserve"> </w:t>
      </w:r>
      <w:r w:rsidR="007F3D88" w:rsidRPr="00D06160">
        <w:rPr>
          <w:rFonts w:ascii="Arial" w:hAnsi="Arial" w:cs="Arial"/>
          <w:sz w:val="22"/>
          <w:szCs w:val="22"/>
        </w:rPr>
        <w:t>co najmniej wykształcenie średnie</w:t>
      </w:r>
      <w:r w:rsidR="000163DD" w:rsidRPr="00D06160">
        <w:rPr>
          <w:rFonts w:ascii="Arial" w:hAnsi="Arial" w:cs="Arial"/>
          <w:sz w:val="22"/>
          <w:szCs w:val="22"/>
        </w:rPr>
        <w:t xml:space="preserve"> </w:t>
      </w:r>
      <w:r w:rsidRPr="00D06160">
        <w:rPr>
          <w:rFonts w:ascii="Arial" w:hAnsi="Arial" w:cs="Arial"/>
          <w:sz w:val="22"/>
          <w:szCs w:val="22"/>
        </w:rPr>
        <w:t>z </w:t>
      </w:r>
      <w:r w:rsidR="007F3D88" w:rsidRPr="00D06160">
        <w:rPr>
          <w:rFonts w:ascii="Arial" w:hAnsi="Arial" w:cs="Arial"/>
          <w:sz w:val="22"/>
          <w:szCs w:val="22"/>
        </w:rPr>
        <w:t xml:space="preserve">co najmniej </w:t>
      </w:r>
      <w:r w:rsidR="00CC261F" w:rsidRPr="00D06160">
        <w:rPr>
          <w:rFonts w:ascii="Arial" w:hAnsi="Arial" w:cs="Arial"/>
          <w:sz w:val="22"/>
          <w:szCs w:val="22"/>
        </w:rPr>
        <w:t>2</w:t>
      </w:r>
      <w:r w:rsidR="007F3D88" w:rsidRPr="00D06160">
        <w:rPr>
          <w:rFonts w:ascii="Arial" w:hAnsi="Arial" w:cs="Arial"/>
          <w:sz w:val="22"/>
          <w:szCs w:val="22"/>
        </w:rPr>
        <w:t>-</w:t>
      </w:r>
      <w:r w:rsidR="00CC261F" w:rsidRPr="00D06160">
        <w:rPr>
          <w:rFonts w:ascii="Arial" w:hAnsi="Arial" w:cs="Arial"/>
          <w:sz w:val="22"/>
          <w:szCs w:val="22"/>
        </w:rPr>
        <w:t>letnim doświadczenie</w:t>
      </w:r>
      <w:r w:rsidR="000163DD" w:rsidRPr="00D06160">
        <w:rPr>
          <w:rFonts w:ascii="Arial" w:hAnsi="Arial" w:cs="Arial"/>
          <w:sz w:val="22"/>
          <w:szCs w:val="22"/>
        </w:rPr>
        <w:t>m w zakresie nadzoru o</w:t>
      </w:r>
      <w:r w:rsidR="007F3D88" w:rsidRPr="00D06160">
        <w:rPr>
          <w:rFonts w:ascii="Arial" w:hAnsi="Arial" w:cs="Arial"/>
          <w:sz w:val="22"/>
          <w:szCs w:val="22"/>
        </w:rPr>
        <w:t>r</w:t>
      </w:r>
      <w:r w:rsidR="004D19C4" w:rsidRPr="00D06160">
        <w:rPr>
          <w:rFonts w:ascii="Arial" w:hAnsi="Arial" w:cs="Arial"/>
          <w:sz w:val="22"/>
          <w:szCs w:val="22"/>
        </w:rPr>
        <w:t>az</w:t>
      </w:r>
      <w:r w:rsidR="000163DD" w:rsidRPr="00D06160">
        <w:rPr>
          <w:rFonts w:ascii="Arial" w:hAnsi="Arial" w:cs="Arial"/>
          <w:sz w:val="22"/>
          <w:szCs w:val="22"/>
        </w:rPr>
        <w:t xml:space="preserve"> </w:t>
      </w:r>
      <w:r w:rsidR="00CC261F" w:rsidRPr="00D06160">
        <w:rPr>
          <w:rFonts w:ascii="Arial" w:hAnsi="Arial" w:cs="Arial"/>
          <w:sz w:val="22"/>
          <w:szCs w:val="22"/>
        </w:rPr>
        <w:t xml:space="preserve">wiedzę </w:t>
      </w:r>
      <w:r w:rsidR="007F3D88" w:rsidRPr="00D06160">
        <w:rPr>
          <w:rFonts w:ascii="Arial" w:hAnsi="Arial" w:cs="Arial"/>
          <w:sz w:val="22"/>
          <w:szCs w:val="22"/>
        </w:rPr>
        <w:t xml:space="preserve">z zakresu </w:t>
      </w:r>
      <w:r w:rsidR="00CC261F" w:rsidRPr="00D06160">
        <w:rPr>
          <w:rFonts w:ascii="Arial" w:hAnsi="Arial" w:cs="Arial"/>
          <w:sz w:val="22"/>
          <w:szCs w:val="22"/>
        </w:rPr>
        <w:t>zarządzania zasobami</w:t>
      </w:r>
      <w:r w:rsidR="000163DD" w:rsidRPr="00D06160">
        <w:rPr>
          <w:rFonts w:ascii="Arial" w:hAnsi="Arial" w:cs="Arial"/>
          <w:sz w:val="22"/>
          <w:szCs w:val="22"/>
        </w:rPr>
        <w:t xml:space="preserve"> ludzkimi, zarządzania zmianą, profilaktyki zakażeń szpitalnych,</w:t>
      </w:r>
      <w:r w:rsidR="007F3D88" w:rsidRPr="00D06160">
        <w:rPr>
          <w:rFonts w:ascii="Arial" w:hAnsi="Arial" w:cs="Arial"/>
          <w:sz w:val="22"/>
          <w:szCs w:val="22"/>
        </w:rPr>
        <w:t xml:space="preserve"> </w:t>
      </w:r>
      <w:r w:rsidR="00CC261F" w:rsidRPr="00D06160">
        <w:rPr>
          <w:rFonts w:ascii="Arial" w:hAnsi="Arial" w:cs="Arial"/>
          <w:sz w:val="22"/>
          <w:szCs w:val="22"/>
        </w:rPr>
        <w:t>higieny szpitalnej, technologii</w:t>
      </w:r>
      <w:r w:rsidR="000163DD" w:rsidRPr="00D06160">
        <w:rPr>
          <w:rFonts w:ascii="Arial" w:hAnsi="Arial" w:cs="Arial"/>
          <w:sz w:val="22"/>
          <w:szCs w:val="22"/>
        </w:rPr>
        <w:t xml:space="preserve"> sprzątania o</w:t>
      </w:r>
      <w:r w:rsidR="006F3FD8" w:rsidRPr="00D06160">
        <w:rPr>
          <w:rFonts w:ascii="Arial" w:hAnsi="Arial" w:cs="Arial"/>
          <w:sz w:val="22"/>
          <w:szCs w:val="22"/>
        </w:rPr>
        <w:t>r</w:t>
      </w:r>
      <w:r w:rsidR="004D19C4" w:rsidRPr="00D06160">
        <w:rPr>
          <w:rFonts w:ascii="Arial" w:hAnsi="Arial" w:cs="Arial"/>
          <w:sz w:val="22"/>
          <w:szCs w:val="22"/>
        </w:rPr>
        <w:t xml:space="preserve">az </w:t>
      </w:r>
      <w:r w:rsidR="000163DD" w:rsidRPr="00D06160">
        <w:rPr>
          <w:rFonts w:ascii="Arial" w:hAnsi="Arial" w:cs="Arial"/>
          <w:sz w:val="22"/>
          <w:szCs w:val="22"/>
        </w:rPr>
        <w:t>o</w:t>
      </w:r>
      <w:r w:rsidR="00944A95" w:rsidRPr="00D06160">
        <w:rPr>
          <w:rFonts w:ascii="Arial" w:hAnsi="Arial" w:cs="Arial"/>
          <w:sz w:val="22"/>
          <w:szCs w:val="22"/>
        </w:rPr>
        <w:t>ddziaływania środków myjących i </w:t>
      </w:r>
      <w:r w:rsidR="00CC261F" w:rsidRPr="00D06160">
        <w:rPr>
          <w:rFonts w:ascii="Arial" w:hAnsi="Arial" w:cs="Arial"/>
          <w:sz w:val="22"/>
          <w:szCs w:val="22"/>
        </w:rPr>
        <w:t>dezynfekcyjnych na powierzchnie, sprawując</w:t>
      </w:r>
      <w:r w:rsidR="006F3FD8" w:rsidRPr="00D06160">
        <w:rPr>
          <w:rFonts w:ascii="Arial" w:hAnsi="Arial" w:cs="Arial"/>
          <w:sz w:val="22"/>
          <w:szCs w:val="22"/>
        </w:rPr>
        <w:t xml:space="preserve">ą </w:t>
      </w:r>
      <w:r w:rsidR="00CC261F" w:rsidRPr="00D06160">
        <w:rPr>
          <w:rFonts w:ascii="Arial" w:hAnsi="Arial" w:cs="Arial"/>
          <w:sz w:val="22"/>
          <w:szCs w:val="22"/>
        </w:rPr>
        <w:t>bezpośredni nadzór nad pracownikami, prowad</w:t>
      </w:r>
      <w:r w:rsidR="000163DD" w:rsidRPr="00D06160">
        <w:rPr>
          <w:rFonts w:ascii="Arial" w:hAnsi="Arial" w:cs="Arial"/>
          <w:sz w:val="22"/>
          <w:szCs w:val="22"/>
        </w:rPr>
        <w:t>ząc</w:t>
      </w:r>
      <w:r w:rsidR="006F3FD8" w:rsidRPr="00D06160">
        <w:rPr>
          <w:rFonts w:ascii="Arial" w:hAnsi="Arial" w:cs="Arial"/>
          <w:sz w:val="22"/>
          <w:szCs w:val="22"/>
        </w:rPr>
        <w:t>ą</w:t>
      </w:r>
      <w:r w:rsidR="000163DD" w:rsidRPr="00D06160">
        <w:rPr>
          <w:rFonts w:ascii="Arial" w:hAnsi="Arial" w:cs="Arial"/>
          <w:sz w:val="22"/>
          <w:szCs w:val="22"/>
        </w:rPr>
        <w:t xml:space="preserve"> szkolenia pracowników i </w:t>
      </w:r>
      <w:r w:rsidR="00CC261F" w:rsidRPr="00D06160">
        <w:rPr>
          <w:rFonts w:ascii="Arial" w:hAnsi="Arial" w:cs="Arial"/>
          <w:sz w:val="22"/>
          <w:szCs w:val="22"/>
        </w:rPr>
        <w:t>kontrole wykonania usługi, odpowiadając</w:t>
      </w:r>
      <w:r w:rsidR="006F3FD8" w:rsidRPr="00D06160">
        <w:rPr>
          <w:rFonts w:ascii="Arial" w:hAnsi="Arial" w:cs="Arial"/>
          <w:sz w:val="22"/>
          <w:szCs w:val="22"/>
        </w:rPr>
        <w:t>ą</w:t>
      </w:r>
      <w:r w:rsidR="00CC261F" w:rsidRPr="00D06160">
        <w:rPr>
          <w:rFonts w:ascii="Arial" w:hAnsi="Arial" w:cs="Arial"/>
          <w:sz w:val="22"/>
          <w:szCs w:val="22"/>
        </w:rPr>
        <w:t xml:space="preserve"> za należyte wykonanie usługi.</w:t>
      </w:r>
    </w:p>
    <w:p w:rsidR="00EC3AFC" w:rsidRPr="00D06160" w:rsidRDefault="00EC3AFC" w:rsidP="006F3FD8">
      <w:pPr>
        <w:pStyle w:val="Tekstpodstawowy"/>
        <w:ind w:left="0" w:firstLine="0"/>
        <w:rPr>
          <w:rFonts w:ascii="Arial" w:hAnsi="Arial" w:cs="Arial"/>
          <w:i w:val="0"/>
          <w:sz w:val="22"/>
          <w:szCs w:val="22"/>
        </w:rPr>
      </w:pPr>
      <w:r w:rsidRPr="00D06160">
        <w:rPr>
          <w:rFonts w:ascii="Arial" w:hAnsi="Arial" w:cs="Arial"/>
          <w:i w:val="0"/>
          <w:sz w:val="22"/>
          <w:szCs w:val="22"/>
        </w:rPr>
        <w:t xml:space="preserve">Zamawiający wymaga, aby stosownie do treści art. 29 ust. 3a ustawy z dnia 29 stycznia 2004 r. – Prawo zamówień publicznych, Wykonawca zatrudniał na podstawie umowy o pracę osoby wykonujące czynności utrzymania czystości, w szczególności w Bloku Operacyjnym, w Bloku Porodowym, w Oddziale Noworodkowym i Pododdziale Chemioterapii oraz osoby wykonujące czynności </w:t>
      </w:r>
      <w:proofErr w:type="spellStart"/>
      <w:r w:rsidRPr="00D06160">
        <w:rPr>
          <w:rFonts w:ascii="Arial" w:hAnsi="Arial" w:cs="Arial"/>
          <w:i w:val="0"/>
          <w:sz w:val="22"/>
          <w:szCs w:val="22"/>
        </w:rPr>
        <w:t>współpielęgnacji</w:t>
      </w:r>
      <w:proofErr w:type="spellEnd"/>
      <w:r w:rsidRPr="00D06160">
        <w:rPr>
          <w:rFonts w:ascii="Arial" w:hAnsi="Arial" w:cs="Arial"/>
          <w:i w:val="0"/>
          <w:sz w:val="22"/>
          <w:szCs w:val="22"/>
        </w:rPr>
        <w:t xml:space="preserve"> pacjentów i transportu wewnętrznego, niewymagających przygotowania medycznego, jeżeli wykonywanie tych czynności polega na wykonywaniu pracy w sposób określony w art. 22 § 1 ustawy z dnia 26 czerwca 1974 r. – Kodeks pracy (Dz. U. z 2014 r., </w:t>
      </w:r>
      <w:proofErr w:type="spellStart"/>
      <w:r w:rsidRPr="00D06160">
        <w:rPr>
          <w:rFonts w:ascii="Arial" w:hAnsi="Arial" w:cs="Arial"/>
          <w:i w:val="0"/>
          <w:sz w:val="22"/>
          <w:szCs w:val="22"/>
        </w:rPr>
        <w:t>poz</w:t>
      </w:r>
      <w:proofErr w:type="spellEnd"/>
      <w:r w:rsidRPr="00D06160">
        <w:rPr>
          <w:rFonts w:ascii="Arial" w:hAnsi="Arial" w:cs="Arial"/>
          <w:i w:val="0"/>
          <w:sz w:val="22"/>
          <w:szCs w:val="22"/>
        </w:rPr>
        <w:t xml:space="preserve"> 1502 z </w:t>
      </w:r>
      <w:proofErr w:type="spellStart"/>
      <w:r w:rsidRPr="00D06160">
        <w:rPr>
          <w:rFonts w:ascii="Arial" w:hAnsi="Arial" w:cs="Arial"/>
          <w:i w:val="0"/>
          <w:sz w:val="22"/>
          <w:szCs w:val="22"/>
        </w:rPr>
        <w:t>późn</w:t>
      </w:r>
      <w:proofErr w:type="spellEnd"/>
      <w:r w:rsidRPr="00D06160">
        <w:rPr>
          <w:rFonts w:ascii="Arial" w:hAnsi="Arial" w:cs="Arial"/>
          <w:i w:val="0"/>
          <w:sz w:val="22"/>
          <w:szCs w:val="22"/>
        </w:rPr>
        <w:t>. zm.).</w:t>
      </w:r>
    </w:p>
    <w:p w:rsidR="00CC261F" w:rsidRDefault="006F3FD8" w:rsidP="006F3FD8">
      <w:pPr>
        <w:pStyle w:val="Tekstpodstawowy"/>
        <w:ind w:left="0" w:firstLine="0"/>
        <w:rPr>
          <w:rFonts w:ascii="Arial" w:hAnsi="Arial"/>
          <w:i w:val="0"/>
          <w:sz w:val="22"/>
          <w:szCs w:val="22"/>
        </w:rPr>
      </w:pPr>
      <w:r>
        <w:rPr>
          <w:rFonts w:ascii="Arial" w:hAnsi="Arial"/>
          <w:i w:val="0"/>
          <w:sz w:val="22"/>
          <w:szCs w:val="22"/>
        </w:rPr>
        <w:t>Jeżeli ofertę składają W</w:t>
      </w:r>
      <w:r w:rsidR="00CC261F">
        <w:rPr>
          <w:rFonts w:ascii="Arial" w:hAnsi="Arial"/>
          <w:i w:val="0"/>
          <w:sz w:val="22"/>
          <w:szCs w:val="22"/>
        </w:rPr>
        <w:t xml:space="preserve">ykonawcy występujący wspólnie, to </w:t>
      </w:r>
      <w:r>
        <w:rPr>
          <w:rFonts w:ascii="Arial" w:hAnsi="Arial"/>
          <w:i w:val="0"/>
          <w:sz w:val="22"/>
          <w:szCs w:val="22"/>
        </w:rPr>
        <w:t xml:space="preserve">żaden z tych Wykonawców nie może podlegać wykluczeniu, a </w:t>
      </w:r>
      <w:r w:rsidR="00CC261F">
        <w:rPr>
          <w:rFonts w:ascii="Arial" w:hAnsi="Arial"/>
          <w:i w:val="0"/>
          <w:sz w:val="22"/>
          <w:szCs w:val="22"/>
        </w:rPr>
        <w:t xml:space="preserve">warunki </w:t>
      </w:r>
      <w:r>
        <w:rPr>
          <w:rFonts w:ascii="Arial" w:hAnsi="Arial"/>
          <w:i w:val="0"/>
          <w:sz w:val="22"/>
          <w:szCs w:val="22"/>
        </w:rPr>
        <w:t>udziału w postępowaniu muszą</w:t>
      </w:r>
      <w:r w:rsidR="00CC261F">
        <w:rPr>
          <w:rFonts w:ascii="Arial" w:hAnsi="Arial"/>
          <w:i w:val="0"/>
          <w:sz w:val="22"/>
          <w:szCs w:val="22"/>
        </w:rPr>
        <w:t xml:space="preserve"> spełniać wszyscy </w:t>
      </w:r>
      <w:r>
        <w:rPr>
          <w:rFonts w:ascii="Arial" w:hAnsi="Arial"/>
          <w:i w:val="0"/>
          <w:sz w:val="22"/>
          <w:szCs w:val="22"/>
        </w:rPr>
        <w:t>W</w:t>
      </w:r>
      <w:r w:rsidR="00CC261F">
        <w:rPr>
          <w:rFonts w:ascii="Arial" w:hAnsi="Arial"/>
          <w:i w:val="0"/>
          <w:sz w:val="22"/>
          <w:szCs w:val="22"/>
        </w:rPr>
        <w:t>ykonawcy łącznie.</w:t>
      </w:r>
    </w:p>
    <w:p w:rsidR="00CC261F" w:rsidRDefault="00CC261F">
      <w:pPr>
        <w:pStyle w:val="Tekstpodstawowy"/>
        <w:rPr>
          <w:rFonts w:ascii="Arial" w:hAnsi="Arial"/>
          <w:i w:val="0"/>
          <w:sz w:val="22"/>
          <w:szCs w:val="22"/>
        </w:rPr>
      </w:pPr>
    </w:p>
    <w:p w:rsidR="00CC261F" w:rsidRDefault="00CC261F" w:rsidP="00944A95">
      <w:pPr>
        <w:pStyle w:val="Tekstpodstawowy"/>
        <w:ind w:left="0" w:firstLine="0"/>
        <w:rPr>
          <w:rFonts w:ascii="Arial" w:hAnsi="Arial"/>
          <w:b/>
          <w:i w:val="0"/>
          <w:sz w:val="22"/>
          <w:szCs w:val="22"/>
        </w:rPr>
      </w:pPr>
      <w:r>
        <w:rPr>
          <w:rFonts w:ascii="Arial" w:hAnsi="Arial"/>
          <w:b/>
          <w:i w:val="0"/>
          <w:sz w:val="22"/>
          <w:szCs w:val="22"/>
        </w:rPr>
        <w:t>VIII.</w:t>
      </w:r>
      <w:r>
        <w:rPr>
          <w:rFonts w:ascii="Arial" w:hAnsi="Arial"/>
          <w:b/>
          <w:i w:val="0"/>
          <w:sz w:val="22"/>
          <w:szCs w:val="22"/>
        </w:rPr>
        <w:tab/>
        <w:t>Wymagane dokumenty.</w:t>
      </w:r>
    </w:p>
    <w:p w:rsidR="00333768" w:rsidRDefault="00333768" w:rsidP="00333768">
      <w:pPr>
        <w:tabs>
          <w:tab w:val="left" w:pos="284"/>
        </w:tabs>
        <w:suppressAutoHyphens w:val="0"/>
        <w:ind w:left="0" w:firstLine="0"/>
        <w:rPr>
          <w:rFonts w:ascii="Arial" w:hAnsi="Arial" w:cs="Arial"/>
          <w:sz w:val="22"/>
          <w:szCs w:val="22"/>
        </w:rPr>
      </w:pPr>
      <w:r w:rsidRPr="00333768">
        <w:rPr>
          <w:rFonts w:ascii="Arial" w:hAnsi="Arial" w:cs="Arial"/>
          <w:sz w:val="22"/>
          <w:szCs w:val="22"/>
        </w:rPr>
        <w:t>Na ofertę składają się następujące dokumenty</w:t>
      </w:r>
      <w:r>
        <w:rPr>
          <w:rFonts w:ascii="Arial" w:hAnsi="Arial" w:cs="Arial"/>
          <w:sz w:val="22"/>
          <w:szCs w:val="22"/>
        </w:rPr>
        <w:t>:</w:t>
      </w:r>
    </w:p>
    <w:p w:rsidR="00333768" w:rsidRDefault="00333768" w:rsidP="00333768">
      <w:pPr>
        <w:suppressAutoHyphens w:val="0"/>
        <w:rPr>
          <w:rFonts w:ascii="Arial" w:hAnsi="Arial" w:cs="Arial"/>
          <w:sz w:val="22"/>
          <w:szCs w:val="22"/>
        </w:rPr>
      </w:pPr>
      <w:r w:rsidRPr="00333768">
        <w:rPr>
          <w:rFonts w:ascii="Arial" w:hAnsi="Arial" w:cs="Arial"/>
          <w:sz w:val="22"/>
          <w:szCs w:val="22"/>
        </w:rPr>
        <w:t>Formularz oferty</w:t>
      </w:r>
      <w:r>
        <w:rPr>
          <w:rFonts w:ascii="Arial" w:hAnsi="Arial" w:cs="Arial"/>
          <w:sz w:val="22"/>
          <w:szCs w:val="22"/>
        </w:rPr>
        <w:t>,</w:t>
      </w:r>
    </w:p>
    <w:p w:rsidR="00333768" w:rsidRDefault="00333768" w:rsidP="00333768">
      <w:pPr>
        <w:suppressAutoHyphens w:val="0"/>
        <w:rPr>
          <w:rFonts w:ascii="Arial" w:hAnsi="Arial" w:cs="Arial"/>
          <w:sz w:val="22"/>
          <w:szCs w:val="22"/>
        </w:rPr>
      </w:pPr>
      <w:r>
        <w:rPr>
          <w:rFonts w:ascii="Arial" w:hAnsi="Arial" w:cs="Arial"/>
          <w:sz w:val="22"/>
          <w:szCs w:val="22"/>
        </w:rPr>
        <w:t>J</w:t>
      </w:r>
      <w:r w:rsidRPr="00333768">
        <w:rPr>
          <w:rFonts w:ascii="Arial" w:hAnsi="Arial" w:cs="Arial"/>
          <w:sz w:val="22"/>
          <w:szCs w:val="22"/>
        </w:rPr>
        <w:t>ednolity Europejski Dokument Zamówienia</w:t>
      </w:r>
      <w:r>
        <w:rPr>
          <w:rFonts w:ascii="Arial" w:hAnsi="Arial" w:cs="Arial"/>
          <w:sz w:val="22"/>
          <w:szCs w:val="22"/>
        </w:rPr>
        <w:t>,</w:t>
      </w:r>
    </w:p>
    <w:p w:rsidR="00333768" w:rsidRDefault="004829C6" w:rsidP="004829C6">
      <w:pPr>
        <w:suppressAutoHyphens w:val="0"/>
        <w:rPr>
          <w:rFonts w:ascii="Arial" w:hAnsi="Arial" w:cs="Arial"/>
          <w:sz w:val="22"/>
          <w:szCs w:val="22"/>
        </w:rPr>
      </w:pPr>
      <w:r>
        <w:rPr>
          <w:rFonts w:ascii="Arial" w:hAnsi="Arial" w:cs="Arial"/>
          <w:sz w:val="22"/>
          <w:szCs w:val="22"/>
        </w:rPr>
        <w:t>P</w:t>
      </w:r>
      <w:r w:rsidR="00333768" w:rsidRPr="00333768">
        <w:rPr>
          <w:rFonts w:ascii="Arial" w:hAnsi="Arial" w:cs="Arial"/>
          <w:sz w:val="22"/>
          <w:szCs w:val="22"/>
        </w:rPr>
        <w:t xml:space="preserve">ełnomocnictwo dla </w:t>
      </w:r>
      <w:r>
        <w:rPr>
          <w:rFonts w:ascii="Arial" w:hAnsi="Arial" w:cs="Arial"/>
          <w:sz w:val="22"/>
          <w:szCs w:val="22"/>
        </w:rPr>
        <w:t xml:space="preserve">osoby lub </w:t>
      </w:r>
      <w:r w:rsidR="00333768" w:rsidRPr="00333768">
        <w:rPr>
          <w:rFonts w:ascii="Arial" w:hAnsi="Arial" w:cs="Arial"/>
          <w:sz w:val="22"/>
          <w:szCs w:val="22"/>
        </w:rPr>
        <w:t>osób podpisujących ofert</w:t>
      </w:r>
      <w:r>
        <w:rPr>
          <w:rFonts w:ascii="Arial" w:hAnsi="Arial" w:cs="Arial"/>
          <w:sz w:val="22"/>
          <w:szCs w:val="22"/>
        </w:rPr>
        <w:t>ę, jeżeli jest wymagane,</w:t>
      </w:r>
    </w:p>
    <w:p w:rsidR="009E39A5" w:rsidRDefault="009E39A5" w:rsidP="009E39A5">
      <w:pPr>
        <w:pStyle w:val="Tekstpodstawowy"/>
        <w:widowControl w:val="0"/>
        <w:tabs>
          <w:tab w:val="left" w:pos="439"/>
        </w:tabs>
        <w:ind w:left="0" w:firstLine="0"/>
        <w:rPr>
          <w:rFonts w:ascii="Arial" w:hAnsi="Arial" w:cs="Arial"/>
          <w:sz w:val="22"/>
          <w:szCs w:val="22"/>
        </w:rPr>
      </w:pPr>
      <w:r>
        <w:rPr>
          <w:rFonts w:ascii="Arial" w:hAnsi="Arial"/>
          <w:i w:val="0"/>
          <w:sz w:val="22"/>
          <w:szCs w:val="22"/>
        </w:rPr>
        <w:t>Dokument, w którym wykonawcy występujący wspólnie ustanawiają pełnomocnika do reprezentowania ich w postępowaniu lub reprezentowania w postępowaniu i zawarcia umowy w sprawie zamówienia publicznego, jeżeli ofertę składają wykonawcy występujący wspólnie.</w:t>
      </w:r>
    </w:p>
    <w:p w:rsidR="00333768" w:rsidRDefault="004829C6" w:rsidP="004829C6">
      <w:pPr>
        <w:suppressAutoHyphens w:val="0"/>
        <w:rPr>
          <w:rFonts w:ascii="Arial" w:hAnsi="Arial" w:cs="Arial"/>
          <w:sz w:val="22"/>
          <w:szCs w:val="22"/>
        </w:rPr>
      </w:pPr>
      <w:r w:rsidRPr="004829C6">
        <w:rPr>
          <w:rFonts w:ascii="Arial" w:hAnsi="Arial" w:cs="Arial"/>
          <w:sz w:val="22"/>
          <w:szCs w:val="22"/>
        </w:rPr>
        <w:t>Potwierdzenie wniesienia wadium.</w:t>
      </w:r>
    </w:p>
    <w:p w:rsidR="00C4261E" w:rsidRDefault="00C4261E" w:rsidP="009E28CE">
      <w:pPr>
        <w:pStyle w:val="spip2"/>
        <w:tabs>
          <w:tab w:val="left" w:pos="284"/>
        </w:tabs>
        <w:spacing w:before="0" w:beforeAutospacing="0" w:after="0" w:afterAutospacing="0" w:line="200" w:lineRule="atLeast"/>
        <w:rPr>
          <w:rFonts w:ascii="Arial" w:hAnsi="Arial" w:cs="Arial"/>
          <w:sz w:val="22"/>
          <w:szCs w:val="22"/>
        </w:rPr>
      </w:pPr>
      <w:r>
        <w:rPr>
          <w:rFonts w:ascii="Arial" w:hAnsi="Arial" w:cs="Arial"/>
          <w:sz w:val="22"/>
          <w:szCs w:val="22"/>
        </w:rPr>
        <w:t>Jeżeli ofertę składają Wykonawcy występujący wspólnie, to J</w:t>
      </w:r>
      <w:r w:rsidRPr="00333768">
        <w:rPr>
          <w:rFonts w:ascii="Arial" w:hAnsi="Arial" w:cs="Arial"/>
          <w:sz w:val="22"/>
          <w:szCs w:val="22"/>
        </w:rPr>
        <w:t>ednolity Europejski Dokument Zamówienia</w:t>
      </w:r>
      <w:r>
        <w:rPr>
          <w:rFonts w:ascii="Arial" w:hAnsi="Arial" w:cs="Arial"/>
          <w:sz w:val="22"/>
          <w:szCs w:val="22"/>
        </w:rPr>
        <w:t xml:space="preserve"> składa każdy z tych Wykonawców.</w:t>
      </w:r>
    </w:p>
    <w:p w:rsidR="009E28CE" w:rsidRPr="004829C6" w:rsidRDefault="00C4261E" w:rsidP="009E28CE">
      <w:pPr>
        <w:pStyle w:val="spip2"/>
        <w:tabs>
          <w:tab w:val="left" w:pos="284"/>
        </w:tabs>
        <w:spacing w:before="0" w:beforeAutospacing="0" w:after="0" w:afterAutospacing="0" w:line="200" w:lineRule="atLeast"/>
        <w:rPr>
          <w:rFonts w:ascii="Arial" w:hAnsi="Arial" w:cs="Arial"/>
          <w:sz w:val="22"/>
          <w:szCs w:val="22"/>
        </w:rPr>
      </w:pPr>
      <w:r>
        <w:rPr>
          <w:rFonts w:ascii="Arial" w:hAnsi="Arial" w:cs="Arial"/>
          <w:sz w:val="22"/>
          <w:szCs w:val="22"/>
        </w:rPr>
        <w:t>Jeże</w:t>
      </w:r>
      <w:r w:rsidR="009E28CE" w:rsidRPr="004829C6">
        <w:rPr>
          <w:rFonts w:ascii="Arial" w:hAnsi="Arial" w:cs="Arial"/>
          <w:sz w:val="22"/>
          <w:szCs w:val="22"/>
        </w:rPr>
        <w:t xml:space="preserve">li Wykonawca przewidział w ofercie korzystanie z podwykonawców przestawia również </w:t>
      </w:r>
      <w:r w:rsidR="009E28CE">
        <w:rPr>
          <w:rFonts w:ascii="Arial" w:hAnsi="Arial" w:cs="Arial"/>
          <w:sz w:val="22"/>
          <w:szCs w:val="22"/>
        </w:rPr>
        <w:t>J</w:t>
      </w:r>
      <w:r w:rsidR="009E28CE" w:rsidRPr="00333768">
        <w:rPr>
          <w:rFonts w:ascii="Arial" w:hAnsi="Arial" w:cs="Arial"/>
          <w:sz w:val="22"/>
          <w:szCs w:val="22"/>
        </w:rPr>
        <w:t>ednolit</w:t>
      </w:r>
      <w:r w:rsidR="009E28CE">
        <w:rPr>
          <w:rFonts w:ascii="Arial" w:hAnsi="Arial" w:cs="Arial"/>
          <w:sz w:val="22"/>
          <w:szCs w:val="22"/>
        </w:rPr>
        <w:t>e</w:t>
      </w:r>
      <w:r w:rsidR="009E28CE" w:rsidRPr="00333768">
        <w:rPr>
          <w:rFonts w:ascii="Arial" w:hAnsi="Arial" w:cs="Arial"/>
          <w:sz w:val="22"/>
          <w:szCs w:val="22"/>
        </w:rPr>
        <w:t xml:space="preserve"> Europejski</w:t>
      </w:r>
      <w:r w:rsidR="009E28CE">
        <w:rPr>
          <w:rFonts w:ascii="Arial" w:hAnsi="Arial" w:cs="Arial"/>
          <w:sz w:val="22"/>
          <w:szCs w:val="22"/>
        </w:rPr>
        <w:t>e</w:t>
      </w:r>
      <w:r w:rsidR="009E28CE" w:rsidRPr="00333768">
        <w:rPr>
          <w:rFonts w:ascii="Arial" w:hAnsi="Arial" w:cs="Arial"/>
          <w:sz w:val="22"/>
          <w:szCs w:val="22"/>
        </w:rPr>
        <w:t xml:space="preserve"> Dokument</w:t>
      </w:r>
      <w:r w:rsidR="009E28CE">
        <w:rPr>
          <w:rFonts w:ascii="Arial" w:hAnsi="Arial" w:cs="Arial"/>
          <w:sz w:val="22"/>
          <w:szCs w:val="22"/>
        </w:rPr>
        <w:t>y</w:t>
      </w:r>
      <w:r w:rsidR="009E28CE" w:rsidRPr="00333768">
        <w:rPr>
          <w:rFonts w:ascii="Arial" w:hAnsi="Arial" w:cs="Arial"/>
          <w:sz w:val="22"/>
          <w:szCs w:val="22"/>
        </w:rPr>
        <w:t xml:space="preserve"> Zamówienia</w:t>
      </w:r>
      <w:r w:rsidR="009E28CE" w:rsidRPr="004829C6">
        <w:rPr>
          <w:rFonts w:ascii="Arial" w:hAnsi="Arial" w:cs="Arial"/>
          <w:sz w:val="22"/>
          <w:szCs w:val="22"/>
        </w:rPr>
        <w:t xml:space="preserve"> dotyczące tych podwykonawców.</w:t>
      </w:r>
    </w:p>
    <w:p w:rsidR="004829C6" w:rsidRDefault="004829C6" w:rsidP="004829C6">
      <w:pPr>
        <w:pStyle w:val="Tekstpodstawowy"/>
        <w:widowControl w:val="0"/>
        <w:ind w:left="0" w:firstLine="0"/>
        <w:rPr>
          <w:rFonts w:ascii="Arial" w:hAnsi="Arial" w:cs="Arial"/>
          <w:i w:val="0"/>
          <w:sz w:val="22"/>
          <w:szCs w:val="22"/>
        </w:rPr>
      </w:pPr>
      <w:r w:rsidRPr="004829C6">
        <w:rPr>
          <w:rFonts w:ascii="Arial" w:hAnsi="Arial" w:cs="Arial"/>
          <w:i w:val="0"/>
          <w:sz w:val="22"/>
          <w:szCs w:val="22"/>
        </w:rPr>
        <w:lastRenderedPageBreak/>
        <w:t xml:space="preserve">Zamawiający skorzysta z uprawnienia wynikającego z art. </w:t>
      </w:r>
      <w:r w:rsidR="00EC3AFC">
        <w:rPr>
          <w:rFonts w:ascii="Arial" w:hAnsi="Arial" w:cs="Arial"/>
          <w:i w:val="0"/>
          <w:sz w:val="22"/>
          <w:szCs w:val="22"/>
        </w:rPr>
        <w:t>24</w:t>
      </w:r>
      <w:r w:rsidRPr="004829C6">
        <w:rPr>
          <w:rFonts w:ascii="Arial" w:hAnsi="Arial" w:cs="Arial"/>
          <w:i w:val="0"/>
          <w:sz w:val="22"/>
          <w:szCs w:val="22"/>
        </w:rPr>
        <w:t xml:space="preserve">aa ustawy </w:t>
      </w:r>
      <w:r>
        <w:rPr>
          <w:rFonts w:ascii="Arial" w:hAnsi="Arial" w:cs="Arial"/>
          <w:i w:val="0"/>
          <w:sz w:val="22"/>
          <w:szCs w:val="22"/>
        </w:rPr>
        <w:t xml:space="preserve">z dnia 29 stycznia 2004 r. – Prawo zamówień publicznych, </w:t>
      </w:r>
      <w:r w:rsidRPr="004829C6">
        <w:rPr>
          <w:rFonts w:ascii="Arial" w:hAnsi="Arial" w:cs="Arial"/>
          <w:i w:val="0"/>
          <w:sz w:val="22"/>
          <w:szCs w:val="22"/>
        </w:rPr>
        <w:t>tj. najpierw dokona oceny ofert a następnie zbada</w:t>
      </w:r>
      <w:r>
        <w:rPr>
          <w:rFonts w:ascii="Arial" w:hAnsi="Arial" w:cs="Arial"/>
          <w:i w:val="0"/>
          <w:sz w:val="22"/>
          <w:szCs w:val="22"/>
        </w:rPr>
        <w:t>,</w:t>
      </w:r>
      <w:r w:rsidRPr="004829C6">
        <w:rPr>
          <w:rFonts w:ascii="Arial" w:hAnsi="Arial" w:cs="Arial"/>
          <w:i w:val="0"/>
          <w:sz w:val="22"/>
          <w:szCs w:val="22"/>
        </w:rPr>
        <w:t xml:space="preserve"> czy Wykonawca, którego oferta została oceniona jako najkorzystniejsza</w:t>
      </w:r>
      <w:r>
        <w:rPr>
          <w:rFonts w:ascii="Arial" w:hAnsi="Arial" w:cs="Arial"/>
          <w:i w:val="0"/>
          <w:sz w:val="22"/>
          <w:szCs w:val="22"/>
        </w:rPr>
        <w:t>,</w:t>
      </w:r>
      <w:r w:rsidRPr="004829C6">
        <w:rPr>
          <w:rFonts w:ascii="Arial" w:hAnsi="Arial" w:cs="Arial"/>
          <w:i w:val="0"/>
          <w:sz w:val="22"/>
          <w:szCs w:val="22"/>
        </w:rPr>
        <w:t xml:space="preserve"> nie podlega wykluczeniu oraz spełnia warunki udziału w postępowaniu.</w:t>
      </w:r>
    </w:p>
    <w:p w:rsidR="004829C6" w:rsidRDefault="004829C6" w:rsidP="004829C6">
      <w:pPr>
        <w:pStyle w:val="Tekstpodstawowy"/>
        <w:widowControl w:val="0"/>
        <w:ind w:left="0" w:firstLine="0"/>
        <w:rPr>
          <w:rFonts w:ascii="Arial" w:hAnsi="Arial" w:cs="Arial"/>
          <w:i w:val="0"/>
          <w:sz w:val="22"/>
          <w:szCs w:val="22"/>
        </w:rPr>
      </w:pPr>
      <w:r>
        <w:rPr>
          <w:rFonts w:ascii="Arial" w:hAnsi="Arial" w:cs="Arial"/>
          <w:i w:val="0"/>
          <w:sz w:val="22"/>
          <w:szCs w:val="22"/>
        </w:rPr>
        <w:t>W</w:t>
      </w:r>
      <w:r w:rsidRPr="004829C6">
        <w:rPr>
          <w:rFonts w:ascii="Arial" w:hAnsi="Arial" w:cs="Arial"/>
          <w:i w:val="0"/>
          <w:sz w:val="22"/>
          <w:szCs w:val="22"/>
        </w:rPr>
        <w:t>ykonawca, którego oferta została oceniona jako najkorzystniejsza</w:t>
      </w:r>
      <w:r>
        <w:rPr>
          <w:rFonts w:ascii="Arial" w:hAnsi="Arial" w:cs="Arial"/>
          <w:i w:val="0"/>
          <w:sz w:val="22"/>
          <w:szCs w:val="22"/>
        </w:rPr>
        <w:t>,</w:t>
      </w:r>
      <w:r w:rsidRPr="004829C6">
        <w:rPr>
          <w:rFonts w:ascii="Arial" w:hAnsi="Arial" w:cs="Arial"/>
          <w:i w:val="0"/>
          <w:sz w:val="22"/>
          <w:szCs w:val="22"/>
        </w:rPr>
        <w:t xml:space="preserve"> zobowiązany </w:t>
      </w:r>
      <w:r>
        <w:rPr>
          <w:rFonts w:ascii="Arial" w:hAnsi="Arial" w:cs="Arial"/>
          <w:i w:val="0"/>
          <w:sz w:val="22"/>
          <w:szCs w:val="22"/>
        </w:rPr>
        <w:t>będzie przedłożyć Z</w:t>
      </w:r>
      <w:r w:rsidRPr="004829C6">
        <w:rPr>
          <w:rFonts w:ascii="Arial" w:hAnsi="Arial" w:cs="Arial"/>
          <w:i w:val="0"/>
          <w:sz w:val="22"/>
          <w:szCs w:val="22"/>
        </w:rPr>
        <w:t>amawiającemu następujące dokumenty:</w:t>
      </w:r>
    </w:p>
    <w:p w:rsidR="004829C6" w:rsidRPr="006C395E" w:rsidRDefault="004829C6" w:rsidP="004829C6">
      <w:pPr>
        <w:pStyle w:val="Tekstpodstawowy"/>
        <w:widowControl w:val="0"/>
        <w:ind w:left="0" w:firstLine="0"/>
        <w:rPr>
          <w:rFonts w:ascii="Arial" w:hAnsi="Arial" w:cs="Arial"/>
          <w:i w:val="0"/>
          <w:sz w:val="22"/>
          <w:szCs w:val="22"/>
          <w:u w:val="single"/>
        </w:rPr>
      </w:pPr>
      <w:r w:rsidRPr="006C395E">
        <w:rPr>
          <w:rFonts w:ascii="Arial" w:hAnsi="Arial" w:cs="Arial"/>
          <w:i w:val="0"/>
          <w:sz w:val="22"/>
          <w:szCs w:val="22"/>
          <w:u w:val="single"/>
        </w:rPr>
        <w:t>Potwierdzające niepodleganie wykluczeniu:</w:t>
      </w:r>
    </w:p>
    <w:p w:rsidR="004829C6" w:rsidRDefault="004829C6" w:rsidP="004829C6">
      <w:pPr>
        <w:pStyle w:val="Tekstpodstawowy"/>
        <w:widowControl w:val="0"/>
        <w:rPr>
          <w:rFonts w:ascii="Arial" w:hAnsi="Arial" w:cs="Arial"/>
          <w:i w:val="0"/>
          <w:sz w:val="22"/>
          <w:szCs w:val="22"/>
        </w:rPr>
      </w:pPr>
      <w:r w:rsidRPr="004829C6">
        <w:rPr>
          <w:rFonts w:ascii="Arial" w:hAnsi="Arial" w:cs="Arial"/>
          <w:i w:val="0"/>
          <w:sz w:val="22"/>
          <w:szCs w:val="22"/>
        </w:rPr>
        <w:t>1.</w:t>
      </w:r>
      <w:r w:rsidRPr="004829C6">
        <w:rPr>
          <w:rFonts w:ascii="Arial" w:hAnsi="Arial" w:cs="Arial"/>
          <w:i w:val="0"/>
          <w:sz w:val="22"/>
          <w:szCs w:val="22"/>
        </w:rPr>
        <w:tab/>
        <w:t>Zaświadczeni</w:t>
      </w:r>
      <w:r>
        <w:rPr>
          <w:rFonts w:ascii="Arial" w:hAnsi="Arial" w:cs="Arial"/>
          <w:i w:val="0"/>
          <w:sz w:val="22"/>
          <w:szCs w:val="22"/>
        </w:rPr>
        <w:t>e</w:t>
      </w:r>
      <w:r w:rsidRPr="004829C6">
        <w:rPr>
          <w:rFonts w:ascii="Arial" w:hAnsi="Arial" w:cs="Arial"/>
          <w:i w:val="0"/>
          <w:sz w:val="22"/>
          <w:szCs w:val="22"/>
        </w:rPr>
        <w:t xml:space="preserve"> właściwego naczelnika urzędu skarbowego potwierdzające</w:t>
      </w:r>
      <w:r>
        <w:rPr>
          <w:rFonts w:ascii="Arial" w:hAnsi="Arial" w:cs="Arial"/>
          <w:i w:val="0"/>
          <w:sz w:val="22"/>
          <w:szCs w:val="22"/>
        </w:rPr>
        <w:t>, że W</w:t>
      </w:r>
      <w:r w:rsidRPr="004829C6">
        <w:rPr>
          <w:rFonts w:ascii="Arial" w:hAnsi="Arial" w:cs="Arial"/>
          <w:i w:val="0"/>
          <w:sz w:val="22"/>
          <w:szCs w:val="22"/>
        </w:rPr>
        <w:t>ykonawca nie zalega z opłacaniem podatków, wystawione nie wcześniej niż 3 miesiące przed upływem terminu składania ofert, lub inn</w:t>
      </w:r>
      <w:r>
        <w:rPr>
          <w:rFonts w:ascii="Arial" w:hAnsi="Arial" w:cs="Arial"/>
          <w:i w:val="0"/>
          <w:sz w:val="22"/>
          <w:szCs w:val="22"/>
        </w:rPr>
        <w:t>y</w:t>
      </w:r>
      <w:r w:rsidRPr="004829C6">
        <w:rPr>
          <w:rFonts w:ascii="Arial" w:hAnsi="Arial" w:cs="Arial"/>
          <w:i w:val="0"/>
          <w:sz w:val="22"/>
          <w:szCs w:val="22"/>
        </w:rPr>
        <w:t xml:space="preserve"> dokument potwierdzając</w:t>
      </w:r>
      <w:r>
        <w:rPr>
          <w:rFonts w:ascii="Arial" w:hAnsi="Arial" w:cs="Arial"/>
          <w:i w:val="0"/>
          <w:sz w:val="22"/>
          <w:szCs w:val="22"/>
        </w:rPr>
        <w:t>y</w:t>
      </w:r>
      <w:r w:rsidRPr="004829C6">
        <w:rPr>
          <w:rFonts w:ascii="Arial" w:hAnsi="Arial" w:cs="Arial"/>
          <w:i w:val="0"/>
          <w:sz w:val="22"/>
          <w:szCs w:val="22"/>
        </w:rPr>
        <w:t xml:space="preserve">, że </w:t>
      </w:r>
      <w:r>
        <w:rPr>
          <w:rFonts w:ascii="Arial" w:hAnsi="Arial" w:cs="Arial"/>
          <w:i w:val="0"/>
          <w:sz w:val="22"/>
          <w:szCs w:val="22"/>
        </w:rPr>
        <w:t>W</w:t>
      </w:r>
      <w:r w:rsidRPr="004829C6">
        <w:rPr>
          <w:rFonts w:ascii="Arial" w:hAnsi="Arial" w:cs="Arial"/>
          <w:i w:val="0"/>
          <w:sz w:val="22"/>
          <w:szCs w:val="22"/>
        </w:rPr>
        <w:t>ykonawca zawarł porozumienie z właściwym organem podatkowym w spraw</w:t>
      </w:r>
      <w:r>
        <w:rPr>
          <w:rFonts w:ascii="Arial" w:hAnsi="Arial" w:cs="Arial"/>
          <w:i w:val="0"/>
          <w:sz w:val="22"/>
          <w:szCs w:val="22"/>
        </w:rPr>
        <w:t>ie spłat tych należności wraz z </w:t>
      </w:r>
      <w:r w:rsidRPr="004829C6">
        <w:rPr>
          <w:rFonts w:ascii="Arial" w:hAnsi="Arial" w:cs="Arial"/>
          <w:i w:val="0"/>
          <w:sz w:val="22"/>
          <w:szCs w:val="22"/>
        </w:rPr>
        <w:t>ewentualnymi odsetkami lub grzywnami, w szczególności uzyskał przewidziane prawem zwolnienie, odroczenie lub rozłożenie na raty zaległych płatności lub wstrzymanie w całości wyko</w:t>
      </w:r>
      <w:r>
        <w:rPr>
          <w:rFonts w:ascii="Arial" w:hAnsi="Arial" w:cs="Arial"/>
          <w:i w:val="0"/>
          <w:sz w:val="22"/>
          <w:szCs w:val="22"/>
        </w:rPr>
        <w:t>nania decyzji właściwego organu.</w:t>
      </w:r>
    </w:p>
    <w:p w:rsidR="004829C6" w:rsidRDefault="004829C6" w:rsidP="004829C6">
      <w:pPr>
        <w:pStyle w:val="Tekstpodstawowy"/>
        <w:widowControl w:val="0"/>
        <w:rPr>
          <w:rFonts w:ascii="Arial" w:hAnsi="Arial" w:cs="Arial"/>
          <w:i w:val="0"/>
          <w:sz w:val="22"/>
          <w:szCs w:val="22"/>
        </w:rPr>
      </w:pPr>
      <w:r w:rsidRPr="004829C6">
        <w:rPr>
          <w:rFonts w:ascii="Arial" w:hAnsi="Arial" w:cs="Arial"/>
          <w:i w:val="0"/>
          <w:sz w:val="22"/>
          <w:szCs w:val="22"/>
        </w:rPr>
        <w:t>2.</w:t>
      </w:r>
      <w:r w:rsidRPr="004829C6">
        <w:rPr>
          <w:rFonts w:ascii="Arial" w:hAnsi="Arial" w:cs="Arial"/>
          <w:i w:val="0"/>
          <w:sz w:val="22"/>
          <w:szCs w:val="22"/>
        </w:rPr>
        <w:tab/>
        <w:t>Z</w:t>
      </w:r>
      <w:r>
        <w:rPr>
          <w:rFonts w:ascii="Arial" w:hAnsi="Arial" w:cs="Arial"/>
          <w:i w:val="0"/>
          <w:sz w:val="22"/>
          <w:szCs w:val="22"/>
        </w:rPr>
        <w:t>aświadczenie</w:t>
      </w:r>
      <w:r w:rsidRPr="004829C6">
        <w:rPr>
          <w:rFonts w:ascii="Arial" w:hAnsi="Arial" w:cs="Arial"/>
          <w:i w:val="0"/>
          <w:sz w:val="22"/>
          <w:szCs w:val="22"/>
        </w:rPr>
        <w:t xml:space="preserve"> właściwej terenowej jednostki organizacyjnej Zakładu Ubezpieczeń Społecznych lub Kasy Rolniczego Ubezpieczenia Społecznego albo inn</w:t>
      </w:r>
      <w:r>
        <w:rPr>
          <w:rFonts w:ascii="Arial" w:hAnsi="Arial" w:cs="Arial"/>
          <w:i w:val="0"/>
          <w:sz w:val="22"/>
          <w:szCs w:val="22"/>
        </w:rPr>
        <w:t>y</w:t>
      </w:r>
      <w:r w:rsidRPr="004829C6">
        <w:rPr>
          <w:rFonts w:ascii="Arial" w:hAnsi="Arial" w:cs="Arial"/>
          <w:i w:val="0"/>
          <w:sz w:val="22"/>
          <w:szCs w:val="22"/>
        </w:rPr>
        <w:t xml:space="preserve"> dokument potwierdzając</w:t>
      </w:r>
      <w:r w:rsidR="009E28CE">
        <w:rPr>
          <w:rFonts w:ascii="Arial" w:hAnsi="Arial" w:cs="Arial"/>
          <w:i w:val="0"/>
          <w:sz w:val="22"/>
          <w:szCs w:val="22"/>
        </w:rPr>
        <w:t>y, że W</w:t>
      </w:r>
      <w:r w:rsidRPr="004829C6">
        <w:rPr>
          <w:rFonts w:ascii="Arial" w:hAnsi="Arial" w:cs="Arial"/>
          <w:i w:val="0"/>
          <w:sz w:val="22"/>
          <w:szCs w:val="22"/>
        </w:rPr>
        <w:t>ykonawca nie zalega z opłacaniem składek na ubezpieczenia społeczne lub zdrowotne, wystawione nie wcześniej niż 3 miesiące przed upływem terminu składania ofert, lub inn</w:t>
      </w:r>
      <w:r w:rsidR="009E28CE">
        <w:rPr>
          <w:rFonts w:ascii="Arial" w:hAnsi="Arial" w:cs="Arial"/>
          <w:i w:val="0"/>
          <w:sz w:val="22"/>
          <w:szCs w:val="22"/>
        </w:rPr>
        <w:t>y</w:t>
      </w:r>
      <w:r w:rsidRPr="004829C6">
        <w:rPr>
          <w:rFonts w:ascii="Arial" w:hAnsi="Arial" w:cs="Arial"/>
          <w:i w:val="0"/>
          <w:sz w:val="22"/>
          <w:szCs w:val="22"/>
        </w:rPr>
        <w:t xml:space="preserve"> dokument potwierdzając</w:t>
      </w:r>
      <w:r w:rsidR="009E28CE">
        <w:rPr>
          <w:rFonts w:ascii="Arial" w:hAnsi="Arial" w:cs="Arial"/>
          <w:i w:val="0"/>
          <w:sz w:val="22"/>
          <w:szCs w:val="22"/>
        </w:rPr>
        <w:t>y</w:t>
      </w:r>
      <w:r w:rsidRPr="004829C6">
        <w:rPr>
          <w:rFonts w:ascii="Arial" w:hAnsi="Arial" w:cs="Arial"/>
          <w:i w:val="0"/>
          <w:sz w:val="22"/>
          <w:szCs w:val="22"/>
        </w:rPr>
        <w:t xml:space="preserve">, że </w:t>
      </w:r>
      <w:r w:rsidR="009E28CE">
        <w:rPr>
          <w:rFonts w:ascii="Arial" w:hAnsi="Arial" w:cs="Arial"/>
          <w:i w:val="0"/>
          <w:sz w:val="22"/>
          <w:szCs w:val="22"/>
        </w:rPr>
        <w:t>W</w:t>
      </w:r>
      <w:r w:rsidRPr="004829C6">
        <w:rPr>
          <w:rFonts w:ascii="Arial" w:hAnsi="Arial" w:cs="Arial"/>
          <w:i w:val="0"/>
          <w:sz w:val="22"/>
          <w:szCs w:val="22"/>
        </w:rPr>
        <w:t>ykonawca zawarł porozumienie z właściwym organem w sprawie spłat tych należności wraz z ewentual</w:t>
      </w:r>
      <w:r w:rsidR="009E28CE">
        <w:rPr>
          <w:rFonts w:ascii="Arial" w:hAnsi="Arial" w:cs="Arial"/>
          <w:i w:val="0"/>
          <w:sz w:val="22"/>
          <w:szCs w:val="22"/>
        </w:rPr>
        <w:t>nymi odsetkami lub grzywnami, w </w:t>
      </w:r>
      <w:r w:rsidRPr="004829C6">
        <w:rPr>
          <w:rFonts w:ascii="Arial" w:hAnsi="Arial" w:cs="Arial"/>
          <w:i w:val="0"/>
          <w:sz w:val="22"/>
          <w:szCs w:val="22"/>
        </w:rPr>
        <w:t>szczególności uzyskał przewidziane prawem zwolnienie, odroczenie lub rozłożenie na raty zaległych płatności lub wstrzymanie w całości wyko</w:t>
      </w:r>
      <w:r w:rsidR="009E28CE">
        <w:rPr>
          <w:rFonts w:ascii="Arial" w:hAnsi="Arial" w:cs="Arial"/>
          <w:i w:val="0"/>
          <w:sz w:val="22"/>
          <w:szCs w:val="22"/>
        </w:rPr>
        <w:t>nania decyzji właściwego organu.</w:t>
      </w:r>
    </w:p>
    <w:p w:rsidR="004829C6" w:rsidRPr="004829C6" w:rsidRDefault="009E28CE" w:rsidP="009E28CE">
      <w:pPr>
        <w:pStyle w:val="Tekstpodstawowy"/>
        <w:widowControl w:val="0"/>
        <w:rPr>
          <w:rFonts w:ascii="Arial" w:hAnsi="Arial" w:cs="Arial"/>
          <w:i w:val="0"/>
          <w:sz w:val="22"/>
          <w:szCs w:val="22"/>
        </w:rPr>
      </w:pPr>
      <w:r>
        <w:rPr>
          <w:rFonts w:ascii="Arial" w:hAnsi="Arial" w:cs="Arial"/>
          <w:i w:val="0"/>
          <w:sz w:val="22"/>
          <w:szCs w:val="22"/>
        </w:rPr>
        <w:t>3.</w:t>
      </w:r>
      <w:r>
        <w:rPr>
          <w:rFonts w:ascii="Arial" w:hAnsi="Arial" w:cs="Arial"/>
          <w:i w:val="0"/>
          <w:sz w:val="22"/>
          <w:szCs w:val="22"/>
        </w:rPr>
        <w:tab/>
        <w:t>I</w:t>
      </w:r>
      <w:r w:rsidR="004829C6" w:rsidRPr="004829C6">
        <w:rPr>
          <w:rFonts w:ascii="Arial" w:hAnsi="Arial" w:cs="Arial"/>
          <w:i w:val="0"/>
          <w:sz w:val="22"/>
          <w:szCs w:val="22"/>
        </w:rPr>
        <w:t>nformacje z Krajowego Rejestru Karnego w zakresie określony</w:t>
      </w:r>
      <w:r w:rsidR="00EC4E13">
        <w:rPr>
          <w:rFonts w:ascii="Arial" w:hAnsi="Arial" w:cs="Arial"/>
          <w:i w:val="0"/>
          <w:sz w:val="22"/>
          <w:szCs w:val="22"/>
        </w:rPr>
        <w:t xml:space="preserve">m w art. 24 ust. 1 </w:t>
      </w:r>
      <w:proofErr w:type="spellStart"/>
      <w:r w:rsidR="00EC4E13">
        <w:rPr>
          <w:rFonts w:ascii="Arial" w:hAnsi="Arial" w:cs="Arial"/>
          <w:i w:val="0"/>
          <w:sz w:val="22"/>
          <w:szCs w:val="22"/>
        </w:rPr>
        <w:t>pkt</w:t>
      </w:r>
      <w:proofErr w:type="spellEnd"/>
      <w:r w:rsidR="00EC4E13">
        <w:rPr>
          <w:rFonts w:ascii="Arial" w:hAnsi="Arial" w:cs="Arial"/>
          <w:i w:val="0"/>
          <w:sz w:val="22"/>
          <w:szCs w:val="22"/>
        </w:rPr>
        <w:t xml:space="preserve"> 13, 14 i </w:t>
      </w:r>
      <w:r w:rsidR="004829C6" w:rsidRPr="004829C6">
        <w:rPr>
          <w:rFonts w:ascii="Arial" w:hAnsi="Arial" w:cs="Arial"/>
          <w:i w:val="0"/>
          <w:sz w:val="22"/>
          <w:szCs w:val="22"/>
        </w:rPr>
        <w:t>21 ustawy,</w:t>
      </w:r>
      <w:r>
        <w:rPr>
          <w:rFonts w:ascii="Arial" w:hAnsi="Arial" w:cs="Arial"/>
          <w:i w:val="0"/>
          <w:sz w:val="22"/>
          <w:szCs w:val="22"/>
        </w:rPr>
        <w:t xml:space="preserve"> wystawione</w:t>
      </w:r>
      <w:r w:rsidR="004829C6" w:rsidRPr="004829C6">
        <w:rPr>
          <w:rFonts w:ascii="Arial" w:hAnsi="Arial" w:cs="Arial"/>
          <w:i w:val="0"/>
          <w:sz w:val="22"/>
          <w:szCs w:val="22"/>
        </w:rPr>
        <w:t xml:space="preserve"> nie wcześniej niż 6 miesięcy przed upływem terminu składania ofert.</w:t>
      </w:r>
    </w:p>
    <w:p w:rsidR="004829C6" w:rsidRPr="004829C6" w:rsidRDefault="004829C6" w:rsidP="00EC4E13">
      <w:pPr>
        <w:pStyle w:val="spip2"/>
        <w:widowControl w:val="0"/>
        <w:tabs>
          <w:tab w:val="left" w:pos="284"/>
        </w:tabs>
        <w:spacing w:before="0" w:beforeAutospacing="0" w:after="0" w:afterAutospacing="0" w:line="200" w:lineRule="atLeast"/>
        <w:ind w:left="397"/>
        <w:rPr>
          <w:rFonts w:ascii="Arial" w:hAnsi="Arial" w:cs="Arial"/>
          <w:sz w:val="22"/>
          <w:szCs w:val="22"/>
        </w:rPr>
      </w:pPr>
      <w:r w:rsidRPr="004829C6">
        <w:rPr>
          <w:rFonts w:ascii="Arial" w:hAnsi="Arial" w:cs="Arial"/>
          <w:sz w:val="22"/>
          <w:szCs w:val="22"/>
        </w:rPr>
        <w:t>Jeśli Wykonawca przewidział w ofercie korzystanie z podwykonawc</w:t>
      </w:r>
      <w:r w:rsidR="009E28CE">
        <w:rPr>
          <w:rFonts w:ascii="Arial" w:hAnsi="Arial" w:cs="Arial"/>
          <w:sz w:val="22"/>
          <w:szCs w:val="22"/>
        </w:rPr>
        <w:t xml:space="preserve">ów przestawia również powyższe </w:t>
      </w:r>
      <w:r w:rsidRPr="004829C6">
        <w:rPr>
          <w:rFonts w:ascii="Arial" w:hAnsi="Arial" w:cs="Arial"/>
          <w:sz w:val="22"/>
          <w:szCs w:val="22"/>
        </w:rPr>
        <w:t>dokumenty dotyczące tych podwykonawców.</w:t>
      </w:r>
    </w:p>
    <w:p w:rsidR="004829C6" w:rsidRDefault="004829C6" w:rsidP="009E28CE">
      <w:pPr>
        <w:pStyle w:val="spip2"/>
        <w:tabs>
          <w:tab w:val="left" w:pos="142"/>
          <w:tab w:val="left" w:pos="284"/>
        </w:tabs>
        <w:spacing w:before="0" w:beforeAutospacing="0" w:after="0" w:afterAutospacing="0" w:line="200" w:lineRule="atLeast"/>
        <w:rPr>
          <w:rFonts w:ascii="Arial" w:hAnsi="Arial" w:cs="Arial"/>
          <w:sz w:val="22"/>
          <w:szCs w:val="22"/>
        </w:rPr>
      </w:pPr>
      <w:r w:rsidRPr="004829C6">
        <w:rPr>
          <w:rFonts w:ascii="Arial" w:hAnsi="Arial" w:cs="Arial"/>
          <w:sz w:val="22"/>
          <w:szCs w:val="22"/>
        </w:rPr>
        <w:t>Jeżeli Wykonawca, którego oferta została oceniona jako najkorzystniejsza</w:t>
      </w:r>
      <w:r w:rsidR="009E28CE">
        <w:rPr>
          <w:rFonts w:ascii="Arial" w:hAnsi="Arial" w:cs="Arial"/>
          <w:sz w:val="22"/>
          <w:szCs w:val="22"/>
        </w:rPr>
        <w:t>,</w:t>
      </w:r>
      <w:r w:rsidRPr="004829C6">
        <w:rPr>
          <w:rFonts w:ascii="Arial" w:hAnsi="Arial" w:cs="Arial"/>
          <w:sz w:val="22"/>
          <w:szCs w:val="22"/>
        </w:rPr>
        <w:t xml:space="preserve"> ma swoją siedzibę lub miejsce zamieszkania poza terytorium Rzeczypospolitej Polskiej</w:t>
      </w:r>
      <w:r w:rsidR="009E28CE">
        <w:rPr>
          <w:rFonts w:ascii="Arial" w:hAnsi="Arial" w:cs="Arial"/>
          <w:sz w:val="22"/>
          <w:szCs w:val="22"/>
        </w:rPr>
        <w:t>,</w:t>
      </w:r>
      <w:r w:rsidRPr="004829C6">
        <w:rPr>
          <w:rFonts w:ascii="Arial" w:hAnsi="Arial" w:cs="Arial"/>
          <w:sz w:val="22"/>
          <w:szCs w:val="22"/>
        </w:rPr>
        <w:t xml:space="preserve"> zamiast dokumentów </w:t>
      </w:r>
      <w:r w:rsidR="009E28CE">
        <w:rPr>
          <w:rFonts w:ascii="Arial" w:hAnsi="Arial" w:cs="Arial"/>
          <w:sz w:val="22"/>
          <w:szCs w:val="22"/>
        </w:rPr>
        <w:t>określonych powyżej</w:t>
      </w:r>
      <w:r w:rsidRPr="004829C6">
        <w:rPr>
          <w:rFonts w:ascii="Arial" w:hAnsi="Arial" w:cs="Arial"/>
          <w:sz w:val="22"/>
          <w:szCs w:val="22"/>
        </w:rPr>
        <w:t xml:space="preserve"> składa:</w:t>
      </w:r>
    </w:p>
    <w:p w:rsidR="004829C6" w:rsidRDefault="009E28CE" w:rsidP="009E28CE">
      <w:pPr>
        <w:pStyle w:val="spip2"/>
        <w:spacing w:before="0" w:beforeAutospacing="0" w:after="0" w:afterAutospacing="0" w:line="200" w:lineRule="atLeast"/>
        <w:ind w:left="397" w:hanging="397"/>
        <w:rPr>
          <w:rFonts w:ascii="Arial" w:hAnsi="Arial" w:cs="Arial"/>
          <w:sz w:val="22"/>
          <w:szCs w:val="22"/>
        </w:rPr>
      </w:pPr>
      <w:r>
        <w:rPr>
          <w:rFonts w:ascii="Arial" w:hAnsi="Arial" w:cs="Arial"/>
          <w:sz w:val="22"/>
          <w:szCs w:val="22"/>
        </w:rPr>
        <w:t>4.</w:t>
      </w:r>
      <w:r>
        <w:rPr>
          <w:rFonts w:ascii="Arial" w:hAnsi="Arial" w:cs="Arial"/>
          <w:sz w:val="22"/>
          <w:szCs w:val="22"/>
        </w:rPr>
        <w:tab/>
        <w:t>I</w:t>
      </w:r>
      <w:r w:rsidR="004829C6" w:rsidRPr="004829C6">
        <w:rPr>
          <w:rFonts w:ascii="Arial" w:hAnsi="Arial" w:cs="Arial"/>
          <w:sz w:val="22"/>
          <w:szCs w:val="22"/>
        </w:rPr>
        <w:t>nformację z odpowiedniego rejestru albo, w przypadku braku takiego rejestru, inny równoważny dokument wydany przez właściwy organ sądo</w:t>
      </w:r>
      <w:r>
        <w:rPr>
          <w:rFonts w:ascii="Arial" w:hAnsi="Arial" w:cs="Arial"/>
          <w:sz w:val="22"/>
          <w:szCs w:val="22"/>
        </w:rPr>
        <w:t>wy lub administracyjny kraju, w którym W</w:t>
      </w:r>
      <w:r w:rsidR="004829C6" w:rsidRPr="004829C6">
        <w:rPr>
          <w:rFonts w:ascii="Arial" w:hAnsi="Arial" w:cs="Arial"/>
          <w:sz w:val="22"/>
          <w:szCs w:val="22"/>
        </w:rPr>
        <w:t>ykonawca ma siedzibę lub miejsce zamieszkania lub miejsce zamieszkania ma osoba, której dotyczy informacja albo dokument, w zakresie określonym w</w:t>
      </w:r>
      <w:r>
        <w:rPr>
          <w:rFonts w:ascii="Arial" w:hAnsi="Arial" w:cs="Arial"/>
          <w:sz w:val="22"/>
          <w:szCs w:val="22"/>
        </w:rPr>
        <w:t xml:space="preserve"> art. 24 ust. 1 </w:t>
      </w:r>
      <w:proofErr w:type="spellStart"/>
      <w:r>
        <w:rPr>
          <w:rFonts w:ascii="Arial" w:hAnsi="Arial" w:cs="Arial"/>
          <w:sz w:val="22"/>
          <w:szCs w:val="22"/>
        </w:rPr>
        <w:t>pkt</w:t>
      </w:r>
      <w:proofErr w:type="spellEnd"/>
      <w:r>
        <w:rPr>
          <w:rFonts w:ascii="Arial" w:hAnsi="Arial" w:cs="Arial"/>
          <w:sz w:val="22"/>
          <w:szCs w:val="22"/>
        </w:rPr>
        <w:t xml:space="preserve"> 13, 14 i 21.</w:t>
      </w:r>
    </w:p>
    <w:p w:rsidR="004829C6" w:rsidRPr="004829C6" w:rsidRDefault="009E28CE" w:rsidP="009E28CE">
      <w:pPr>
        <w:pStyle w:val="spip2"/>
        <w:spacing w:before="0" w:beforeAutospacing="0" w:after="0" w:afterAutospacing="0" w:line="200" w:lineRule="atLeast"/>
        <w:ind w:left="397" w:hanging="397"/>
        <w:rPr>
          <w:rFonts w:ascii="Arial" w:hAnsi="Arial" w:cs="Arial"/>
          <w:sz w:val="22"/>
          <w:szCs w:val="22"/>
        </w:rPr>
      </w:pPr>
      <w:r>
        <w:rPr>
          <w:rFonts w:ascii="Arial" w:hAnsi="Arial" w:cs="Arial"/>
          <w:sz w:val="22"/>
          <w:szCs w:val="22"/>
        </w:rPr>
        <w:t>5.</w:t>
      </w:r>
      <w:r>
        <w:rPr>
          <w:rFonts w:ascii="Arial" w:hAnsi="Arial" w:cs="Arial"/>
          <w:sz w:val="22"/>
          <w:szCs w:val="22"/>
        </w:rPr>
        <w:tab/>
        <w:t>D</w:t>
      </w:r>
      <w:r w:rsidR="004829C6" w:rsidRPr="004829C6">
        <w:rPr>
          <w:rFonts w:ascii="Arial" w:hAnsi="Arial" w:cs="Arial"/>
          <w:sz w:val="22"/>
          <w:szCs w:val="22"/>
        </w:rPr>
        <w:t>okument lub dokumenty wystawione</w:t>
      </w:r>
      <w:r>
        <w:rPr>
          <w:rFonts w:ascii="Arial" w:hAnsi="Arial" w:cs="Arial"/>
          <w:sz w:val="22"/>
          <w:szCs w:val="22"/>
        </w:rPr>
        <w:t xml:space="preserve"> w kraju, w którym W</w:t>
      </w:r>
      <w:r w:rsidR="004829C6" w:rsidRPr="004829C6">
        <w:rPr>
          <w:rFonts w:ascii="Arial" w:hAnsi="Arial" w:cs="Arial"/>
          <w:sz w:val="22"/>
          <w:szCs w:val="22"/>
        </w:rPr>
        <w:t>ykonawca ma siedzibę lub miejsce zamieszkania,</w:t>
      </w:r>
      <w:r>
        <w:rPr>
          <w:rFonts w:ascii="Arial" w:hAnsi="Arial" w:cs="Arial"/>
          <w:sz w:val="22"/>
          <w:szCs w:val="22"/>
        </w:rPr>
        <w:t xml:space="preserve"> potwierdzające odpowiednio, że</w:t>
      </w:r>
      <w:r w:rsidR="004829C6" w:rsidRPr="004829C6">
        <w:rPr>
          <w:rFonts w:ascii="Arial" w:hAnsi="Arial" w:cs="Arial"/>
          <w:sz w:val="22"/>
          <w:szCs w:val="22"/>
        </w:rPr>
        <w:t xml:space="preserve"> nie zalega z opłacaniem podatków, opłat, składek na ubezpieczenie społeczne lub zdrowotne albo że zawarł porozumienie z właściwym organem w sprawie spłat tych należności wraz z ewentual</w:t>
      </w:r>
      <w:r>
        <w:rPr>
          <w:rFonts w:ascii="Arial" w:hAnsi="Arial" w:cs="Arial"/>
          <w:sz w:val="22"/>
          <w:szCs w:val="22"/>
        </w:rPr>
        <w:t>nymi odsetkami lub grzywnami, w </w:t>
      </w:r>
      <w:r w:rsidR="004829C6" w:rsidRPr="004829C6">
        <w:rPr>
          <w:rFonts w:ascii="Arial" w:hAnsi="Arial" w:cs="Arial"/>
          <w:sz w:val="22"/>
          <w:szCs w:val="22"/>
        </w:rPr>
        <w:t>szczególności uzyskał przewidziane prawem zwolnienie, odroczenie lub rozłożenie na raty zaległych płatności lub wstrzymanie w całości wyko</w:t>
      </w:r>
      <w:r>
        <w:rPr>
          <w:rFonts w:ascii="Arial" w:hAnsi="Arial" w:cs="Arial"/>
          <w:sz w:val="22"/>
          <w:szCs w:val="22"/>
        </w:rPr>
        <w:t>nania decyzji właściwego organu.</w:t>
      </w:r>
    </w:p>
    <w:p w:rsidR="004829C6" w:rsidRPr="004829C6" w:rsidRDefault="004829C6" w:rsidP="004829C6">
      <w:pPr>
        <w:pStyle w:val="spip2"/>
        <w:tabs>
          <w:tab w:val="left" w:pos="284"/>
        </w:tabs>
        <w:spacing w:before="0" w:beforeAutospacing="0" w:after="0" w:afterAutospacing="0" w:line="200" w:lineRule="atLeast"/>
        <w:rPr>
          <w:rFonts w:ascii="Arial" w:hAnsi="Arial" w:cs="Arial"/>
          <w:sz w:val="22"/>
          <w:szCs w:val="22"/>
        </w:rPr>
      </w:pPr>
      <w:r w:rsidRPr="004829C6">
        <w:rPr>
          <w:rFonts w:ascii="Arial" w:hAnsi="Arial" w:cs="Arial"/>
          <w:sz w:val="22"/>
          <w:szCs w:val="22"/>
        </w:rPr>
        <w:t>Dokumenty, o których mowa</w:t>
      </w:r>
      <w:r w:rsidR="009E28CE">
        <w:rPr>
          <w:rFonts w:ascii="Arial" w:hAnsi="Arial" w:cs="Arial"/>
          <w:sz w:val="22"/>
          <w:szCs w:val="22"/>
        </w:rPr>
        <w:t xml:space="preserve"> w </w:t>
      </w:r>
      <w:proofErr w:type="spellStart"/>
      <w:r w:rsidRPr="004829C6">
        <w:rPr>
          <w:rFonts w:ascii="Arial" w:hAnsi="Arial" w:cs="Arial"/>
          <w:sz w:val="22"/>
          <w:szCs w:val="22"/>
        </w:rPr>
        <w:t>pkt</w:t>
      </w:r>
      <w:proofErr w:type="spellEnd"/>
      <w:r w:rsidR="009E28CE">
        <w:rPr>
          <w:rFonts w:ascii="Arial" w:hAnsi="Arial" w:cs="Arial"/>
          <w:sz w:val="22"/>
          <w:szCs w:val="22"/>
        </w:rPr>
        <w:t xml:space="preserve"> 4</w:t>
      </w:r>
      <w:r w:rsidRPr="004829C6">
        <w:rPr>
          <w:rFonts w:ascii="Arial" w:hAnsi="Arial" w:cs="Arial"/>
          <w:sz w:val="22"/>
          <w:szCs w:val="22"/>
        </w:rPr>
        <w:t>, powinny być wystawione nie wcześniej niż 6 miesięcy przed upływem terminu składania ofert. Dokument</w:t>
      </w:r>
      <w:r w:rsidR="009E28CE">
        <w:rPr>
          <w:rFonts w:ascii="Arial" w:hAnsi="Arial" w:cs="Arial"/>
          <w:sz w:val="22"/>
          <w:szCs w:val="22"/>
        </w:rPr>
        <w:t>y</w:t>
      </w:r>
      <w:r w:rsidRPr="004829C6">
        <w:rPr>
          <w:rFonts w:ascii="Arial" w:hAnsi="Arial" w:cs="Arial"/>
          <w:sz w:val="22"/>
          <w:szCs w:val="22"/>
        </w:rPr>
        <w:t>, o który</w:t>
      </w:r>
      <w:r w:rsidR="009E28CE">
        <w:rPr>
          <w:rFonts w:ascii="Arial" w:hAnsi="Arial" w:cs="Arial"/>
          <w:sz w:val="22"/>
          <w:szCs w:val="22"/>
        </w:rPr>
        <w:t>ch</w:t>
      </w:r>
      <w:r w:rsidRPr="004829C6">
        <w:rPr>
          <w:rFonts w:ascii="Arial" w:hAnsi="Arial" w:cs="Arial"/>
          <w:sz w:val="22"/>
          <w:szCs w:val="22"/>
        </w:rPr>
        <w:t xml:space="preserve"> mowa w </w:t>
      </w:r>
      <w:proofErr w:type="spellStart"/>
      <w:r w:rsidRPr="004829C6">
        <w:rPr>
          <w:rFonts w:ascii="Arial" w:hAnsi="Arial" w:cs="Arial"/>
          <w:sz w:val="22"/>
          <w:szCs w:val="22"/>
        </w:rPr>
        <w:t>pkt</w:t>
      </w:r>
      <w:proofErr w:type="spellEnd"/>
      <w:r w:rsidRPr="004829C6">
        <w:rPr>
          <w:rFonts w:ascii="Arial" w:hAnsi="Arial" w:cs="Arial"/>
          <w:sz w:val="22"/>
          <w:szCs w:val="22"/>
        </w:rPr>
        <w:t xml:space="preserve"> </w:t>
      </w:r>
      <w:r w:rsidR="009E28CE">
        <w:rPr>
          <w:rFonts w:ascii="Arial" w:hAnsi="Arial" w:cs="Arial"/>
          <w:sz w:val="22"/>
          <w:szCs w:val="22"/>
        </w:rPr>
        <w:t>5</w:t>
      </w:r>
      <w:r w:rsidRPr="004829C6">
        <w:rPr>
          <w:rFonts w:ascii="Arial" w:hAnsi="Arial" w:cs="Arial"/>
          <w:sz w:val="22"/>
          <w:szCs w:val="22"/>
        </w:rPr>
        <w:t>, powinn</w:t>
      </w:r>
      <w:r w:rsidR="009E28CE">
        <w:rPr>
          <w:rFonts w:ascii="Arial" w:hAnsi="Arial" w:cs="Arial"/>
          <w:sz w:val="22"/>
          <w:szCs w:val="22"/>
        </w:rPr>
        <w:t>y</w:t>
      </w:r>
      <w:r w:rsidRPr="004829C6">
        <w:rPr>
          <w:rFonts w:ascii="Arial" w:hAnsi="Arial" w:cs="Arial"/>
          <w:sz w:val="22"/>
          <w:szCs w:val="22"/>
        </w:rPr>
        <w:t xml:space="preserve"> być wystawion</w:t>
      </w:r>
      <w:r w:rsidR="009E28CE">
        <w:rPr>
          <w:rFonts w:ascii="Arial" w:hAnsi="Arial" w:cs="Arial"/>
          <w:sz w:val="22"/>
          <w:szCs w:val="22"/>
        </w:rPr>
        <w:t>e</w:t>
      </w:r>
      <w:r w:rsidRPr="004829C6">
        <w:rPr>
          <w:rFonts w:ascii="Arial" w:hAnsi="Arial" w:cs="Arial"/>
          <w:sz w:val="22"/>
          <w:szCs w:val="22"/>
        </w:rPr>
        <w:t xml:space="preserve"> nie wcześniej niż 3 miesiące przed upływem terminu</w:t>
      </w:r>
      <w:r w:rsidR="009E28CE">
        <w:rPr>
          <w:rFonts w:ascii="Arial" w:hAnsi="Arial" w:cs="Arial"/>
          <w:sz w:val="22"/>
          <w:szCs w:val="22"/>
        </w:rPr>
        <w:t xml:space="preserve"> składania ofert</w:t>
      </w:r>
      <w:r w:rsidRPr="004829C6">
        <w:rPr>
          <w:rFonts w:ascii="Arial" w:hAnsi="Arial" w:cs="Arial"/>
          <w:sz w:val="22"/>
          <w:szCs w:val="22"/>
        </w:rPr>
        <w:t>.</w:t>
      </w:r>
    </w:p>
    <w:p w:rsidR="004829C6" w:rsidRPr="004829C6" w:rsidRDefault="009E28CE" w:rsidP="004829C6">
      <w:pPr>
        <w:pStyle w:val="spip2"/>
        <w:tabs>
          <w:tab w:val="left" w:pos="284"/>
        </w:tabs>
        <w:spacing w:before="0" w:beforeAutospacing="0" w:after="0" w:afterAutospacing="0" w:line="200" w:lineRule="atLeast"/>
        <w:rPr>
          <w:rFonts w:ascii="Arial" w:hAnsi="Arial" w:cs="Arial"/>
          <w:sz w:val="22"/>
          <w:szCs w:val="22"/>
        </w:rPr>
      </w:pPr>
      <w:r>
        <w:rPr>
          <w:rFonts w:ascii="Arial" w:hAnsi="Arial" w:cs="Arial"/>
          <w:sz w:val="22"/>
          <w:szCs w:val="22"/>
        </w:rPr>
        <w:t>Jeżeli w kraju, w którym W</w:t>
      </w:r>
      <w:r w:rsidR="004829C6" w:rsidRPr="004829C6">
        <w:rPr>
          <w:rFonts w:ascii="Arial" w:hAnsi="Arial" w:cs="Arial"/>
          <w:sz w:val="22"/>
          <w:szCs w:val="22"/>
        </w:rPr>
        <w:t xml:space="preserve">ykonawca ma siedzibę lub miejsce zamieszkania lub miejsce zamieszkania ma osoba, której dokument dotyczy, nie wydaje się dokumentów, o których mowa </w:t>
      </w:r>
      <w:r>
        <w:rPr>
          <w:rFonts w:ascii="Arial" w:hAnsi="Arial" w:cs="Arial"/>
          <w:sz w:val="22"/>
          <w:szCs w:val="22"/>
        </w:rPr>
        <w:t xml:space="preserve">powyżej, to </w:t>
      </w:r>
      <w:r w:rsidR="004829C6" w:rsidRPr="004829C6">
        <w:rPr>
          <w:rFonts w:ascii="Arial" w:hAnsi="Arial" w:cs="Arial"/>
          <w:sz w:val="22"/>
          <w:szCs w:val="22"/>
        </w:rPr>
        <w:t>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w:t>
      </w:r>
      <w:r>
        <w:rPr>
          <w:rFonts w:ascii="Arial" w:hAnsi="Arial" w:cs="Arial"/>
          <w:sz w:val="22"/>
          <w:szCs w:val="22"/>
        </w:rPr>
        <w:t>ub miejsce zamieszkania W</w:t>
      </w:r>
      <w:r w:rsidR="004829C6" w:rsidRPr="004829C6">
        <w:rPr>
          <w:rFonts w:ascii="Arial" w:hAnsi="Arial" w:cs="Arial"/>
          <w:sz w:val="22"/>
          <w:szCs w:val="22"/>
        </w:rPr>
        <w:t>ykonawcy lub miejsce zamieszkania tej osoby.</w:t>
      </w:r>
    </w:p>
    <w:p w:rsidR="00333768" w:rsidRPr="009048F3" w:rsidRDefault="006C395E" w:rsidP="004829C6">
      <w:pPr>
        <w:pStyle w:val="Tekstpodstawowy"/>
        <w:widowControl w:val="0"/>
        <w:ind w:left="0" w:firstLine="0"/>
        <w:rPr>
          <w:rFonts w:ascii="Arial" w:hAnsi="Arial" w:cs="Arial"/>
          <w:i w:val="0"/>
          <w:sz w:val="22"/>
          <w:szCs w:val="22"/>
          <w:u w:val="single"/>
        </w:rPr>
      </w:pPr>
      <w:r w:rsidRPr="009048F3">
        <w:rPr>
          <w:rFonts w:ascii="Arial" w:hAnsi="Arial" w:cs="Arial"/>
          <w:i w:val="0"/>
          <w:sz w:val="22"/>
          <w:szCs w:val="22"/>
          <w:u w:val="single"/>
        </w:rPr>
        <w:t>Potwierdzające spełnianie warunków udziału w postępowaniu:</w:t>
      </w:r>
    </w:p>
    <w:p w:rsidR="009048F3" w:rsidRDefault="006C395E" w:rsidP="009048F3">
      <w:pPr>
        <w:pStyle w:val="WW-Domylnie"/>
        <w:shd w:val="clear" w:color="auto" w:fill="FFFFFF"/>
        <w:spacing w:after="0" w:line="200" w:lineRule="atLeast"/>
        <w:rPr>
          <w:rFonts w:ascii="Arial" w:eastAsia="Times New Roman" w:hAnsi="Arial" w:cs="Times New Roman"/>
          <w:sz w:val="22"/>
          <w:szCs w:val="22"/>
        </w:rPr>
      </w:pPr>
      <w:r w:rsidRPr="009048F3">
        <w:rPr>
          <w:rFonts w:ascii="Arial" w:hAnsi="Arial"/>
          <w:sz w:val="22"/>
          <w:szCs w:val="22"/>
        </w:rPr>
        <w:t>1.</w:t>
      </w:r>
      <w:r w:rsidRPr="009048F3">
        <w:rPr>
          <w:rFonts w:ascii="Arial" w:hAnsi="Arial"/>
          <w:sz w:val="22"/>
          <w:szCs w:val="22"/>
        </w:rPr>
        <w:tab/>
        <w:t>Dokumentu potwierdzającego, że Wykonawca jest ubezpieczony od odpowiedzialności cywilnej w zakresie prowadzonej działalności związanej z przedmiotem zamówienia</w:t>
      </w:r>
      <w:r w:rsidR="009048F3" w:rsidRPr="009048F3">
        <w:rPr>
          <w:rFonts w:ascii="Arial" w:eastAsia="Times New Roman" w:hAnsi="Arial" w:cs="Times New Roman"/>
          <w:sz w:val="22"/>
          <w:szCs w:val="22"/>
        </w:rPr>
        <w:t xml:space="preserve"> n</w:t>
      </w:r>
      <w:r w:rsidR="00EC3AFC">
        <w:rPr>
          <w:rFonts w:ascii="Arial" w:eastAsia="Times New Roman" w:hAnsi="Arial" w:cs="Times New Roman"/>
          <w:sz w:val="22"/>
          <w:szCs w:val="22"/>
        </w:rPr>
        <w:t>a sumę gwarancyjną co najmniej 2.0</w:t>
      </w:r>
      <w:r w:rsidR="009048F3" w:rsidRPr="009048F3">
        <w:rPr>
          <w:rFonts w:ascii="Arial" w:eastAsia="Times New Roman" w:hAnsi="Arial" w:cs="Times New Roman"/>
          <w:sz w:val="22"/>
          <w:szCs w:val="22"/>
        </w:rPr>
        <w:t>00.000 PLN.</w:t>
      </w:r>
    </w:p>
    <w:p w:rsidR="009048F3" w:rsidRDefault="009048F3" w:rsidP="009048F3">
      <w:pPr>
        <w:pStyle w:val="Tekstpodstawowy"/>
        <w:widowControl w:val="0"/>
        <w:rPr>
          <w:rFonts w:ascii="Arial" w:hAnsi="Arial"/>
          <w:i w:val="0"/>
          <w:sz w:val="22"/>
          <w:szCs w:val="24"/>
        </w:rPr>
      </w:pPr>
      <w:r>
        <w:rPr>
          <w:rFonts w:ascii="Arial" w:hAnsi="Arial"/>
          <w:sz w:val="22"/>
          <w:szCs w:val="22"/>
        </w:rPr>
        <w:t>2.</w:t>
      </w:r>
      <w:r>
        <w:rPr>
          <w:rFonts w:ascii="Arial" w:hAnsi="Arial"/>
          <w:sz w:val="22"/>
          <w:szCs w:val="22"/>
        </w:rPr>
        <w:tab/>
      </w:r>
      <w:r>
        <w:rPr>
          <w:rFonts w:ascii="Arial" w:hAnsi="Arial"/>
          <w:i w:val="0"/>
          <w:sz w:val="22"/>
          <w:szCs w:val="22"/>
        </w:rPr>
        <w:t xml:space="preserve">Wykazu usług sprzątania pomieszczeń oddziałów szpitalnych, w szczególności bloku operacyjnego, bloku porodowego, oddziału noworodkowego, oddziału chemioterapii i usługi </w:t>
      </w:r>
      <w:proofErr w:type="spellStart"/>
      <w:r>
        <w:rPr>
          <w:rFonts w:ascii="Arial" w:hAnsi="Arial"/>
          <w:i w:val="0"/>
          <w:sz w:val="22"/>
          <w:szCs w:val="22"/>
        </w:rPr>
        <w:t>współpielęgnacji</w:t>
      </w:r>
      <w:proofErr w:type="spellEnd"/>
      <w:r>
        <w:rPr>
          <w:rFonts w:ascii="Arial" w:hAnsi="Arial"/>
          <w:i w:val="0"/>
          <w:sz w:val="22"/>
          <w:szCs w:val="22"/>
        </w:rPr>
        <w:t xml:space="preserve"> pacjentów, wykonanych lub wykonywanych w okresie ostatnich trzech lat </w:t>
      </w:r>
      <w:r>
        <w:rPr>
          <w:rFonts w:ascii="Arial" w:hAnsi="Arial"/>
          <w:i w:val="0"/>
          <w:sz w:val="22"/>
          <w:szCs w:val="22"/>
        </w:rPr>
        <w:lastRenderedPageBreak/>
        <w:t>przed upływem terminu składania ofert, a jeżeli okres prowadzenia działalności jest krótszy – w tym okresie, wraz z podaniem ich wartości, przedmiotu – należy wskazać oddział</w:t>
      </w:r>
      <w:r w:rsidR="008F49C5">
        <w:rPr>
          <w:rFonts w:ascii="Arial" w:hAnsi="Arial"/>
          <w:i w:val="0"/>
          <w:sz w:val="22"/>
          <w:szCs w:val="22"/>
        </w:rPr>
        <w:t>y</w:t>
      </w:r>
      <w:r>
        <w:rPr>
          <w:rFonts w:ascii="Arial" w:hAnsi="Arial"/>
          <w:i w:val="0"/>
          <w:sz w:val="22"/>
          <w:szCs w:val="22"/>
        </w:rPr>
        <w:t>, w których Wykonawca wykonywał usługi, dat wykonania i podmiotów, na rzecz których usługi zostały wykonane, oraz załączeniem dowodów</w:t>
      </w:r>
      <w:r w:rsidRPr="000163DD">
        <w:rPr>
          <w:rFonts w:ascii="Arial" w:hAnsi="Arial"/>
          <w:i w:val="0"/>
          <w:sz w:val="22"/>
          <w:szCs w:val="22"/>
        </w:rPr>
        <w:t xml:space="preserve"> </w:t>
      </w:r>
      <w:r>
        <w:rPr>
          <w:rFonts w:ascii="Arial" w:hAnsi="Arial"/>
          <w:i w:val="0"/>
          <w:sz w:val="22"/>
          <w:szCs w:val="22"/>
        </w:rPr>
        <w:t xml:space="preserve">określających czy te </w:t>
      </w:r>
      <w:r>
        <w:rPr>
          <w:rFonts w:ascii="Arial" w:hAnsi="Arial"/>
          <w:i w:val="0"/>
          <w:sz w:val="22"/>
          <w:szCs w:val="24"/>
        </w:rPr>
        <w:t>usługi zostały wykonane lub są wykonywane należycie, przy czym dowodami, o których mowa, są referencje bądź inne dokumenty wystawione przez podmiot, na rzecz którego usługi były wykonywane</w:t>
      </w:r>
      <w:r w:rsidR="002175B0">
        <w:rPr>
          <w:rFonts w:ascii="Arial" w:hAnsi="Arial"/>
          <w:i w:val="0"/>
          <w:sz w:val="22"/>
          <w:szCs w:val="24"/>
        </w:rPr>
        <w:t xml:space="preserve"> lub są wykonywane, a jeżeli z uzasadnionej przyczyny o obiektywnym charakterze Wykonawca nie jest w stanie uzyskać tych dokumentów – oświadczenie Wykonawcy; w przypadku usług nadal wykonywanych referencje bądź inne dokumenty potwierdzające ich należyte wykonywanie powinny być wydane nie wcześniej, niż 3 miesiące przed upływem terminu składania ofert.</w:t>
      </w:r>
    </w:p>
    <w:p w:rsidR="002175B0" w:rsidRDefault="002175B0" w:rsidP="002175B0">
      <w:pPr>
        <w:pStyle w:val="Tekstpodstawowy"/>
        <w:widowControl w:val="0"/>
        <w:rPr>
          <w:rFonts w:ascii="Arial" w:hAnsi="Arial"/>
          <w:i w:val="0"/>
          <w:sz w:val="22"/>
          <w:szCs w:val="22"/>
        </w:rPr>
      </w:pPr>
      <w:r>
        <w:rPr>
          <w:rFonts w:ascii="Arial" w:hAnsi="Arial"/>
          <w:i w:val="0"/>
          <w:sz w:val="22"/>
          <w:szCs w:val="22"/>
        </w:rPr>
        <w:t>3.</w:t>
      </w:r>
      <w:r>
        <w:rPr>
          <w:rFonts w:ascii="Arial" w:hAnsi="Arial"/>
          <w:i w:val="0"/>
          <w:sz w:val="22"/>
          <w:szCs w:val="22"/>
        </w:rPr>
        <w:tab/>
        <w:t>Wykazu narzędzi, wyposażenia zakładu lub urządzeń technicznych dostępnych W</w:t>
      </w:r>
      <w:r w:rsidR="009E39A5">
        <w:rPr>
          <w:rFonts w:ascii="Arial" w:hAnsi="Arial"/>
          <w:i w:val="0"/>
          <w:sz w:val="22"/>
          <w:szCs w:val="22"/>
        </w:rPr>
        <w:t>ykonawcy w </w:t>
      </w:r>
      <w:r>
        <w:rPr>
          <w:rFonts w:ascii="Arial" w:hAnsi="Arial"/>
          <w:i w:val="0"/>
          <w:sz w:val="22"/>
          <w:szCs w:val="22"/>
        </w:rPr>
        <w:t xml:space="preserve">celu </w:t>
      </w:r>
      <w:r w:rsidR="009E39A5">
        <w:rPr>
          <w:rFonts w:ascii="Arial" w:hAnsi="Arial"/>
          <w:i w:val="0"/>
          <w:sz w:val="22"/>
          <w:szCs w:val="22"/>
        </w:rPr>
        <w:t xml:space="preserve">wykonania zamówienia publicznego wraz </w:t>
      </w:r>
      <w:r>
        <w:rPr>
          <w:rFonts w:ascii="Arial" w:hAnsi="Arial"/>
          <w:i w:val="0"/>
          <w:sz w:val="22"/>
          <w:szCs w:val="22"/>
        </w:rPr>
        <w:t>z informacją o podstawie dysponowania tymi zasobami.</w:t>
      </w:r>
    </w:p>
    <w:p w:rsidR="009E39A5" w:rsidRDefault="009E39A5" w:rsidP="009E39A5">
      <w:pPr>
        <w:pStyle w:val="Tekstpodstawowy"/>
        <w:widowControl w:val="0"/>
        <w:rPr>
          <w:rFonts w:ascii="Arial" w:hAnsi="Arial"/>
          <w:i w:val="0"/>
          <w:sz w:val="22"/>
          <w:szCs w:val="22"/>
        </w:rPr>
      </w:pPr>
      <w:r>
        <w:rPr>
          <w:rFonts w:ascii="Arial" w:hAnsi="Arial"/>
          <w:i w:val="0"/>
          <w:sz w:val="22"/>
          <w:szCs w:val="22"/>
        </w:rPr>
        <w:t>4.</w:t>
      </w:r>
      <w:r>
        <w:rPr>
          <w:rFonts w:ascii="Arial" w:hAnsi="Arial"/>
          <w:i w:val="0"/>
          <w:sz w:val="22"/>
          <w:szCs w:val="22"/>
        </w:rPr>
        <w:tab/>
        <w:t>Wykazu osób, skierowanych przez Wykonawcę do realizacji zamówienia publicznego, 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w:t>
      </w:r>
    </w:p>
    <w:p w:rsidR="009E39A5" w:rsidRDefault="009E39A5" w:rsidP="009E39A5">
      <w:pPr>
        <w:pStyle w:val="Tekstpodstawowy"/>
        <w:tabs>
          <w:tab w:val="left" w:pos="450"/>
        </w:tabs>
        <w:rPr>
          <w:rFonts w:ascii="Arial" w:hAnsi="Arial"/>
          <w:i w:val="0"/>
          <w:sz w:val="22"/>
          <w:szCs w:val="22"/>
        </w:rPr>
      </w:pPr>
      <w:r>
        <w:rPr>
          <w:rFonts w:ascii="Arial" w:hAnsi="Arial"/>
          <w:i w:val="0"/>
          <w:sz w:val="22"/>
          <w:szCs w:val="22"/>
        </w:rPr>
        <w:t>5.</w:t>
      </w:r>
      <w:r>
        <w:rPr>
          <w:rFonts w:ascii="Arial" w:hAnsi="Arial"/>
          <w:i w:val="0"/>
          <w:sz w:val="22"/>
          <w:szCs w:val="22"/>
        </w:rPr>
        <w:tab/>
        <w:t>Wykaz środków czyszczących, myjących i dezynfekcyjnych, których Wykonawca będzie używał do wykonania zamówienia.</w:t>
      </w:r>
    </w:p>
    <w:p w:rsidR="00CC261F" w:rsidRDefault="00CC261F" w:rsidP="00C4261E">
      <w:pPr>
        <w:pStyle w:val="Tekstpodstawowy"/>
        <w:widowControl w:val="0"/>
        <w:ind w:left="0" w:firstLine="0"/>
        <w:rPr>
          <w:rFonts w:ascii="Arial" w:hAnsi="Arial"/>
          <w:i w:val="0"/>
          <w:sz w:val="22"/>
          <w:szCs w:val="22"/>
        </w:rPr>
      </w:pPr>
      <w:r>
        <w:rPr>
          <w:rFonts w:ascii="Arial" w:hAnsi="Arial"/>
          <w:i w:val="0"/>
          <w:sz w:val="22"/>
          <w:szCs w:val="22"/>
        </w:rPr>
        <w:t>Wszystk</w:t>
      </w:r>
      <w:r w:rsidR="00C4261E">
        <w:rPr>
          <w:rFonts w:ascii="Arial" w:hAnsi="Arial"/>
          <w:i w:val="0"/>
          <w:sz w:val="22"/>
          <w:szCs w:val="22"/>
        </w:rPr>
        <w:t>ie dokumenty sporządzane przez W</w:t>
      </w:r>
      <w:r>
        <w:rPr>
          <w:rFonts w:ascii="Arial" w:hAnsi="Arial"/>
          <w:i w:val="0"/>
          <w:sz w:val="22"/>
          <w:szCs w:val="22"/>
        </w:rPr>
        <w:t>ykonawcę muszą być podpisane przez</w:t>
      </w:r>
      <w:r w:rsidR="00C4261E">
        <w:rPr>
          <w:rFonts w:ascii="Arial" w:hAnsi="Arial"/>
          <w:i w:val="0"/>
          <w:sz w:val="22"/>
          <w:szCs w:val="22"/>
        </w:rPr>
        <w:t xml:space="preserve"> upoważnionych przedstawicieli W</w:t>
      </w:r>
      <w:r>
        <w:rPr>
          <w:rFonts w:ascii="Arial" w:hAnsi="Arial"/>
          <w:i w:val="0"/>
          <w:sz w:val="22"/>
          <w:szCs w:val="22"/>
        </w:rPr>
        <w:t>ykonawcy. Wszystkie pozostałe</w:t>
      </w:r>
      <w:r w:rsidR="00C4261E">
        <w:rPr>
          <w:rFonts w:ascii="Arial" w:hAnsi="Arial"/>
          <w:i w:val="0"/>
          <w:sz w:val="22"/>
          <w:szCs w:val="22"/>
        </w:rPr>
        <w:t xml:space="preserve"> dokumenty należy przedstawić w </w:t>
      </w:r>
      <w:r>
        <w:rPr>
          <w:rFonts w:ascii="Arial" w:hAnsi="Arial"/>
          <w:i w:val="0"/>
          <w:sz w:val="22"/>
          <w:szCs w:val="22"/>
        </w:rPr>
        <w:t>oryginałach lub kopiach poświadczonych za zgodność z oryginałem przez osobę lub osoby podpisujące ofertę</w:t>
      </w:r>
      <w:r w:rsidR="00C4261E">
        <w:rPr>
          <w:rFonts w:ascii="Arial" w:hAnsi="Arial"/>
          <w:i w:val="0"/>
          <w:sz w:val="22"/>
          <w:szCs w:val="22"/>
        </w:rPr>
        <w:t>.</w:t>
      </w:r>
      <w:r>
        <w:rPr>
          <w:rFonts w:ascii="Arial" w:hAnsi="Arial"/>
          <w:i w:val="0"/>
          <w:sz w:val="22"/>
          <w:szCs w:val="22"/>
        </w:rPr>
        <w:t xml:space="preserve"> Do wszystkich dokumentów sporządzonych w</w:t>
      </w:r>
      <w:r w:rsidR="00C4261E">
        <w:rPr>
          <w:rFonts w:ascii="Arial" w:hAnsi="Arial"/>
          <w:i w:val="0"/>
          <w:sz w:val="22"/>
          <w:szCs w:val="22"/>
        </w:rPr>
        <w:t xml:space="preserve"> </w:t>
      </w:r>
      <w:r>
        <w:rPr>
          <w:rFonts w:ascii="Arial" w:hAnsi="Arial"/>
          <w:i w:val="0"/>
          <w:sz w:val="22"/>
          <w:szCs w:val="22"/>
        </w:rPr>
        <w:t>językach obcych należy dołączyć tłumaczenie na język polski</w:t>
      </w:r>
      <w:r w:rsidR="00C4261E">
        <w:rPr>
          <w:rFonts w:ascii="Arial" w:hAnsi="Arial"/>
          <w:i w:val="0"/>
          <w:sz w:val="22"/>
          <w:szCs w:val="22"/>
        </w:rPr>
        <w:t>.</w:t>
      </w:r>
    </w:p>
    <w:p w:rsidR="00CC261F" w:rsidRDefault="00CC261F" w:rsidP="00C4261E">
      <w:pPr>
        <w:pStyle w:val="Tekstpodstawowy"/>
        <w:widowControl w:val="0"/>
        <w:ind w:left="0" w:firstLine="0"/>
        <w:rPr>
          <w:rFonts w:ascii="Arial" w:hAnsi="Arial"/>
          <w:i w:val="0"/>
          <w:sz w:val="22"/>
          <w:szCs w:val="22"/>
        </w:rPr>
      </w:pPr>
      <w:r>
        <w:rPr>
          <w:rFonts w:ascii="Arial" w:hAnsi="Arial"/>
          <w:i w:val="0"/>
          <w:sz w:val="22"/>
          <w:szCs w:val="22"/>
        </w:rPr>
        <w:t>Brak któregokolwiek z wymaganych dokumentów lub złożenie dokumentów w niewłaściwej formie (np. kopie nie poświadczone za zgodność z oryginałem, brak podpisu osoby upoważnionej, brak tłumaczenia dokumentu obcojęzycznego, itp.) spowodu</w:t>
      </w:r>
      <w:r w:rsidR="00C4261E">
        <w:rPr>
          <w:rFonts w:ascii="Arial" w:hAnsi="Arial"/>
          <w:i w:val="0"/>
          <w:sz w:val="22"/>
          <w:szCs w:val="22"/>
        </w:rPr>
        <w:t>je bądź wykluczenie wykonawcy z </w:t>
      </w:r>
      <w:r>
        <w:rPr>
          <w:rFonts w:ascii="Arial" w:hAnsi="Arial"/>
          <w:i w:val="0"/>
          <w:sz w:val="22"/>
          <w:szCs w:val="22"/>
        </w:rPr>
        <w:t>postępowania z zastrzeżeniem art. 26. ust. 3. ustawy Prawo zamówień publicznych i odrzucenie oferty, bądź odrzucenie oferty.</w:t>
      </w:r>
    </w:p>
    <w:p w:rsidR="00CC261F" w:rsidRDefault="00CC261F">
      <w:pPr>
        <w:pStyle w:val="Tekstpodstawowy"/>
        <w:rPr>
          <w:rFonts w:ascii="Arial" w:hAnsi="Arial"/>
          <w:i w:val="0"/>
          <w:sz w:val="22"/>
          <w:szCs w:val="22"/>
        </w:rPr>
      </w:pPr>
    </w:p>
    <w:p w:rsidR="00CC261F" w:rsidRDefault="00CC261F" w:rsidP="00944A95">
      <w:pPr>
        <w:pStyle w:val="Tekstpodstawowy"/>
        <w:ind w:left="0" w:firstLine="0"/>
        <w:rPr>
          <w:rFonts w:ascii="Arial" w:hAnsi="Arial"/>
          <w:b/>
          <w:i w:val="0"/>
          <w:sz w:val="22"/>
          <w:szCs w:val="22"/>
        </w:rPr>
      </w:pPr>
      <w:r>
        <w:rPr>
          <w:rFonts w:ascii="Arial" w:hAnsi="Arial"/>
          <w:b/>
          <w:i w:val="0"/>
          <w:sz w:val="22"/>
          <w:szCs w:val="22"/>
        </w:rPr>
        <w:t>IX.</w:t>
      </w:r>
      <w:r>
        <w:rPr>
          <w:rFonts w:ascii="Arial" w:hAnsi="Arial"/>
          <w:b/>
          <w:i w:val="0"/>
          <w:sz w:val="22"/>
          <w:szCs w:val="22"/>
        </w:rPr>
        <w:tab/>
        <w:t>Wymagania dotyczące wadium.</w:t>
      </w:r>
    </w:p>
    <w:p w:rsidR="00CC261F" w:rsidRDefault="00CC261F" w:rsidP="00C4261E">
      <w:pPr>
        <w:pStyle w:val="Tekstpodstawowy"/>
        <w:ind w:left="0" w:firstLine="0"/>
        <w:rPr>
          <w:rFonts w:ascii="Arial" w:hAnsi="Arial"/>
          <w:i w:val="0"/>
          <w:sz w:val="22"/>
          <w:szCs w:val="22"/>
        </w:rPr>
      </w:pPr>
      <w:r>
        <w:rPr>
          <w:rFonts w:ascii="Arial" w:hAnsi="Arial"/>
          <w:i w:val="0"/>
          <w:sz w:val="22"/>
          <w:szCs w:val="22"/>
        </w:rPr>
        <w:t xml:space="preserve">Dla uznania ważności oferty wykonawca zobowiązany </w:t>
      </w:r>
      <w:r w:rsidR="005A36BC">
        <w:rPr>
          <w:rFonts w:ascii="Arial" w:hAnsi="Arial"/>
          <w:i w:val="0"/>
          <w:sz w:val="22"/>
          <w:szCs w:val="22"/>
        </w:rPr>
        <w:t>jest wnieść wadium w wysokości 20</w:t>
      </w:r>
      <w:r>
        <w:rPr>
          <w:rFonts w:ascii="Arial" w:hAnsi="Arial"/>
          <w:i w:val="0"/>
          <w:sz w:val="22"/>
          <w:szCs w:val="22"/>
        </w:rPr>
        <w:t>0 000,00 PLN. Wadium należy wnieść przed upływem terminu składania ofert. Wykonawcy, którzy złożą oferty niezabezpieczone wadium albo dla których wadium nie zostało wniesione przed upływem terminu składa</w:t>
      </w:r>
      <w:r w:rsidR="00C4261E">
        <w:rPr>
          <w:rFonts w:ascii="Arial" w:hAnsi="Arial"/>
          <w:i w:val="0"/>
          <w:sz w:val="22"/>
          <w:szCs w:val="22"/>
        </w:rPr>
        <w:t xml:space="preserve">nia ofert, zostaną wykluczeni z </w:t>
      </w:r>
      <w:r>
        <w:rPr>
          <w:rFonts w:ascii="Arial" w:hAnsi="Arial"/>
          <w:i w:val="0"/>
          <w:sz w:val="22"/>
          <w:szCs w:val="22"/>
        </w:rPr>
        <w:t>postępowania, a ich oferty będą odrzucone.</w:t>
      </w:r>
    </w:p>
    <w:p w:rsidR="00CC261F" w:rsidRDefault="00CC261F" w:rsidP="00C4261E">
      <w:pPr>
        <w:pStyle w:val="Tekstpodstawowy"/>
        <w:ind w:left="0" w:firstLine="0"/>
        <w:rPr>
          <w:rFonts w:ascii="Arial" w:hAnsi="Arial"/>
          <w:i w:val="0"/>
          <w:sz w:val="22"/>
          <w:szCs w:val="22"/>
        </w:rPr>
      </w:pPr>
      <w:r>
        <w:rPr>
          <w:rFonts w:ascii="Arial" w:hAnsi="Arial"/>
          <w:i w:val="0"/>
          <w:sz w:val="22"/>
          <w:szCs w:val="22"/>
        </w:rPr>
        <w:t>Wadium może być wniesione w jednej lub kilku następujących formach:</w:t>
      </w:r>
    </w:p>
    <w:p w:rsidR="00CC261F" w:rsidRDefault="00CC261F" w:rsidP="00C4261E">
      <w:pPr>
        <w:pStyle w:val="Tekstpodstawowy"/>
        <w:tabs>
          <w:tab w:val="left" w:pos="397"/>
        </w:tabs>
        <w:ind w:left="0" w:firstLine="0"/>
        <w:rPr>
          <w:rFonts w:ascii="Arial" w:hAnsi="Arial"/>
          <w:i w:val="0"/>
          <w:sz w:val="22"/>
          <w:szCs w:val="22"/>
        </w:rPr>
      </w:pPr>
      <w:r>
        <w:rPr>
          <w:rFonts w:ascii="Arial" w:hAnsi="Arial"/>
          <w:i w:val="0"/>
          <w:sz w:val="22"/>
          <w:szCs w:val="22"/>
        </w:rPr>
        <w:t>-</w:t>
      </w:r>
      <w:r>
        <w:rPr>
          <w:rFonts w:ascii="Arial" w:hAnsi="Arial"/>
          <w:i w:val="0"/>
          <w:sz w:val="22"/>
          <w:szCs w:val="22"/>
        </w:rPr>
        <w:tab/>
        <w:t>w pieniądzu;</w:t>
      </w:r>
    </w:p>
    <w:p w:rsidR="00CC261F" w:rsidRDefault="00CC261F" w:rsidP="00C4261E">
      <w:pPr>
        <w:pStyle w:val="Tekstpodstawowy"/>
        <w:tabs>
          <w:tab w:val="left" w:pos="397"/>
          <w:tab w:val="left" w:pos="794"/>
        </w:tabs>
        <w:ind w:left="0" w:firstLine="0"/>
        <w:rPr>
          <w:rFonts w:ascii="Arial" w:hAnsi="Arial"/>
          <w:i w:val="0"/>
          <w:sz w:val="22"/>
          <w:szCs w:val="22"/>
        </w:rPr>
      </w:pPr>
      <w:r>
        <w:rPr>
          <w:rFonts w:ascii="Arial" w:hAnsi="Arial"/>
          <w:i w:val="0"/>
          <w:sz w:val="22"/>
          <w:szCs w:val="22"/>
        </w:rPr>
        <w:t>-</w:t>
      </w:r>
      <w:r>
        <w:rPr>
          <w:rFonts w:ascii="Arial" w:hAnsi="Arial"/>
          <w:i w:val="0"/>
          <w:sz w:val="22"/>
          <w:szCs w:val="22"/>
        </w:rPr>
        <w:tab/>
        <w:t>poręczeniach bankowych lub poręczeniach spółdzielczej kasy oszczędnościowo - kredytowej, z tym że poręczenie kasy jest zawsze poręczeniem pieniężnym;</w:t>
      </w:r>
    </w:p>
    <w:p w:rsidR="00CC261F" w:rsidRDefault="00CC261F" w:rsidP="00C4261E">
      <w:pPr>
        <w:pStyle w:val="Tekstpodstawowy"/>
        <w:tabs>
          <w:tab w:val="left" w:pos="397"/>
        </w:tabs>
        <w:ind w:left="0" w:firstLine="0"/>
        <w:rPr>
          <w:rFonts w:ascii="Arial" w:hAnsi="Arial"/>
          <w:i w:val="0"/>
          <w:sz w:val="22"/>
          <w:szCs w:val="22"/>
        </w:rPr>
      </w:pPr>
      <w:r>
        <w:rPr>
          <w:rFonts w:ascii="Arial" w:hAnsi="Arial"/>
          <w:i w:val="0"/>
          <w:sz w:val="22"/>
          <w:szCs w:val="22"/>
        </w:rPr>
        <w:t>-</w:t>
      </w:r>
      <w:r>
        <w:rPr>
          <w:rFonts w:ascii="Arial" w:hAnsi="Arial"/>
          <w:i w:val="0"/>
          <w:sz w:val="22"/>
          <w:szCs w:val="22"/>
        </w:rPr>
        <w:tab/>
        <w:t>gwarancjach bankowych;</w:t>
      </w:r>
    </w:p>
    <w:p w:rsidR="00CC261F" w:rsidRDefault="00CC261F" w:rsidP="00C4261E">
      <w:pPr>
        <w:pStyle w:val="Tekstpodstawowy"/>
        <w:tabs>
          <w:tab w:val="left" w:pos="397"/>
        </w:tabs>
        <w:ind w:left="0" w:firstLine="0"/>
        <w:rPr>
          <w:rFonts w:ascii="Arial" w:hAnsi="Arial"/>
          <w:i w:val="0"/>
          <w:sz w:val="22"/>
          <w:szCs w:val="22"/>
        </w:rPr>
      </w:pPr>
      <w:r>
        <w:rPr>
          <w:rFonts w:ascii="Arial" w:hAnsi="Arial"/>
          <w:i w:val="0"/>
          <w:sz w:val="22"/>
          <w:szCs w:val="22"/>
        </w:rPr>
        <w:t>-</w:t>
      </w:r>
      <w:r>
        <w:rPr>
          <w:rFonts w:ascii="Arial" w:hAnsi="Arial"/>
          <w:i w:val="0"/>
          <w:sz w:val="22"/>
          <w:szCs w:val="22"/>
        </w:rPr>
        <w:tab/>
        <w:t>gwarancjach ubezpieczeniowych;</w:t>
      </w:r>
    </w:p>
    <w:p w:rsidR="00CC261F" w:rsidRDefault="00CC261F" w:rsidP="00C4261E">
      <w:pPr>
        <w:pStyle w:val="Tekstpodstawowy"/>
        <w:tabs>
          <w:tab w:val="left" w:pos="397"/>
          <w:tab w:val="left" w:pos="794"/>
        </w:tabs>
        <w:ind w:left="0" w:firstLine="0"/>
        <w:rPr>
          <w:rFonts w:ascii="Arial" w:hAnsi="Arial"/>
          <w:i w:val="0"/>
          <w:sz w:val="22"/>
          <w:szCs w:val="22"/>
        </w:rPr>
      </w:pPr>
      <w:r>
        <w:rPr>
          <w:rFonts w:ascii="Arial" w:hAnsi="Arial"/>
          <w:i w:val="0"/>
          <w:sz w:val="22"/>
          <w:szCs w:val="22"/>
        </w:rPr>
        <w:t>-</w:t>
      </w:r>
      <w:r>
        <w:rPr>
          <w:rFonts w:ascii="Arial" w:hAnsi="Arial"/>
          <w:i w:val="0"/>
          <w:sz w:val="22"/>
          <w:szCs w:val="22"/>
        </w:rPr>
        <w:tab/>
        <w:t xml:space="preserve">poręczeniach udzielanych przez podmioty, o których mowa w art. 6b ust. 5 </w:t>
      </w:r>
      <w:proofErr w:type="spellStart"/>
      <w:r>
        <w:rPr>
          <w:rFonts w:ascii="Arial" w:hAnsi="Arial"/>
          <w:i w:val="0"/>
          <w:sz w:val="22"/>
          <w:szCs w:val="22"/>
        </w:rPr>
        <w:t>pkt</w:t>
      </w:r>
      <w:proofErr w:type="spellEnd"/>
      <w:r>
        <w:rPr>
          <w:rFonts w:ascii="Arial" w:hAnsi="Arial"/>
          <w:i w:val="0"/>
          <w:sz w:val="22"/>
          <w:szCs w:val="22"/>
        </w:rPr>
        <w:t xml:space="preserve"> 2 ustawy z dnia 9 listopada 2000 r. o utworzeniu Polskiej Agencji Rozwoju Przedsiębiorczości.</w:t>
      </w:r>
    </w:p>
    <w:p w:rsidR="00CC261F" w:rsidRDefault="00CC261F" w:rsidP="00C4261E">
      <w:pPr>
        <w:pStyle w:val="Tekstpodstawowy"/>
        <w:widowControl w:val="0"/>
        <w:ind w:left="0" w:firstLine="0"/>
        <w:rPr>
          <w:rFonts w:ascii="Arial" w:hAnsi="Arial"/>
          <w:i w:val="0"/>
          <w:sz w:val="22"/>
          <w:szCs w:val="22"/>
        </w:rPr>
      </w:pPr>
      <w:r>
        <w:rPr>
          <w:rFonts w:ascii="Arial" w:hAnsi="Arial"/>
          <w:i w:val="0"/>
          <w:sz w:val="22"/>
          <w:szCs w:val="22"/>
        </w:rPr>
        <w:t xml:space="preserve">Wadium wnoszone w pieniądzu wykonawca zobowiązany jest wpłacić przelewem na rachunek bankowy zamawiającego w Banku Śląskim S.A., Oddział Warszawa, nr 63 1050 1025 1000 0022 9386 9893 w takim terminie, aby wpłynęło ono na rachunek zamawiającego przed upływem terminu składania ofert. Na poleceniu przelewu w rubryce „tytułem” należy wpisać „Wadium na przetarg na usługi sprzątania”. Kopię </w:t>
      </w:r>
      <w:r w:rsidR="00C4261E">
        <w:rPr>
          <w:rFonts w:ascii="Arial" w:hAnsi="Arial"/>
          <w:i w:val="0"/>
          <w:sz w:val="22"/>
          <w:szCs w:val="22"/>
        </w:rPr>
        <w:t>polecenia przelewu lub wydruk z </w:t>
      </w:r>
      <w:r>
        <w:rPr>
          <w:rFonts w:ascii="Arial" w:hAnsi="Arial"/>
          <w:i w:val="0"/>
          <w:sz w:val="22"/>
          <w:szCs w:val="22"/>
        </w:rPr>
        <w:t>przelewu elektronicznego należy dołączyć do oferty.</w:t>
      </w:r>
    </w:p>
    <w:p w:rsidR="00CC261F" w:rsidRDefault="00CC261F" w:rsidP="00C4261E">
      <w:pPr>
        <w:pStyle w:val="Tekstpodstawowy"/>
        <w:widowControl w:val="0"/>
        <w:ind w:left="0" w:firstLine="0"/>
        <w:rPr>
          <w:rFonts w:ascii="Arial" w:hAnsi="Arial"/>
          <w:i w:val="0"/>
          <w:sz w:val="22"/>
          <w:szCs w:val="22"/>
        </w:rPr>
      </w:pPr>
      <w:r>
        <w:rPr>
          <w:rFonts w:ascii="Arial" w:hAnsi="Arial"/>
          <w:i w:val="0"/>
          <w:sz w:val="22"/>
          <w:szCs w:val="22"/>
        </w:rPr>
        <w:t>Dla wadiów wnoszonych w innych formach oryginał poręczenia lub gwarancji należy dołączyć do oferty. W treści poręczenia lub gwarancj</w:t>
      </w:r>
      <w:r w:rsidR="00C4261E">
        <w:rPr>
          <w:rFonts w:ascii="Arial" w:hAnsi="Arial"/>
          <w:i w:val="0"/>
          <w:sz w:val="22"/>
          <w:szCs w:val="22"/>
        </w:rPr>
        <w:t xml:space="preserve">i należy wskazać kwotę wadium i </w:t>
      </w:r>
      <w:r>
        <w:rPr>
          <w:rFonts w:ascii="Arial" w:hAnsi="Arial"/>
          <w:i w:val="0"/>
          <w:sz w:val="22"/>
          <w:szCs w:val="22"/>
        </w:rPr>
        <w:t xml:space="preserve">zamówienie, którego ono dotyczy. Z treści gwarancji winno wynikać bezwarunkowe zobowiązanie gwaranta do wypłaty </w:t>
      </w:r>
      <w:r w:rsidR="00C4261E">
        <w:rPr>
          <w:rFonts w:ascii="Arial" w:hAnsi="Arial"/>
          <w:i w:val="0"/>
          <w:sz w:val="22"/>
          <w:szCs w:val="22"/>
        </w:rPr>
        <w:t>Z</w:t>
      </w:r>
      <w:r>
        <w:rPr>
          <w:rFonts w:ascii="Arial" w:hAnsi="Arial"/>
          <w:i w:val="0"/>
          <w:sz w:val="22"/>
          <w:szCs w:val="22"/>
        </w:rPr>
        <w:t>amawiającemu pełnej kwoty wadium na każde p</w:t>
      </w:r>
      <w:r w:rsidR="00C4261E">
        <w:rPr>
          <w:rFonts w:ascii="Arial" w:hAnsi="Arial"/>
          <w:i w:val="0"/>
          <w:sz w:val="22"/>
          <w:szCs w:val="22"/>
        </w:rPr>
        <w:t>isemne żądanie zgłoszone przez Z</w:t>
      </w:r>
      <w:r>
        <w:rPr>
          <w:rFonts w:ascii="Arial" w:hAnsi="Arial"/>
          <w:i w:val="0"/>
          <w:sz w:val="22"/>
          <w:szCs w:val="22"/>
        </w:rPr>
        <w:t>amawiającego w razie zajścia okoliczności powoduj</w:t>
      </w:r>
      <w:r w:rsidR="00C4261E">
        <w:rPr>
          <w:rFonts w:ascii="Arial" w:hAnsi="Arial"/>
          <w:i w:val="0"/>
          <w:sz w:val="22"/>
          <w:szCs w:val="22"/>
        </w:rPr>
        <w:t>ących zatrzymanie wadium przez Z</w:t>
      </w:r>
      <w:r>
        <w:rPr>
          <w:rFonts w:ascii="Arial" w:hAnsi="Arial"/>
          <w:i w:val="0"/>
          <w:sz w:val="22"/>
          <w:szCs w:val="22"/>
        </w:rPr>
        <w:t>amawiającego wskazanych w ustawie z dnia 29 stycznia 2004 r. - Prawo zamówień publicznych.</w:t>
      </w:r>
    </w:p>
    <w:p w:rsidR="00CC261F" w:rsidRDefault="00CC261F">
      <w:pPr>
        <w:pStyle w:val="Tekstpodstawowy"/>
        <w:rPr>
          <w:rFonts w:ascii="Arial" w:hAnsi="Arial"/>
          <w:i w:val="0"/>
          <w:sz w:val="22"/>
          <w:szCs w:val="22"/>
        </w:rPr>
      </w:pPr>
    </w:p>
    <w:p w:rsidR="00CC261F" w:rsidRDefault="00CC261F">
      <w:pPr>
        <w:pStyle w:val="Tekstpodstawowy"/>
        <w:tabs>
          <w:tab w:val="left" w:pos="812"/>
        </w:tabs>
        <w:ind w:left="709" w:hanging="709"/>
        <w:rPr>
          <w:rFonts w:ascii="Arial" w:hAnsi="Arial"/>
          <w:b/>
          <w:i w:val="0"/>
          <w:sz w:val="22"/>
          <w:szCs w:val="22"/>
        </w:rPr>
      </w:pPr>
      <w:r>
        <w:rPr>
          <w:rFonts w:ascii="Arial" w:hAnsi="Arial"/>
          <w:b/>
          <w:i w:val="0"/>
          <w:sz w:val="22"/>
          <w:szCs w:val="22"/>
        </w:rPr>
        <w:t>X.</w:t>
      </w:r>
      <w:r>
        <w:rPr>
          <w:rFonts w:ascii="Arial" w:hAnsi="Arial"/>
          <w:b/>
          <w:i w:val="0"/>
          <w:sz w:val="22"/>
          <w:szCs w:val="22"/>
        </w:rPr>
        <w:tab/>
        <w:t>Tryb udzielania wyjaśnień o</w:t>
      </w:r>
      <w:r w:rsidR="00C4261E">
        <w:rPr>
          <w:rFonts w:ascii="Arial" w:hAnsi="Arial"/>
          <w:b/>
          <w:i w:val="0"/>
          <w:sz w:val="22"/>
          <w:szCs w:val="22"/>
        </w:rPr>
        <w:t>r</w:t>
      </w:r>
      <w:r w:rsidR="004D19C4">
        <w:rPr>
          <w:rFonts w:ascii="Arial" w:hAnsi="Arial"/>
          <w:b/>
          <w:i w:val="0"/>
          <w:sz w:val="22"/>
          <w:szCs w:val="22"/>
        </w:rPr>
        <w:t xml:space="preserve">az </w:t>
      </w:r>
      <w:r>
        <w:rPr>
          <w:rFonts w:ascii="Arial" w:hAnsi="Arial"/>
          <w:b/>
          <w:i w:val="0"/>
          <w:sz w:val="22"/>
          <w:szCs w:val="22"/>
        </w:rPr>
        <w:t>informacj</w:t>
      </w:r>
      <w:r w:rsidR="00C4261E">
        <w:rPr>
          <w:rFonts w:ascii="Arial" w:hAnsi="Arial"/>
          <w:b/>
          <w:i w:val="0"/>
          <w:sz w:val="22"/>
          <w:szCs w:val="22"/>
        </w:rPr>
        <w:t>e o sposobie kontaktowania się Zamawiającego z W</w:t>
      </w:r>
      <w:r>
        <w:rPr>
          <w:rFonts w:ascii="Arial" w:hAnsi="Arial"/>
          <w:b/>
          <w:i w:val="0"/>
          <w:sz w:val="22"/>
          <w:szCs w:val="22"/>
        </w:rPr>
        <w:t>ykonawcami.</w:t>
      </w:r>
    </w:p>
    <w:p w:rsidR="00CC261F" w:rsidRDefault="00CC261F" w:rsidP="00C4261E">
      <w:pPr>
        <w:pStyle w:val="Tekstpodstawowy"/>
        <w:widowControl w:val="0"/>
        <w:ind w:left="0" w:firstLine="0"/>
        <w:rPr>
          <w:rFonts w:ascii="Arial" w:hAnsi="Arial"/>
          <w:i w:val="0"/>
          <w:sz w:val="22"/>
          <w:szCs w:val="22"/>
        </w:rPr>
      </w:pPr>
      <w:r>
        <w:rPr>
          <w:rFonts w:ascii="Arial" w:hAnsi="Arial"/>
          <w:i w:val="0"/>
          <w:sz w:val="22"/>
          <w:szCs w:val="22"/>
        </w:rPr>
        <w:t>Wykonawca może zwracać się do Zamawiającego o wyjaśnienia wątpliwości związanych ze Specyfikacją Istotnych Warunków Zamówienia. Zamawiający udzieli odpowiedzi nie później niż na 6 dni przed upływem terminu składania ofert pod warunkiem, że zapytanie dotrze do Zamawiającego nie później niż do końca dnia, w którym upływa połowa wyznaczonego terminu składania ofert. Treść zapytań o</w:t>
      </w:r>
      <w:r w:rsidR="00C4261E">
        <w:rPr>
          <w:rFonts w:ascii="Arial" w:hAnsi="Arial"/>
          <w:i w:val="0"/>
          <w:sz w:val="22"/>
          <w:szCs w:val="22"/>
        </w:rPr>
        <w:t>r</w:t>
      </w:r>
      <w:r w:rsidR="004D19C4">
        <w:rPr>
          <w:rFonts w:ascii="Arial" w:hAnsi="Arial"/>
          <w:i w:val="0"/>
          <w:sz w:val="22"/>
          <w:szCs w:val="22"/>
        </w:rPr>
        <w:t xml:space="preserve">az </w:t>
      </w:r>
      <w:r>
        <w:rPr>
          <w:rFonts w:ascii="Arial" w:hAnsi="Arial"/>
          <w:i w:val="0"/>
          <w:sz w:val="22"/>
          <w:szCs w:val="22"/>
        </w:rPr>
        <w:t>udzielonych wyjaśnień zostanie zamieszczona na stronie internetowej www.szpitalmadalinskiego.pl bez wskazania źródła zapytania.</w:t>
      </w:r>
    </w:p>
    <w:p w:rsidR="00CC261F" w:rsidRDefault="00CC261F" w:rsidP="00C4261E">
      <w:pPr>
        <w:pStyle w:val="Tekstpodstawowy"/>
        <w:ind w:left="0" w:firstLine="0"/>
        <w:rPr>
          <w:rFonts w:ascii="Arial" w:hAnsi="Arial"/>
          <w:i w:val="0"/>
          <w:sz w:val="22"/>
          <w:szCs w:val="22"/>
        </w:rPr>
      </w:pPr>
      <w:r>
        <w:rPr>
          <w:rFonts w:ascii="Arial" w:hAnsi="Arial"/>
          <w:i w:val="0"/>
          <w:sz w:val="22"/>
          <w:szCs w:val="22"/>
        </w:rPr>
        <w:t>Oświadczenia, wnioski, zawiadomienia o</w:t>
      </w:r>
      <w:r w:rsidR="00C4261E">
        <w:rPr>
          <w:rFonts w:ascii="Arial" w:hAnsi="Arial"/>
          <w:i w:val="0"/>
          <w:sz w:val="22"/>
          <w:szCs w:val="22"/>
        </w:rPr>
        <w:t>r</w:t>
      </w:r>
      <w:r w:rsidR="004D19C4">
        <w:rPr>
          <w:rFonts w:ascii="Arial" w:hAnsi="Arial"/>
          <w:i w:val="0"/>
          <w:sz w:val="22"/>
          <w:szCs w:val="22"/>
        </w:rPr>
        <w:t xml:space="preserve">az </w:t>
      </w:r>
      <w:r w:rsidR="00C4261E">
        <w:rPr>
          <w:rFonts w:ascii="Arial" w:hAnsi="Arial"/>
          <w:i w:val="0"/>
          <w:sz w:val="22"/>
          <w:szCs w:val="22"/>
        </w:rPr>
        <w:t>informacje Zamawiający i W</w:t>
      </w:r>
      <w:r>
        <w:rPr>
          <w:rFonts w:ascii="Arial" w:hAnsi="Arial"/>
          <w:i w:val="0"/>
          <w:sz w:val="22"/>
          <w:szCs w:val="22"/>
        </w:rPr>
        <w:t>ykonawcy przekazują pisemnie, faksem lub pocztą elektroniczną z zastrzeżeniem, że oświadczenia, wnioski, zawiadomienia o</w:t>
      </w:r>
      <w:r w:rsidR="00C4261E">
        <w:rPr>
          <w:rFonts w:ascii="Arial" w:hAnsi="Arial"/>
          <w:i w:val="0"/>
          <w:sz w:val="22"/>
          <w:szCs w:val="22"/>
        </w:rPr>
        <w:t>r</w:t>
      </w:r>
      <w:r w:rsidR="004D19C4">
        <w:rPr>
          <w:rFonts w:ascii="Arial" w:hAnsi="Arial"/>
          <w:i w:val="0"/>
          <w:sz w:val="22"/>
          <w:szCs w:val="22"/>
        </w:rPr>
        <w:t xml:space="preserve">az </w:t>
      </w:r>
      <w:r>
        <w:rPr>
          <w:rFonts w:ascii="Arial" w:hAnsi="Arial"/>
          <w:i w:val="0"/>
          <w:sz w:val="22"/>
          <w:szCs w:val="22"/>
        </w:rPr>
        <w:t>informacje przekazane faksem lub pocztą elektroniczną uważa się za złożone w terminie, jeżeli ich treść dotarła do adresata przed upływem terminu. Przy przesyłaniu wiadomości pocztą elektroniczną należy żądać przesłania potwierdzenia otrzymania wiadomości.</w:t>
      </w:r>
    </w:p>
    <w:p w:rsidR="00CC261F" w:rsidRDefault="00CC261F">
      <w:pPr>
        <w:pStyle w:val="Tekstpodstawowy"/>
        <w:rPr>
          <w:rFonts w:ascii="Arial" w:hAnsi="Arial"/>
          <w:i w:val="0"/>
          <w:sz w:val="22"/>
          <w:szCs w:val="22"/>
        </w:rPr>
      </w:pPr>
    </w:p>
    <w:p w:rsidR="00CC261F" w:rsidRPr="00A95DFB" w:rsidRDefault="00CC261F" w:rsidP="005A36BC">
      <w:pPr>
        <w:pStyle w:val="Tekstpodstawowy"/>
        <w:ind w:left="0" w:firstLine="0"/>
        <w:rPr>
          <w:rFonts w:ascii="Arial" w:hAnsi="Arial" w:cs="Arial"/>
          <w:b/>
          <w:i w:val="0"/>
          <w:sz w:val="22"/>
          <w:szCs w:val="22"/>
        </w:rPr>
      </w:pPr>
      <w:r w:rsidRPr="00A95DFB">
        <w:rPr>
          <w:rFonts w:ascii="Arial" w:hAnsi="Arial" w:cs="Arial"/>
          <w:b/>
          <w:i w:val="0"/>
          <w:sz w:val="22"/>
          <w:szCs w:val="22"/>
        </w:rPr>
        <w:t>XI.</w:t>
      </w:r>
      <w:r w:rsidRPr="00A95DFB">
        <w:rPr>
          <w:rFonts w:ascii="Arial" w:hAnsi="Arial" w:cs="Arial"/>
          <w:b/>
          <w:i w:val="0"/>
          <w:sz w:val="22"/>
          <w:szCs w:val="22"/>
        </w:rPr>
        <w:tab/>
        <w:t>Osoby uprawnione do kontaktowania się z wykonawcami.</w:t>
      </w:r>
    </w:p>
    <w:p w:rsidR="00CC261F" w:rsidRPr="00A95DFB" w:rsidRDefault="00CC261F">
      <w:pPr>
        <w:pStyle w:val="Tekstpodstawowy"/>
        <w:rPr>
          <w:rFonts w:ascii="Arial" w:hAnsi="Arial" w:cs="Arial"/>
          <w:i w:val="0"/>
          <w:sz w:val="22"/>
          <w:szCs w:val="22"/>
        </w:rPr>
      </w:pPr>
      <w:r w:rsidRPr="00A95DFB">
        <w:rPr>
          <w:rFonts w:ascii="Arial" w:hAnsi="Arial" w:cs="Arial"/>
          <w:i w:val="0"/>
          <w:sz w:val="22"/>
          <w:szCs w:val="22"/>
        </w:rPr>
        <w:t>Do kontaktowania się z wykonawcami są upoważnieni:</w:t>
      </w:r>
    </w:p>
    <w:p w:rsidR="00CC261F" w:rsidRPr="00A95DFB" w:rsidRDefault="00C4261E" w:rsidP="00C4261E">
      <w:pPr>
        <w:pStyle w:val="Tekstpodstawowy"/>
        <w:ind w:left="0" w:firstLine="0"/>
        <w:rPr>
          <w:rFonts w:ascii="Arial" w:hAnsi="Arial" w:cs="Arial"/>
          <w:i w:val="0"/>
          <w:sz w:val="22"/>
          <w:szCs w:val="22"/>
        </w:rPr>
      </w:pPr>
      <w:r w:rsidRPr="00A95DFB">
        <w:rPr>
          <w:rFonts w:ascii="Arial" w:hAnsi="Arial" w:cs="Arial"/>
          <w:i w:val="0"/>
          <w:sz w:val="22"/>
          <w:szCs w:val="22"/>
        </w:rPr>
        <w:t>W</w:t>
      </w:r>
      <w:r w:rsidR="00CC261F" w:rsidRPr="00A95DFB">
        <w:rPr>
          <w:rFonts w:ascii="Arial" w:hAnsi="Arial" w:cs="Arial"/>
          <w:i w:val="0"/>
          <w:sz w:val="22"/>
          <w:szCs w:val="22"/>
        </w:rPr>
        <w:t xml:space="preserve"> sprawach merytorycznych - Maria </w:t>
      </w:r>
      <w:proofErr w:type="spellStart"/>
      <w:r w:rsidR="00CC261F" w:rsidRPr="00A95DFB">
        <w:rPr>
          <w:rFonts w:ascii="Arial" w:hAnsi="Arial" w:cs="Arial"/>
          <w:i w:val="0"/>
          <w:sz w:val="22"/>
          <w:szCs w:val="22"/>
        </w:rPr>
        <w:t>Bierca</w:t>
      </w:r>
      <w:proofErr w:type="spellEnd"/>
      <w:r w:rsidR="00CC261F" w:rsidRPr="00A95DFB">
        <w:rPr>
          <w:rFonts w:ascii="Arial" w:hAnsi="Arial" w:cs="Arial"/>
          <w:i w:val="0"/>
          <w:sz w:val="22"/>
          <w:szCs w:val="22"/>
        </w:rPr>
        <w:t>, specjal</w:t>
      </w:r>
      <w:r w:rsidR="00A95DFB">
        <w:rPr>
          <w:rFonts w:ascii="Arial" w:hAnsi="Arial" w:cs="Arial"/>
          <w:i w:val="0"/>
          <w:sz w:val="22"/>
          <w:szCs w:val="22"/>
        </w:rPr>
        <w:t>ista ds. Epidemiologii, tel. 22 </w:t>
      </w:r>
      <w:r w:rsidR="00CC261F" w:rsidRPr="00A95DFB">
        <w:rPr>
          <w:rFonts w:ascii="Arial" w:hAnsi="Arial" w:cs="Arial"/>
          <w:i w:val="0"/>
          <w:sz w:val="22"/>
          <w:szCs w:val="22"/>
        </w:rPr>
        <w:t>4</w:t>
      </w:r>
      <w:r w:rsidR="00A95DFB">
        <w:rPr>
          <w:rFonts w:ascii="Arial" w:hAnsi="Arial" w:cs="Arial"/>
          <w:i w:val="0"/>
          <w:sz w:val="22"/>
          <w:szCs w:val="22"/>
        </w:rPr>
        <w:t>502296, faks 22 </w:t>
      </w:r>
      <w:r w:rsidR="00CC261F" w:rsidRPr="00A95DFB">
        <w:rPr>
          <w:rFonts w:ascii="Arial" w:hAnsi="Arial" w:cs="Arial"/>
          <w:i w:val="0"/>
          <w:sz w:val="22"/>
          <w:szCs w:val="22"/>
        </w:rPr>
        <w:t xml:space="preserve">4502264, e-mail </w:t>
      </w:r>
      <w:hyperlink r:id="rId6" w:history="1">
        <w:r w:rsidR="00CC261F" w:rsidRPr="00A95DFB">
          <w:rPr>
            <w:rStyle w:val="Hipercze"/>
            <w:rFonts w:ascii="Arial" w:hAnsi="Arial" w:cs="Arial"/>
            <w:i w:val="0"/>
            <w:color w:val="000000"/>
            <w:sz w:val="22"/>
            <w:szCs w:val="22"/>
            <w:u w:val="none"/>
          </w:rPr>
          <w:t>m.bierca@szpitalmadalinskiego.pl</w:t>
        </w:r>
      </w:hyperlink>
      <w:r w:rsidR="00CC261F" w:rsidRPr="00A95DFB">
        <w:rPr>
          <w:rFonts w:ascii="Arial" w:hAnsi="Arial" w:cs="Arial"/>
          <w:i w:val="0"/>
          <w:color w:val="000000"/>
          <w:sz w:val="22"/>
          <w:szCs w:val="22"/>
        </w:rPr>
        <w:t>,</w:t>
      </w:r>
      <w:r w:rsidR="00CC261F" w:rsidRPr="00A95DFB">
        <w:rPr>
          <w:rFonts w:ascii="Arial" w:hAnsi="Arial" w:cs="Arial"/>
          <w:i w:val="0"/>
          <w:sz w:val="22"/>
          <w:szCs w:val="22"/>
        </w:rPr>
        <w:t xml:space="preserve"> Zofia </w:t>
      </w:r>
      <w:proofErr w:type="spellStart"/>
      <w:r w:rsidR="00CC261F" w:rsidRPr="00A95DFB">
        <w:rPr>
          <w:rFonts w:ascii="Arial" w:hAnsi="Arial" w:cs="Arial"/>
          <w:i w:val="0"/>
          <w:sz w:val="22"/>
          <w:szCs w:val="22"/>
        </w:rPr>
        <w:t>Żurańska</w:t>
      </w:r>
      <w:proofErr w:type="spellEnd"/>
      <w:r w:rsidR="00CC261F" w:rsidRPr="00A95DFB">
        <w:rPr>
          <w:rFonts w:ascii="Arial" w:hAnsi="Arial" w:cs="Arial"/>
          <w:i w:val="0"/>
          <w:sz w:val="22"/>
          <w:szCs w:val="22"/>
        </w:rPr>
        <w:t>,</w:t>
      </w:r>
      <w:r w:rsidR="00A95DFB">
        <w:rPr>
          <w:rFonts w:ascii="Arial" w:hAnsi="Arial" w:cs="Arial"/>
          <w:i w:val="0"/>
          <w:sz w:val="22"/>
          <w:szCs w:val="22"/>
        </w:rPr>
        <w:t xml:space="preserve"> Pielęgniarka Naczelna, tel. 22 </w:t>
      </w:r>
      <w:r w:rsidR="00CC261F" w:rsidRPr="00A95DFB">
        <w:rPr>
          <w:rFonts w:ascii="Arial" w:hAnsi="Arial" w:cs="Arial"/>
          <w:i w:val="0"/>
          <w:sz w:val="22"/>
          <w:szCs w:val="22"/>
        </w:rPr>
        <w:t xml:space="preserve">4502208, e-mail z.zuranska@szpitalmadalinskiego.pl, w sprawach proceduralnych – </w:t>
      </w:r>
      <w:r w:rsidR="00A95DFB">
        <w:rPr>
          <w:rFonts w:ascii="Arial" w:hAnsi="Arial" w:cs="Arial"/>
          <w:i w:val="0"/>
          <w:sz w:val="22"/>
          <w:szCs w:val="22"/>
        </w:rPr>
        <w:t xml:space="preserve">Tomasz </w:t>
      </w:r>
      <w:proofErr w:type="spellStart"/>
      <w:r w:rsidR="00A95DFB">
        <w:rPr>
          <w:rFonts w:ascii="Arial" w:hAnsi="Arial" w:cs="Arial"/>
          <w:i w:val="0"/>
          <w:sz w:val="22"/>
          <w:szCs w:val="22"/>
        </w:rPr>
        <w:t>Stopiński</w:t>
      </w:r>
      <w:proofErr w:type="spellEnd"/>
      <w:r w:rsidR="00A95DFB">
        <w:rPr>
          <w:rFonts w:ascii="Arial" w:hAnsi="Arial" w:cs="Arial"/>
          <w:i w:val="0"/>
          <w:sz w:val="22"/>
          <w:szCs w:val="22"/>
        </w:rPr>
        <w:t xml:space="preserve">, </w:t>
      </w:r>
      <w:r w:rsidR="00CC261F" w:rsidRPr="00A95DFB">
        <w:rPr>
          <w:rFonts w:ascii="Arial" w:hAnsi="Arial" w:cs="Arial"/>
          <w:i w:val="0"/>
          <w:sz w:val="22"/>
          <w:szCs w:val="22"/>
        </w:rPr>
        <w:t>Dział Zamówień Publicznych, tel. 22</w:t>
      </w:r>
      <w:r w:rsidR="00A95DFB">
        <w:rPr>
          <w:rFonts w:ascii="Arial" w:hAnsi="Arial" w:cs="Arial"/>
          <w:i w:val="0"/>
          <w:sz w:val="22"/>
          <w:szCs w:val="22"/>
        </w:rPr>
        <w:t> </w:t>
      </w:r>
      <w:r w:rsidR="00CC261F" w:rsidRPr="00A95DFB">
        <w:rPr>
          <w:rFonts w:ascii="Arial" w:hAnsi="Arial" w:cs="Arial"/>
          <w:i w:val="0"/>
          <w:sz w:val="22"/>
          <w:szCs w:val="22"/>
        </w:rPr>
        <w:t>4502284, faks 22</w:t>
      </w:r>
      <w:r w:rsidR="00A95DFB">
        <w:rPr>
          <w:rFonts w:ascii="Arial" w:hAnsi="Arial" w:cs="Arial"/>
          <w:i w:val="0"/>
          <w:sz w:val="22"/>
          <w:szCs w:val="22"/>
        </w:rPr>
        <w:t> </w:t>
      </w:r>
      <w:r w:rsidR="00CC261F" w:rsidRPr="00A95DFB">
        <w:rPr>
          <w:rFonts w:ascii="Arial" w:hAnsi="Arial" w:cs="Arial"/>
          <w:i w:val="0"/>
          <w:sz w:val="22"/>
          <w:szCs w:val="22"/>
        </w:rPr>
        <w:t>4502236, e-mail zam.publiczne@szpitalmadalinskiego.pl.</w:t>
      </w:r>
    </w:p>
    <w:p w:rsidR="00CC261F" w:rsidRDefault="00CC261F" w:rsidP="005A36BC">
      <w:pPr>
        <w:pStyle w:val="Tekstpodstawowy"/>
        <w:ind w:left="0" w:firstLine="0"/>
        <w:rPr>
          <w:rFonts w:ascii="Arial" w:hAnsi="Arial"/>
          <w:i w:val="0"/>
          <w:sz w:val="22"/>
          <w:szCs w:val="22"/>
        </w:rPr>
      </w:pPr>
    </w:p>
    <w:p w:rsidR="00CC261F" w:rsidRDefault="00CC261F" w:rsidP="005A36BC">
      <w:pPr>
        <w:pStyle w:val="Tekstpodstawowy"/>
        <w:ind w:left="0" w:firstLine="0"/>
        <w:rPr>
          <w:rFonts w:ascii="Arial" w:hAnsi="Arial"/>
          <w:b/>
          <w:i w:val="0"/>
          <w:sz w:val="22"/>
          <w:szCs w:val="22"/>
        </w:rPr>
      </w:pPr>
      <w:r>
        <w:rPr>
          <w:rFonts w:ascii="Arial" w:hAnsi="Arial"/>
          <w:b/>
          <w:i w:val="0"/>
          <w:sz w:val="22"/>
          <w:szCs w:val="22"/>
        </w:rPr>
        <w:t>XII.</w:t>
      </w:r>
      <w:r>
        <w:rPr>
          <w:rFonts w:ascii="Arial" w:hAnsi="Arial"/>
          <w:b/>
          <w:i w:val="0"/>
          <w:sz w:val="22"/>
          <w:szCs w:val="22"/>
        </w:rPr>
        <w:tab/>
        <w:t>Termin związania ofertą.</w:t>
      </w:r>
    </w:p>
    <w:p w:rsidR="00CC261F" w:rsidRDefault="00CC261F">
      <w:pPr>
        <w:pStyle w:val="Tekstpodstawowy"/>
        <w:rPr>
          <w:rFonts w:ascii="Arial" w:hAnsi="Arial"/>
          <w:i w:val="0"/>
          <w:sz w:val="22"/>
          <w:szCs w:val="22"/>
        </w:rPr>
      </w:pPr>
      <w:r>
        <w:rPr>
          <w:rFonts w:ascii="Arial" w:hAnsi="Arial"/>
          <w:i w:val="0"/>
          <w:sz w:val="22"/>
          <w:szCs w:val="22"/>
        </w:rPr>
        <w:t>Wykonawca jest związany ofertą przez okres 60 dni od upływu terminu składania ofert.</w:t>
      </w:r>
    </w:p>
    <w:p w:rsidR="00CC261F" w:rsidRDefault="00CC261F">
      <w:pPr>
        <w:pStyle w:val="Tekstpodstawowy"/>
        <w:rPr>
          <w:rFonts w:ascii="Arial" w:hAnsi="Arial"/>
          <w:b/>
          <w:i w:val="0"/>
          <w:sz w:val="22"/>
          <w:szCs w:val="22"/>
        </w:rPr>
      </w:pPr>
    </w:p>
    <w:p w:rsidR="00CC261F" w:rsidRDefault="00CC261F" w:rsidP="005A36BC">
      <w:pPr>
        <w:pStyle w:val="Tekstpodstawowy"/>
        <w:ind w:left="0" w:firstLine="0"/>
        <w:rPr>
          <w:rFonts w:ascii="Arial" w:hAnsi="Arial"/>
          <w:b/>
          <w:i w:val="0"/>
          <w:sz w:val="22"/>
          <w:szCs w:val="22"/>
        </w:rPr>
      </w:pPr>
      <w:r>
        <w:rPr>
          <w:rFonts w:ascii="Arial" w:hAnsi="Arial"/>
          <w:b/>
          <w:i w:val="0"/>
          <w:sz w:val="22"/>
          <w:szCs w:val="22"/>
        </w:rPr>
        <w:t>XIII.</w:t>
      </w:r>
      <w:r>
        <w:rPr>
          <w:rFonts w:ascii="Arial" w:hAnsi="Arial"/>
          <w:b/>
          <w:i w:val="0"/>
          <w:sz w:val="22"/>
          <w:szCs w:val="22"/>
        </w:rPr>
        <w:tab/>
        <w:t>Opis sposobu przygotowania oferty.</w:t>
      </w:r>
    </w:p>
    <w:p w:rsidR="00CC261F" w:rsidRDefault="00CC261F">
      <w:pPr>
        <w:pStyle w:val="Tekstpodstawowy"/>
        <w:widowControl w:val="0"/>
        <w:rPr>
          <w:rFonts w:ascii="Arial" w:hAnsi="Arial"/>
          <w:i w:val="0"/>
          <w:sz w:val="22"/>
          <w:szCs w:val="22"/>
        </w:rPr>
      </w:pPr>
      <w:r>
        <w:rPr>
          <w:rFonts w:ascii="Arial" w:hAnsi="Arial"/>
          <w:i w:val="0"/>
          <w:sz w:val="22"/>
          <w:szCs w:val="22"/>
        </w:rPr>
        <w:t>1.</w:t>
      </w:r>
      <w:r>
        <w:rPr>
          <w:rFonts w:ascii="Arial" w:hAnsi="Arial"/>
          <w:i w:val="0"/>
          <w:sz w:val="22"/>
          <w:szCs w:val="22"/>
        </w:rPr>
        <w:tab/>
        <w:t>Wykonawca sporządza i przedstawia ofertę zgodnie z wymaganiami określonymi w Specyfikacji Istotnych Warunków Zamówienia.</w:t>
      </w:r>
    </w:p>
    <w:p w:rsidR="00CC261F" w:rsidRDefault="00CC261F">
      <w:pPr>
        <w:pStyle w:val="Tekstpodstawowy"/>
        <w:rPr>
          <w:rFonts w:ascii="Arial" w:hAnsi="Arial"/>
          <w:i w:val="0"/>
          <w:sz w:val="22"/>
          <w:szCs w:val="22"/>
        </w:rPr>
      </w:pPr>
      <w:r>
        <w:rPr>
          <w:rFonts w:ascii="Arial" w:hAnsi="Arial"/>
          <w:i w:val="0"/>
          <w:sz w:val="22"/>
          <w:szCs w:val="22"/>
        </w:rPr>
        <w:t>2.</w:t>
      </w:r>
      <w:r>
        <w:rPr>
          <w:rFonts w:ascii="Arial" w:hAnsi="Arial"/>
          <w:i w:val="0"/>
          <w:sz w:val="22"/>
          <w:szCs w:val="22"/>
        </w:rPr>
        <w:tab/>
        <w:t>Ofertę należy sporządzić w języku polskim. Do wszys</w:t>
      </w:r>
      <w:r w:rsidR="00094910">
        <w:rPr>
          <w:rFonts w:ascii="Arial" w:hAnsi="Arial"/>
          <w:i w:val="0"/>
          <w:sz w:val="22"/>
          <w:szCs w:val="22"/>
        </w:rPr>
        <w:t>tkich dokumentów wystawionych w </w:t>
      </w:r>
      <w:r>
        <w:rPr>
          <w:rFonts w:ascii="Arial" w:hAnsi="Arial"/>
          <w:i w:val="0"/>
          <w:sz w:val="22"/>
          <w:szCs w:val="22"/>
        </w:rPr>
        <w:t>językach obcych należy dołączyć t</w:t>
      </w:r>
      <w:r w:rsidR="00094910">
        <w:rPr>
          <w:rFonts w:ascii="Arial" w:hAnsi="Arial"/>
          <w:i w:val="0"/>
          <w:sz w:val="22"/>
          <w:szCs w:val="22"/>
        </w:rPr>
        <w:t>łumaczenia na język polski</w:t>
      </w:r>
      <w:r>
        <w:rPr>
          <w:rFonts w:ascii="Arial" w:hAnsi="Arial"/>
          <w:i w:val="0"/>
          <w:sz w:val="22"/>
          <w:szCs w:val="22"/>
        </w:rPr>
        <w:t>.</w:t>
      </w:r>
    </w:p>
    <w:p w:rsidR="00CC261F" w:rsidRDefault="00CC261F">
      <w:pPr>
        <w:pStyle w:val="Tekstpodstawowy"/>
        <w:rPr>
          <w:rFonts w:ascii="Arial" w:hAnsi="Arial"/>
          <w:i w:val="0"/>
          <w:sz w:val="22"/>
          <w:szCs w:val="22"/>
        </w:rPr>
      </w:pPr>
      <w:r>
        <w:rPr>
          <w:rFonts w:ascii="Arial" w:hAnsi="Arial"/>
          <w:i w:val="0"/>
          <w:sz w:val="22"/>
          <w:szCs w:val="22"/>
        </w:rPr>
        <w:t>3.</w:t>
      </w:r>
      <w:r>
        <w:rPr>
          <w:rFonts w:ascii="Arial" w:hAnsi="Arial"/>
          <w:i w:val="0"/>
          <w:sz w:val="22"/>
          <w:szCs w:val="22"/>
        </w:rPr>
        <w:tab/>
        <w:t>Formularz oferty należy sporządzić zgodnie ze wzorem podanym w Załączniku nr 1. Ceny należy podać w PLN.</w:t>
      </w:r>
    </w:p>
    <w:p w:rsidR="00CC261F" w:rsidRDefault="00CC261F">
      <w:pPr>
        <w:pStyle w:val="Tekstpodstawowy"/>
        <w:widowControl w:val="0"/>
        <w:rPr>
          <w:rFonts w:ascii="Arial" w:hAnsi="Arial"/>
          <w:i w:val="0"/>
          <w:sz w:val="22"/>
          <w:szCs w:val="22"/>
        </w:rPr>
      </w:pPr>
      <w:r>
        <w:rPr>
          <w:rFonts w:ascii="Arial" w:hAnsi="Arial"/>
          <w:i w:val="0"/>
          <w:sz w:val="22"/>
          <w:szCs w:val="22"/>
        </w:rPr>
        <w:t>4.</w:t>
      </w:r>
      <w:r>
        <w:rPr>
          <w:rFonts w:ascii="Arial" w:hAnsi="Arial"/>
          <w:i w:val="0"/>
          <w:sz w:val="22"/>
          <w:szCs w:val="22"/>
        </w:rPr>
        <w:tab/>
        <w:t>Wszystk</w:t>
      </w:r>
      <w:r w:rsidR="00094910">
        <w:rPr>
          <w:rFonts w:ascii="Arial" w:hAnsi="Arial"/>
          <w:i w:val="0"/>
          <w:sz w:val="22"/>
          <w:szCs w:val="22"/>
        </w:rPr>
        <w:t>ie dokumenty sporządzane przez W</w:t>
      </w:r>
      <w:r>
        <w:rPr>
          <w:rFonts w:ascii="Arial" w:hAnsi="Arial"/>
          <w:i w:val="0"/>
          <w:sz w:val="22"/>
          <w:szCs w:val="22"/>
        </w:rPr>
        <w:t>ykonawcę i składające się na ofertę muszą być podpisane przez upoważnionego przedstawiciela lub upoważnionych przedstawicieli wykonawcy pod rygorem odrzucenia oferty.</w:t>
      </w:r>
    </w:p>
    <w:p w:rsidR="00CC261F" w:rsidRDefault="00CC261F">
      <w:pPr>
        <w:pStyle w:val="Tekstpodstawowy"/>
        <w:rPr>
          <w:rFonts w:ascii="Arial" w:hAnsi="Arial"/>
          <w:i w:val="0"/>
          <w:sz w:val="22"/>
          <w:szCs w:val="22"/>
        </w:rPr>
      </w:pPr>
      <w:r>
        <w:rPr>
          <w:rFonts w:ascii="Arial" w:hAnsi="Arial"/>
          <w:i w:val="0"/>
          <w:sz w:val="22"/>
          <w:szCs w:val="22"/>
        </w:rPr>
        <w:t>5.</w:t>
      </w:r>
      <w:r>
        <w:rPr>
          <w:rFonts w:ascii="Arial" w:hAnsi="Arial"/>
          <w:i w:val="0"/>
          <w:sz w:val="22"/>
          <w:szCs w:val="22"/>
        </w:rPr>
        <w:tab/>
        <w:t>Wszystkie poprawki w treści oferty winny być parafowane przez osobę lub osoby podpisujące ofertę.</w:t>
      </w:r>
    </w:p>
    <w:p w:rsidR="00CC261F" w:rsidRDefault="00CC261F">
      <w:pPr>
        <w:pStyle w:val="Tekstpodstawowy"/>
        <w:rPr>
          <w:rFonts w:ascii="Arial" w:hAnsi="Arial"/>
          <w:i w:val="0"/>
          <w:sz w:val="22"/>
          <w:szCs w:val="22"/>
        </w:rPr>
      </w:pPr>
      <w:r>
        <w:rPr>
          <w:rFonts w:ascii="Arial" w:hAnsi="Arial"/>
          <w:i w:val="0"/>
          <w:sz w:val="22"/>
          <w:szCs w:val="22"/>
        </w:rPr>
        <w:t>6.</w:t>
      </w:r>
      <w:r>
        <w:rPr>
          <w:rFonts w:ascii="Arial" w:hAnsi="Arial"/>
          <w:i w:val="0"/>
          <w:sz w:val="22"/>
          <w:szCs w:val="22"/>
        </w:rPr>
        <w:tab/>
        <w:t>Wszelkie koszty związane z przygotowan</w:t>
      </w:r>
      <w:r w:rsidR="00094910">
        <w:rPr>
          <w:rFonts w:ascii="Arial" w:hAnsi="Arial"/>
          <w:i w:val="0"/>
          <w:sz w:val="22"/>
          <w:szCs w:val="22"/>
        </w:rPr>
        <w:t>iem i złożeniem oferty ponoszą W</w:t>
      </w:r>
      <w:r>
        <w:rPr>
          <w:rFonts w:ascii="Arial" w:hAnsi="Arial"/>
          <w:i w:val="0"/>
          <w:sz w:val="22"/>
          <w:szCs w:val="22"/>
        </w:rPr>
        <w:t>ykonawcy.</w:t>
      </w:r>
    </w:p>
    <w:p w:rsidR="00CC261F" w:rsidRDefault="00094910" w:rsidP="00094910">
      <w:pPr>
        <w:pStyle w:val="Tekstpodstawowy"/>
        <w:rPr>
          <w:rFonts w:ascii="Arial" w:hAnsi="Arial"/>
          <w:i w:val="0"/>
          <w:sz w:val="22"/>
          <w:szCs w:val="22"/>
        </w:rPr>
      </w:pPr>
      <w:r>
        <w:rPr>
          <w:rFonts w:ascii="Arial" w:hAnsi="Arial"/>
          <w:i w:val="0"/>
          <w:sz w:val="22"/>
          <w:szCs w:val="22"/>
        </w:rPr>
        <w:t>7.</w:t>
      </w:r>
      <w:r>
        <w:rPr>
          <w:rFonts w:ascii="Arial" w:hAnsi="Arial"/>
          <w:i w:val="0"/>
          <w:sz w:val="22"/>
          <w:szCs w:val="22"/>
        </w:rPr>
        <w:tab/>
      </w:r>
      <w:r w:rsidR="00CC261F">
        <w:rPr>
          <w:rFonts w:ascii="Arial" w:hAnsi="Arial"/>
          <w:i w:val="0"/>
          <w:sz w:val="22"/>
          <w:szCs w:val="22"/>
        </w:rPr>
        <w:t>Ofertę zawierającą wszystkie wymagane dokumenty należy umieścić w zamkniętej kopercie opatrzonej imieniem i nazw</w:t>
      </w:r>
      <w:r>
        <w:rPr>
          <w:rFonts w:ascii="Arial" w:hAnsi="Arial"/>
          <w:i w:val="0"/>
          <w:sz w:val="22"/>
          <w:szCs w:val="22"/>
        </w:rPr>
        <w:t>iskiem lub nazwą i adresem W</w:t>
      </w:r>
      <w:r w:rsidR="00CC261F">
        <w:rPr>
          <w:rFonts w:ascii="Arial" w:hAnsi="Arial"/>
          <w:i w:val="0"/>
          <w:sz w:val="22"/>
          <w:szCs w:val="22"/>
        </w:rPr>
        <w:t>ykonawcy o</w:t>
      </w:r>
      <w:r w:rsidR="004D19C4">
        <w:rPr>
          <w:rFonts w:ascii="Arial" w:hAnsi="Arial"/>
          <w:i w:val="0"/>
          <w:sz w:val="22"/>
          <w:szCs w:val="22"/>
        </w:rPr>
        <w:t xml:space="preserve">az </w:t>
      </w:r>
      <w:r w:rsidR="00CC261F">
        <w:rPr>
          <w:rFonts w:ascii="Arial" w:hAnsi="Arial"/>
          <w:i w:val="0"/>
          <w:sz w:val="22"/>
          <w:szCs w:val="22"/>
        </w:rPr>
        <w:t>napisem:</w:t>
      </w:r>
    </w:p>
    <w:p w:rsidR="00CC261F" w:rsidRPr="00094910" w:rsidRDefault="00CC261F">
      <w:pPr>
        <w:pStyle w:val="Tekstpodstawowy"/>
        <w:jc w:val="center"/>
        <w:rPr>
          <w:rFonts w:ascii="Arial" w:hAnsi="Arial"/>
          <w:bCs/>
          <w:sz w:val="22"/>
          <w:szCs w:val="22"/>
        </w:rPr>
      </w:pPr>
      <w:r w:rsidRPr="00094910">
        <w:rPr>
          <w:rFonts w:ascii="Arial" w:hAnsi="Arial"/>
          <w:bCs/>
          <w:sz w:val="22"/>
          <w:szCs w:val="22"/>
        </w:rPr>
        <w:t>„Ofert</w:t>
      </w:r>
      <w:r w:rsidR="00094910" w:rsidRPr="00094910">
        <w:rPr>
          <w:rFonts w:ascii="Arial" w:hAnsi="Arial"/>
          <w:bCs/>
          <w:sz w:val="22"/>
          <w:szCs w:val="22"/>
        </w:rPr>
        <w:t>a na przetarg nieograniczony na</w:t>
      </w:r>
      <w:r w:rsidRPr="00094910">
        <w:rPr>
          <w:rFonts w:ascii="Arial" w:hAnsi="Arial"/>
          <w:bCs/>
          <w:sz w:val="22"/>
          <w:szCs w:val="22"/>
        </w:rPr>
        <w:t xml:space="preserve"> świadczenie usług sprzątania pomieszczeń i usług </w:t>
      </w:r>
      <w:proofErr w:type="spellStart"/>
      <w:r w:rsidRPr="00094910">
        <w:rPr>
          <w:rFonts w:ascii="Arial" w:hAnsi="Arial"/>
          <w:bCs/>
          <w:sz w:val="22"/>
          <w:szCs w:val="22"/>
        </w:rPr>
        <w:t>współpielęgnacji</w:t>
      </w:r>
      <w:proofErr w:type="spellEnd"/>
      <w:r w:rsidRPr="00094910">
        <w:rPr>
          <w:rFonts w:ascii="Arial" w:hAnsi="Arial"/>
          <w:bCs/>
          <w:sz w:val="22"/>
          <w:szCs w:val="22"/>
        </w:rPr>
        <w:t xml:space="preserve"> pacjentów</w:t>
      </w:r>
      <w:r w:rsidR="00094910" w:rsidRPr="00094910">
        <w:rPr>
          <w:rFonts w:ascii="Arial" w:hAnsi="Arial"/>
          <w:bCs/>
          <w:sz w:val="22"/>
          <w:szCs w:val="22"/>
        </w:rPr>
        <w:t>.</w:t>
      </w:r>
    </w:p>
    <w:p w:rsidR="00CC261F" w:rsidRPr="00094910" w:rsidRDefault="00CC261F">
      <w:pPr>
        <w:pStyle w:val="Tekstpodstawowy"/>
        <w:jc w:val="center"/>
        <w:rPr>
          <w:rFonts w:ascii="Arial" w:hAnsi="Arial"/>
          <w:bCs/>
          <w:sz w:val="22"/>
          <w:szCs w:val="22"/>
        </w:rPr>
      </w:pPr>
      <w:r w:rsidRPr="00094910">
        <w:rPr>
          <w:rFonts w:ascii="Arial" w:hAnsi="Arial"/>
          <w:bCs/>
          <w:sz w:val="22"/>
          <w:szCs w:val="22"/>
        </w:rPr>
        <w:t>Nie otwierać do dnia 2</w:t>
      </w:r>
      <w:r w:rsidR="00EC4E13">
        <w:rPr>
          <w:rFonts w:ascii="Arial" w:hAnsi="Arial"/>
          <w:bCs/>
          <w:sz w:val="22"/>
          <w:szCs w:val="22"/>
        </w:rPr>
        <w:t>5.09.2017</w:t>
      </w:r>
      <w:r w:rsidRPr="00094910">
        <w:rPr>
          <w:rFonts w:ascii="Arial" w:hAnsi="Arial"/>
          <w:bCs/>
          <w:sz w:val="22"/>
          <w:szCs w:val="22"/>
        </w:rPr>
        <w:t xml:space="preserve"> r. do godz. 10:15.”</w:t>
      </w:r>
    </w:p>
    <w:p w:rsidR="00CC261F" w:rsidRDefault="00094910">
      <w:pPr>
        <w:pStyle w:val="Tekstpodstawowy"/>
        <w:rPr>
          <w:rFonts w:ascii="Arial" w:hAnsi="Arial"/>
          <w:i w:val="0"/>
          <w:sz w:val="22"/>
          <w:szCs w:val="22"/>
        </w:rPr>
      </w:pPr>
      <w:r>
        <w:rPr>
          <w:rFonts w:ascii="Arial" w:hAnsi="Arial"/>
          <w:i w:val="0"/>
          <w:sz w:val="22"/>
          <w:szCs w:val="22"/>
        </w:rPr>
        <w:t>8</w:t>
      </w:r>
      <w:r w:rsidR="00CC261F">
        <w:rPr>
          <w:rFonts w:ascii="Arial" w:hAnsi="Arial"/>
          <w:i w:val="0"/>
          <w:sz w:val="22"/>
          <w:szCs w:val="22"/>
        </w:rPr>
        <w:t>.</w:t>
      </w:r>
      <w:r w:rsidR="00CC261F">
        <w:rPr>
          <w:rFonts w:ascii="Arial" w:hAnsi="Arial"/>
          <w:i w:val="0"/>
          <w:sz w:val="22"/>
          <w:szCs w:val="22"/>
        </w:rPr>
        <w:tab/>
        <w:t>Jeżeli oferta będzie dostarczan</w:t>
      </w:r>
      <w:r>
        <w:rPr>
          <w:rFonts w:ascii="Arial" w:hAnsi="Arial"/>
          <w:i w:val="0"/>
          <w:sz w:val="22"/>
          <w:szCs w:val="22"/>
        </w:rPr>
        <w:t>a Z</w:t>
      </w:r>
      <w:r w:rsidR="00CC261F">
        <w:rPr>
          <w:rFonts w:ascii="Arial" w:hAnsi="Arial"/>
          <w:i w:val="0"/>
          <w:sz w:val="22"/>
          <w:szCs w:val="22"/>
        </w:rPr>
        <w:t>amawiającemu pocztą lub przesyłką kurierską, to</w:t>
      </w:r>
      <w:r>
        <w:rPr>
          <w:rFonts w:ascii="Arial" w:hAnsi="Arial"/>
          <w:i w:val="0"/>
          <w:sz w:val="22"/>
          <w:szCs w:val="22"/>
        </w:rPr>
        <w:t xml:space="preserve"> kopertę z </w:t>
      </w:r>
      <w:r w:rsidR="00CC261F">
        <w:rPr>
          <w:rFonts w:ascii="Arial" w:hAnsi="Arial"/>
          <w:i w:val="0"/>
          <w:sz w:val="22"/>
          <w:szCs w:val="22"/>
        </w:rPr>
        <w:t xml:space="preserve">ofertą, oznakowaną w sposób podany w p. </w:t>
      </w:r>
      <w:r>
        <w:rPr>
          <w:rFonts w:ascii="Arial" w:hAnsi="Arial"/>
          <w:i w:val="0"/>
          <w:sz w:val="22"/>
          <w:szCs w:val="22"/>
        </w:rPr>
        <w:t>7</w:t>
      </w:r>
      <w:r w:rsidR="00CC261F">
        <w:rPr>
          <w:rFonts w:ascii="Arial" w:hAnsi="Arial"/>
          <w:i w:val="0"/>
          <w:sz w:val="22"/>
          <w:szCs w:val="22"/>
        </w:rPr>
        <w:t>., należy włożyć do</w:t>
      </w:r>
      <w:r>
        <w:rPr>
          <w:rFonts w:ascii="Arial" w:hAnsi="Arial"/>
          <w:i w:val="0"/>
          <w:sz w:val="22"/>
          <w:szCs w:val="22"/>
        </w:rPr>
        <w:t xml:space="preserve"> opakowania transportowego </w:t>
      </w:r>
      <w:r w:rsidR="00CC261F">
        <w:rPr>
          <w:rFonts w:ascii="Arial" w:hAnsi="Arial"/>
          <w:i w:val="0"/>
          <w:sz w:val="22"/>
          <w:szCs w:val="22"/>
        </w:rPr>
        <w:t>operatora p</w:t>
      </w:r>
      <w:r>
        <w:rPr>
          <w:rFonts w:ascii="Arial" w:hAnsi="Arial"/>
          <w:i w:val="0"/>
          <w:sz w:val="22"/>
          <w:szCs w:val="22"/>
        </w:rPr>
        <w:t>ocztowego lub firmy kurierskiej</w:t>
      </w:r>
      <w:r w:rsidR="00CC261F">
        <w:rPr>
          <w:rFonts w:ascii="Arial" w:hAnsi="Arial"/>
          <w:i w:val="0"/>
          <w:sz w:val="22"/>
          <w:szCs w:val="22"/>
        </w:rPr>
        <w:t xml:space="preserve"> w taki sposób, aby przy otwieraniu opakowania transportowego nie otworzyć koperty z ofertą. Opakowanie transportowe nie będzie uważane za kopertę z ofertą, której nie wolno otworzyć przed terminem otwarcia ofert, i nie może b</w:t>
      </w:r>
      <w:r>
        <w:rPr>
          <w:rFonts w:ascii="Arial" w:hAnsi="Arial"/>
          <w:i w:val="0"/>
          <w:sz w:val="22"/>
          <w:szCs w:val="22"/>
        </w:rPr>
        <w:t xml:space="preserve">yć oznakowane w sposób podany w </w:t>
      </w:r>
      <w:r w:rsidR="00CC261F">
        <w:rPr>
          <w:rFonts w:ascii="Arial" w:hAnsi="Arial"/>
          <w:i w:val="0"/>
          <w:sz w:val="22"/>
          <w:szCs w:val="22"/>
        </w:rPr>
        <w:t>p.</w:t>
      </w:r>
      <w:r w:rsidR="005A36BC">
        <w:rPr>
          <w:rFonts w:ascii="Arial" w:hAnsi="Arial"/>
          <w:i w:val="0"/>
          <w:sz w:val="22"/>
          <w:szCs w:val="22"/>
        </w:rPr>
        <w:t xml:space="preserve"> </w:t>
      </w:r>
      <w:r>
        <w:rPr>
          <w:rFonts w:ascii="Arial" w:hAnsi="Arial"/>
          <w:i w:val="0"/>
          <w:sz w:val="22"/>
          <w:szCs w:val="22"/>
        </w:rPr>
        <w:t>7</w:t>
      </w:r>
      <w:r w:rsidR="00CC261F">
        <w:rPr>
          <w:rFonts w:ascii="Arial" w:hAnsi="Arial"/>
          <w:i w:val="0"/>
          <w:sz w:val="22"/>
          <w:szCs w:val="22"/>
        </w:rPr>
        <w:t>.</w:t>
      </w:r>
    </w:p>
    <w:p w:rsidR="00CC261F" w:rsidRDefault="00CC261F">
      <w:pPr>
        <w:pStyle w:val="Tekstpodstawowy"/>
        <w:rPr>
          <w:rFonts w:ascii="Arial" w:hAnsi="Arial"/>
          <w:i w:val="0"/>
          <w:sz w:val="22"/>
          <w:szCs w:val="22"/>
        </w:rPr>
      </w:pPr>
    </w:p>
    <w:p w:rsidR="00CC261F" w:rsidRDefault="00CC261F">
      <w:pPr>
        <w:pStyle w:val="Tekstpodstawowy"/>
        <w:rPr>
          <w:rFonts w:ascii="Arial" w:hAnsi="Arial"/>
          <w:b/>
          <w:i w:val="0"/>
          <w:sz w:val="22"/>
          <w:szCs w:val="22"/>
        </w:rPr>
      </w:pPr>
      <w:r>
        <w:rPr>
          <w:rFonts w:ascii="Arial" w:hAnsi="Arial"/>
          <w:b/>
          <w:i w:val="0"/>
          <w:sz w:val="22"/>
          <w:szCs w:val="22"/>
        </w:rPr>
        <w:t>XIV.</w:t>
      </w:r>
      <w:r>
        <w:rPr>
          <w:rFonts w:ascii="Arial" w:hAnsi="Arial"/>
          <w:b/>
          <w:i w:val="0"/>
          <w:sz w:val="22"/>
          <w:szCs w:val="22"/>
        </w:rPr>
        <w:tab/>
        <w:t>Miejsce i termin składania o</w:t>
      </w:r>
      <w:r w:rsidR="00094910">
        <w:rPr>
          <w:rFonts w:ascii="Arial" w:hAnsi="Arial"/>
          <w:b/>
          <w:i w:val="0"/>
          <w:sz w:val="22"/>
          <w:szCs w:val="22"/>
        </w:rPr>
        <w:t>r</w:t>
      </w:r>
      <w:r w:rsidR="004D19C4">
        <w:rPr>
          <w:rFonts w:ascii="Arial" w:hAnsi="Arial"/>
          <w:b/>
          <w:i w:val="0"/>
          <w:sz w:val="22"/>
          <w:szCs w:val="22"/>
        </w:rPr>
        <w:t xml:space="preserve">az </w:t>
      </w:r>
      <w:r>
        <w:rPr>
          <w:rFonts w:ascii="Arial" w:hAnsi="Arial"/>
          <w:b/>
          <w:i w:val="0"/>
          <w:sz w:val="22"/>
          <w:szCs w:val="22"/>
        </w:rPr>
        <w:t>otwarcia ofert.</w:t>
      </w:r>
    </w:p>
    <w:p w:rsidR="00CC261F" w:rsidRDefault="00CC261F" w:rsidP="008F49C5">
      <w:pPr>
        <w:pStyle w:val="Tekstpodstawowy"/>
        <w:ind w:left="0" w:firstLine="0"/>
        <w:rPr>
          <w:rFonts w:ascii="Arial" w:hAnsi="Arial"/>
          <w:i w:val="0"/>
          <w:sz w:val="22"/>
          <w:szCs w:val="22"/>
        </w:rPr>
      </w:pPr>
      <w:r>
        <w:rPr>
          <w:rFonts w:ascii="Arial" w:hAnsi="Arial"/>
          <w:i w:val="0"/>
          <w:sz w:val="22"/>
          <w:szCs w:val="22"/>
        </w:rPr>
        <w:t>Oferty należy składać do dnia 2</w:t>
      </w:r>
      <w:r w:rsidR="00EC4E13">
        <w:rPr>
          <w:rFonts w:ascii="Arial" w:hAnsi="Arial"/>
          <w:i w:val="0"/>
          <w:sz w:val="22"/>
          <w:szCs w:val="22"/>
        </w:rPr>
        <w:t>5 września 2017</w:t>
      </w:r>
      <w:r>
        <w:rPr>
          <w:rFonts w:ascii="Arial" w:hAnsi="Arial"/>
          <w:i w:val="0"/>
          <w:sz w:val="22"/>
          <w:szCs w:val="22"/>
        </w:rPr>
        <w:t xml:space="preserve"> r. do godz. 10</w:t>
      </w:r>
      <w:r w:rsidR="00EC4E13">
        <w:rPr>
          <w:rFonts w:ascii="Arial" w:hAnsi="Arial"/>
          <w:i w:val="0"/>
          <w:sz w:val="22"/>
          <w:szCs w:val="22"/>
        </w:rPr>
        <w:t>:00 w siedzibie Z</w:t>
      </w:r>
      <w:r w:rsidR="005A36BC">
        <w:rPr>
          <w:rFonts w:ascii="Arial" w:hAnsi="Arial"/>
          <w:i w:val="0"/>
          <w:sz w:val="22"/>
          <w:szCs w:val="22"/>
        </w:rPr>
        <w:t>amawiającego w Kancelarii</w:t>
      </w:r>
      <w:r>
        <w:rPr>
          <w:rFonts w:ascii="Arial" w:hAnsi="Arial"/>
          <w:i w:val="0"/>
          <w:sz w:val="22"/>
          <w:szCs w:val="22"/>
        </w:rPr>
        <w:t xml:space="preserve"> Szpitala. Otwarcie ofert nastąpi w dniu 2</w:t>
      </w:r>
      <w:r w:rsidR="00EC4E13">
        <w:rPr>
          <w:rFonts w:ascii="Arial" w:hAnsi="Arial"/>
          <w:i w:val="0"/>
          <w:sz w:val="22"/>
          <w:szCs w:val="22"/>
        </w:rPr>
        <w:t xml:space="preserve">5 </w:t>
      </w:r>
      <w:proofErr w:type="spellStart"/>
      <w:r w:rsidR="00EC4E13">
        <w:rPr>
          <w:rFonts w:ascii="Arial" w:hAnsi="Arial"/>
          <w:i w:val="0"/>
          <w:sz w:val="22"/>
          <w:szCs w:val="22"/>
        </w:rPr>
        <w:t>wrzesnia</w:t>
      </w:r>
      <w:proofErr w:type="spellEnd"/>
      <w:r w:rsidR="00EC4E13">
        <w:rPr>
          <w:rFonts w:ascii="Arial" w:hAnsi="Arial"/>
          <w:i w:val="0"/>
          <w:sz w:val="22"/>
          <w:szCs w:val="22"/>
        </w:rPr>
        <w:t xml:space="preserve"> 2017 r. o godz. 10:15 w siedzibie Z</w:t>
      </w:r>
      <w:r>
        <w:rPr>
          <w:rFonts w:ascii="Arial" w:hAnsi="Arial"/>
          <w:i w:val="0"/>
          <w:sz w:val="22"/>
          <w:szCs w:val="22"/>
        </w:rPr>
        <w:t>amawiającego.</w:t>
      </w:r>
    </w:p>
    <w:p w:rsidR="0031467D" w:rsidRDefault="0031467D">
      <w:pPr>
        <w:pStyle w:val="Tekstpodstawowy"/>
        <w:rPr>
          <w:rFonts w:ascii="Arial" w:hAnsi="Arial"/>
          <w:i w:val="0"/>
          <w:sz w:val="22"/>
          <w:szCs w:val="22"/>
        </w:rPr>
      </w:pPr>
    </w:p>
    <w:p w:rsidR="00CC261F" w:rsidRDefault="00CC261F" w:rsidP="005A36BC">
      <w:pPr>
        <w:pStyle w:val="Tekstpodstawowy"/>
        <w:ind w:left="0" w:firstLine="0"/>
        <w:rPr>
          <w:rFonts w:ascii="Arial" w:hAnsi="Arial"/>
          <w:b/>
          <w:i w:val="0"/>
          <w:sz w:val="22"/>
          <w:szCs w:val="22"/>
        </w:rPr>
      </w:pPr>
      <w:r>
        <w:rPr>
          <w:rFonts w:ascii="Arial" w:hAnsi="Arial"/>
          <w:b/>
          <w:i w:val="0"/>
          <w:sz w:val="22"/>
          <w:szCs w:val="22"/>
        </w:rPr>
        <w:t>XV.</w:t>
      </w:r>
      <w:r>
        <w:rPr>
          <w:rFonts w:ascii="Arial" w:hAnsi="Arial"/>
          <w:b/>
          <w:i w:val="0"/>
          <w:sz w:val="22"/>
          <w:szCs w:val="22"/>
        </w:rPr>
        <w:tab/>
        <w:t>Opis sposobu obliczenia ceny.</w:t>
      </w:r>
    </w:p>
    <w:p w:rsidR="00CC261F" w:rsidRDefault="00CC261F" w:rsidP="00094910">
      <w:pPr>
        <w:pStyle w:val="Tekstpodstawowy"/>
        <w:ind w:left="0" w:firstLine="0"/>
        <w:rPr>
          <w:rFonts w:ascii="Arial" w:hAnsi="Arial"/>
          <w:i w:val="0"/>
          <w:sz w:val="22"/>
          <w:szCs w:val="22"/>
        </w:rPr>
      </w:pPr>
      <w:r>
        <w:rPr>
          <w:rFonts w:ascii="Arial" w:hAnsi="Arial"/>
          <w:i w:val="0"/>
          <w:sz w:val="22"/>
          <w:szCs w:val="22"/>
        </w:rPr>
        <w:lastRenderedPageBreak/>
        <w:t>Wykonawca podaje w formularzu oferty:</w:t>
      </w:r>
    </w:p>
    <w:p w:rsidR="00CC261F" w:rsidRDefault="00CC261F" w:rsidP="00094910">
      <w:pPr>
        <w:pStyle w:val="Tekstpodstawowy"/>
        <w:tabs>
          <w:tab w:val="left" w:pos="171"/>
        </w:tabs>
        <w:ind w:left="0" w:firstLine="0"/>
        <w:rPr>
          <w:rFonts w:ascii="Arial" w:hAnsi="Arial"/>
          <w:i w:val="0"/>
          <w:sz w:val="22"/>
          <w:szCs w:val="22"/>
        </w:rPr>
      </w:pPr>
      <w:r>
        <w:rPr>
          <w:rFonts w:ascii="Arial" w:hAnsi="Arial"/>
          <w:i w:val="0"/>
          <w:sz w:val="22"/>
          <w:szCs w:val="22"/>
        </w:rPr>
        <w:t>- jednostkowe ceny netto za sprzątanie 1 m</w:t>
      </w:r>
      <w:r w:rsidR="00094910">
        <w:rPr>
          <w:rFonts w:ascii="Arial" w:hAnsi="Arial"/>
          <w:i w:val="0"/>
          <w:sz w:val="22"/>
          <w:szCs w:val="22"/>
        </w:rPr>
        <w:t>2</w:t>
      </w:r>
      <w:r>
        <w:rPr>
          <w:rFonts w:ascii="Arial" w:hAnsi="Arial"/>
          <w:i w:val="0"/>
          <w:sz w:val="22"/>
          <w:szCs w:val="22"/>
        </w:rPr>
        <w:t xml:space="preserve"> pomieszczeń w ka</w:t>
      </w:r>
      <w:r w:rsidR="00094910">
        <w:rPr>
          <w:rFonts w:ascii="Arial" w:hAnsi="Arial"/>
          <w:i w:val="0"/>
          <w:sz w:val="22"/>
          <w:szCs w:val="22"/>
        </w:rPr>
        <w:t>żdej z 4 stref czystościowych, wymienionych w rozdziale III w T</w:t>
      </w:r>
      <w:r w:rsidR="00D047F2">
        <w:rPr>
          <w:rFonts w:ascii="Arial" w:hAnsi="Arial"/>
          <w:i w:val="0"/>
          <w:sz w:val="22"/>
          <w:szCs w:val="22"/>
        </w:rPr>
        <w:t xml:space="preserve">abeli </w:t>
      </w:r>
      <w:r w:rsidR="00EC4E13">
        <w:rPr>
          <w:rFonts w:ascii="Arial" w:hAnsi="Arial"/>
          <w:i w:val="0"/>
          <w:sz w:val="22"/>
          <w:szCs w:val="22"/>
        </w:rPr>
        <w:t>2,</w:t>
      </w:r>
    </w:p>
    <w:p w:rsidR="00CC261F" w:rsidRDefault="00CC261F" w:rsidP="00094910">
      <w:pPr>
        <w:pStyle w:val="Tekstpodstawowy"/>
        <w:tabs>
          <w:tab w:val="left" w:pos="171"/>
        </w:tabs>
        <w:ind w:left="0" w:firstLine="0"/>
        <w:rPr>
          <w:rFonts w:ascii="Arial" w:hAnsi="Arial"/>
          <w:i w:val="0"/>
          <w:sz w:val="22"/>
          <w:szCs w:val="22"/>
        </w:rPr>
      </w:pPr>
      <w:r>
        <w:rPr>
          <w:rFonts w:ascii="Arial" w:hAnsi="Arial"/>
          <w:i w:val="0"/>
          <w:sz w:val="22"/>
          <w:szCs w:val="22"/>
        </w:rPr>
        <w:t>- miesięczne ceny netto i brutto za wykonywanie usług spr</w:t>
      </w:r>
      <w:r w:rsidR="00D047F2">
        <w:rPr>
          <w:rFonts w:ascii="Arial" w:hAnsi="Arial"/>
          <w:i w:val="0"/>
          <w:sz w:val="22"/>
          <w:szCs w:val="22"/>
        </w:rPr>
        <w:t>zątania pomieszczeń obliczone na podstawie</w:t>
      </w:r>
      <w:r>
        <w:rPr>
          <w:rFonts w:ascii="Arial" w:hAnsi="Arial"/>
          <w:i w:val="0"/>
          <w:sz w:val="22"/>
          <w:szCs w:val="22"/>
        </w:rPr>
        <w:t xml:space="preserve"> sumy iloczynów uzyskanych  w</w:t>
      </w:r>
      <w:r w:rsidR="00D047F2">
        <w:rPr>
          <w:rFonts w:ascii="Arial" w:hAnsi="Arial"/>
          <w:i w:val="0"/>
          <w:sz w:val="22"/>
          <w:szCs w:val="22"/>
        </w:rPr>
        <w:t xml:space="preserve"> wyniku pomnożenia powierzchni </w:t>
      </w:r>
      <w:r w:rsidR="00EC4E13">
        <w:rPr>
          <w:rFonts w:ascii="Arial" w:hAnsi="Arial"/>
          <w:i w:val="0"/>
          <w:sz w:val="22"/>
          <w:szCs w:val="22"/>
        </w:rPr>
        <w:t>poszczególnych stref i </w:t>
      </w:r>
      <w:r>
        <w:rPr>
          <w:rFonts w:ascii="Arial" w:hAnsi="Arial"/>
          <w:i w:val="0"/>
          <w:sz w:val="22"/>
          <w:szCs w:val="22"/>
        </w:rPr>
        <w:t>ceny za 1 m</w:t>
      </w:r>
      <w:r w:rsidR="00094910">
        <w:rPr>
          <w:rFonts w:ascii="Arial" w:hAnsi="Arial"/>
          <w:i w:val="0"/>
          <w:sz w:val="22"/>
          <w:szCs w:val="22"/>
        </w:rPr>
        <w:t>2</w:t>
      </w:r>
      <w:r>
        <w:rPr>
          <w:rFonts w:ascii="Arial" w:hAnsi="Arial"/>
          <w:i w:val="0"/>
          <w:sz w:val="22"/>
          <w:szCs w:val="22"/>
        </w:rPr>
        <w:t xml:space="preserve"> danej strefy i ceny za mycie okien;</w:t>
      </w:r>
    </w:p>
    <w:p w:rsidR="00CC261F" w:rsidRDefault="00CC261F" w:rsidP="00094910">
      <w:pPr>
        <w:pStyle w:val="Tekstpodstawowy"/>
        <w:ind w:left="0" w:firstLine="0"/>
        <w:rPr>
          <w:rFonts w:ascii="Arial" w:hAnsi="Arial"/>
          <w:i w:val="0"/>
          <w:sz w:val="22"/>
          <w:szCs w:val="22"/>
        </w:rPr>
      </w:pPr>
      <w:r>
        <w:rPr>
          <w:rFonts w:ascii="Arial" w:hAnsi="Arial"/>
          <w:i w:val="0"/>
          <w:sz w:val="22"/>
          <w:szCs w:val="22"/>
        </w:rPr>
        <w:t xml:space="preserve">- miesięczne ceny netto i brutto za wykonywanie usług </w:t>
      </w:r>
      <w:proofErr w:type="spellStart"/>
      <w:r>
        <w:rPr>
          <w:rFonts w:ascii="Arial" w:hAnsi="Arial"/>
          <w:i w:val="0"/>
          <w:sz w:val="22"/>
          <w:szCs w:val="22"/>
        </w:rPr>
        <w:t>współpielęgnacji</w:t>
      </w:r>
      <w:proofErr w:type="spellEnd"/>
      <w:r>
        <w:rPr>
          <w:rFonts w:ascii="Arial" w:hAnsi="Arial"/>
          <w:i w:val="0"/>
          <w:sz w:val="22"/>
          <w:szCs w:val="22"/>
        </w:rPr>
        <w:t xml:space="preserve"> pacjentów,</w:t>
      </w:r>
    </w:p>
    <w:p w:rsidR="00CC261F" w:rsidRDefault="00CC261F" w:rsidP="00094910">
      <w:pPr>
        <w:pStyle w:val="Tekstpodstawowy"/>
        <w:ind w:left="0" w:firstLine="0"/>
        <w:rPr>
          <w:rFonts w:ascii="Arial" w:hAnsi="Arial"/>
          <w:i w:val="0"/>
          <w:sz w:val="22"/>
          <w:szCs w:val="22"/>
        </w:rPr>
      </w:pPr>
      <w:r>
        <w:rPr>
          <w:rFonts w:ascii="Arial" w:hAnsi="Arial"/>
          <w:i w:val="0"/>
          <w:sz w:val="22"/>
          <w:szCs w:val="22"/>
        </w:rPr>
        <w:t>- miesięczne ceny netto i brutto za wykonywanie innych usług wewnątrzszpitalnych,</w:t>
      </w:r>
    </w:p>
    <w:p w:rsidR="00CC261F" w:rsidRDefault="00CC261F" w:rsidP="00094910">
      <w:pPr>
        <w:pStyle w:val="Tekstpodstawowy"/>
        <w:tabs>
          <w:tab w:val="left" w:pos="161"/>
        </w:tabs>
        <w:ind w:left="0" w:firstLine="0"/>
        <w:rPr>
          <w:rFonts w:ascii="Arial" w:hAnsi="Arial"/>
          <w:i w:val="0"/>
          <w:sz w:val="22"/>
          <w:szCs w:val="22"/>
        </w:rPr>
      </w:pPr>
      <w:r>
        <w:rPr>
          <w:rFonts w:ascii="Arial" w:hAnsi="Arial"/>
          <w:i w:val="0"/>
          <w:sz w:val="22"/>
          <w:szCs w:val="22"/>
        </w:rPr>
        <w:t>- łączną miesięczną cenę brutto za wykonywanie wszystkich usług objętych zamówieniem, będącą sumą trzech poprzednich cen brutto.</w:t>
      </w:r>
    </w:p>
    <w:p w:rsidR="00CC261F" w:rsidRDefault="00CC261F" w:rsidP="00094910">
      <w:pPr>
        <w:pStyle w:val="Tekstpodstawowy"/>
        <w:ind w:left="0" w:firstLine="0"/>
        <w:rPr>
          <w:rFonts w:ascii="Arial" w:hAnsi="Arial"/>
          <w:i w:val="0"/>
          <w:sz w:val="22"/>
          <w:szCs w:val="22"/>
        </w:rPr>
      </w:pPr>
      <w:r>
        <w:rPr>
          <w:rFonts w:ascii="Arial" w:hAnsi="Arial"/>
          <w:i w:val="0"/>
          <w:sz w:val="22"/>
          <w:szCs w:val="22"/>
        </w:rPr>
        <w:t>Zamawiający będzie rozliczał się z wykonawcą w walucie polskiej. Zamawiający nie przewiduje rozliczania się z wykonawcą w walutach obcych.</w:t>
      </w:r>
    </w:p>
    <w:p w:rsidR="00CC261F" w:rsidRDefault="00CC261F">
      <w:pPr>
        <w:pStyle w:val="Tekstpodstawowy"/>
        <w:rPr>
          <w:rFonts w:ascii="Arial" w:hAnsi="Arial"/>
          <w:i w:val="0"/>
          <w:sz w:val="22"/>
          <w:szCs w:val="22"/>
        </w:rPr>
      </w:pPr>
    </w:p>
    <w:p w:rsidR="00CC261F" w:rsidRDefault="004A7A4B">
      <w:pPr>
        <w:pStyle w:val="Tekstpodstawowy"/>
        <w:ind w:left="709" w:hanging="709"/>
        <w:rPr>
          <w:rFonts w:ascii="Arial" w:hAnsi="Arial"/>
          <w:b/>
          <w:i w:val="0"/>
          <w:sz w:val="22"/>
          <w:szCs w:val="22"/>
        </w:rPr>
      </w:pPr>
      <w:r>
        <w:rPr>
          <w:rFonts w:ascii="Arial" w:hAnsi="Arial"/>
          <w:b/>
          <w:i w:val="0"/>
          <w:sz w:val="22"/>
          <w:szCs w:val="22"/>
        </w:rPr>
        <w:t>XVI.</w:t>
      </w:r>
      <w:r>
        <w:rPr>
          <w:rFonts w:ascii="Arial" w:hAnsi="Arial"/>
          <w:b/>
          <w:i w:val="0"/>
          <w:sz w:val="22"/>
          <w:szCs w:val="22"/>
        </w:rPr>
        <w:tab/>
        <w:t>Opis kryteriów, którymi Z</w:t>
      </w:r>
      <w:r w:rsidR="00CC261F">
        <w:rPr>
          <w:rFonts w:ascii="Arial" w:hAnsi="Arial"/>
          <w:b/>
          <w:i w:val="0"/>
          <w:sz w:val="22"/>
          <w:szCs w:val="22"/>
        </w:rPr>
        <w:t>amawiający będzie kierował się przy wyborze oferty w</w:t>
      </w:r>
      <w:r>
        <w:rPr>
          <w:rFonts w:ascii="Arial" w:hAnsi="Arial"/>
          <w:b/>
          <w:i w:val="0"/>
          <w:sz w:val="22"/>
          <w:szCs w:val="22"/>
        </w:rPr>
        <w:t>r</w:t>
      </w:r>
      <w:r w:rsidR="004D19C4">
        <w:rPr>
          <w:rFonts w:ascii="Arial" w:hAnsi="Arial"/>
          <w:b/>
          <w:i w:val="0"/>
          <w:sz w:val="22"/>
          <w:szCs w:val="22"/>
        </w:rPr>
        <w:t xml:space="preserve">az </w:t>
      </w:r>
      <w:r>
        <w:rPr>
          <w:rFonts w:ascii="Arial" w:hAnsi="Arial"/>
          <w:b/>
          <w:i w:val="0"/>
          <w:sz w:val="22"/>
          <w:szCs w:val="22"/>
        </w:rPr>
        <w:t>z </w:t>
      </w:r>
      <w:r w:rsidR="00CC261F">
        <w:rPr>
          <w:rFonts w:ascii="Arial" w:hAnsi="Arial"/>
          <w:b/>
          <w:i w:val="0"/>
          <w:sz w:val="22"/>
          <w:szCs w:val="22"/>
        </w:rPr>
        <w:t>podaniem znaczenia tych kryteriów o</w:t>
      </w:r>
      <w:r>
        <w:rPr>
          <w:rFonts w:ascii="Arial" w:hAnsi="Arial"/>
          <w:b/>
          <w:i w:val="0"/>
          <w:sz w:val="22"/>
          <w:szCs w:val="22"/>
        </w:rPr>
        <w:t>r</w:t>
      </w:r>
      <w:r w:rsidR="004D19C4">
        <w:rPr>
          <w:rFonts w:ascii="Arial" w:hAnsi="Arial"/>
          <w:b/>
          <w:i w:val="0"/>
          <w:sz w:val="22"/>
          <w:szCs w:val="22"/>
        </w:rPr>
        <w:t xml:space="preserve">az </w:t>
      </w:r>
      <w:r w:rsidR="00CC261F">
        <w:rPr>
          <w:rFonts w:ascii="Arial" w:hAnsi="Arial"/>
          <w:b/>
          <w:i w:val="0"/>
          <w:sz w:val="22"/>
          <w:szCs w:val="22"/>
        </w:rPr>
        <w:t>sposobu oceny ofert.</w:t>
      </w:r>
    </w:p>
    <w:p w:rsidR="00CC261F" w:rsidRDefault="00CC261F">
      <w:pPr>
        <w:rPr>
          <w:rFonts w:ascii="Arial" w:hAnsi="Arial"/>
          <w:sz w:val="22"/>
          <w:szCs w:val="22"/>
        </w:rPr>
      </w:pPr>
      <w:r>
        <w:rPr>
          <w:rFonts w:ascii="Arial" w:hAnsi="Arial"/>
          <w:sz w:val="22"/>
          <w:szCs w:val="22"/>
        </w:rPr>
        <w:t>Kryteria oceny ofert i ich wagi są następujące:</w:t>
      </w:r>
    </w:p>
    <w:p w:rsidR="00CC261F" w:rsidRDefault="004A7A4B">
      <w:pPr>
        <w:rPr>
          <w:rFonts w:ascii="Arial" w:hAnsi="Arial"/>
          <w:sz w:val="22"/>
          <w:szCs w:val="22"/>
        </w:rPr>
      </w:pPr>
      <w:r>
        <w:rPr>
          <w:rFonts w:ascii="Arial" w:hAnsi="Arial"/>
          <w:sz w:val="22"/>
          <w:szCs w:val="22"/>
        </w:rPr>
        <w:tab/>
        <w:t>„Cena”</w:t>
      </w:r>
      <w:r>
        <w:rPr>
          <w:rFonts w:ascii="Arial" w:hAnsi="Arial"/>
          <w:sz w:val="22"/>
          <w:szCs w:val="22"/>
        </w:rPr>
        <w:tab/>
      </w:r>
      <w:r w:rsidR="00CC261F">
        <w:rPr>
          <w:rFonts w:ascii="Arial" w:hAnsi="Arial"/>
          <w:sz w:val="22"/>
          <w:szCs w:val="22"/>
        </w:rPr>
        <w:t>100 %</w:t>
      </w:r>
    </w:p>
    <w:p w:rsidR="00CC261F" w:rsidRDefault="00CC261F">
      <w:pPr>
        <w:rPr>
          <w:rFonts w:ascii="Arial" w:hAnsi="Arial"/>
          <w:sz w:val="22"/>
          <w:szCs w:val="22"/>
        </w:rPr>
      </w:pPr>
      <w:r>
        <w:rPr>
          <w:rFonts w:ascii="Arial" w:hAnsi="Arial"/>
          <w:sz w:val="22"/>
          <w:szCs w:val="22"/>
        </w:rPr>
        <w:t>Za ofertę najkorzystniejszą zostanie uznana oferta z najniższą łączną miesięczną ceną brutto.</w:t>
      </w:r>
    </w:p>
    <w:p w:rsidR="00CC261F" w:rsidRDefault="00CC261F">
      <w:pPr>
        <w:rPr>
          <w:rFonts w:ascii="Arial" w:hAnsi="Arial"/>
          <w:sz w:val="22"/>
          <w:szCs w:val="22"/>
        </w:rPr>
      </w:pPr>
    </w:p>
    <w:p w:rsidR="00CC261F" w:rsidRDefault="00CC261F">
      <w:pPr>
        <w:pStyle w:val="Tekstpodstawowy"/>
        <w:ind w:left="709" w:hanging="709"/>
        <w:rPr>
          <w:rFonts w:ascii="Arial" w:hAnsi="Arial"/>
          <w:b/>
          <w:i w:val="0"/>
          <w:sz w:val="22"/>
          <w:szCs w:val="22"/>
        </w:rPr>
      </w:pPr>
      <w:r>
        <w:rPr>
          <w:rFonts w:ascii="Arial" w:hAnsi="Arial"/>
          <w:b/>
          <w:i w:val="0"/>
          <w:sz w:val="22"/>
          <w:szCs w:val="22"/>
        </w:rPr>
        <w:t>XVII.</w:t>
      </w:r>
      <w:r>
        <w:rPr>
          <w:rFonts w:ascii="Arial" w:hAnsi="Arial"/>
          <w:b/>
          <w:i w:val="0"/>
          <w:sz w:val="22"/>
          <w:szCs w:val="22"/>
        </w:rPr>
        <w:tab/>
        <w:t>Informacje o formalnościach, jakie powinny zostać</w:t>
      </w:r>
      <w:r w:rsidR="004A7A4B">
        <w:rPr>
          <w:rFonts w:ascii="Arial" w:hAnsi="Arial"/>
          <w:b/>
          <w:i w:val="0"/>
          <w:sz w:val="22"/>
          <w:szCs w:val="22"/>
        </w:rPr>
        <w:t xml:space="preserve"> dopełnione po wyborze oferty w </w:t>
      </w:r>
      <w:r>
        <w:rPr>
          <w:rFonts w:ascii="Arial" w:hAnsi="Arial"/>
          <w:b/>
          <w:i w:val="0"/>
          <w:sz w:val="22"/>
          <w:szCs w:val="22"/>
        </w:rPr>
        <w:t>celu podpisania umowy.</w:t>
      </w:r>
    </w:p>
    <w:p w:rsidR="00CC261F" w:rsidRDefault="00CC261F" w:rsidP="00D047F2">
      <w:pPr>
        <w:pStyle w:val="Tekstpodstawowy"/>
        <w:ind w:left="0" w:firstLine="0"/>
        <w:rPr>
          <w:rFonts w:ascii="Arial" w:hAnsi="Arial"/>
          <w:i w:val="0"/>
          <w:sz w:val="22"/>
          <w:szCs w:val="22"/>
        </w:rPr>
      </w:pPr>
      <w:r>
        <w:rPr>
          <w:rFonts w:ascii="Arial" w:hAnsi="Arial"/>
          <w:i w:val="0"/>
          <w:sz w:val="22"/>
          <w:szCs w:val="22"/>
        </w:rPr>
        <w:t>Wykonawca, którego oferta zostanie wybrana, będzie zobowiąz</w:t>
      </w:r>
      <w:r w:rsidR="004A7A4B">
        <w:rPr>
          <w:rFonts w:ascii="Arial" w:hAnsi="Arial"/>
          <w:i w:val="0"/>
          <w:sz w:val="22"/>
          <w:szCs w:val="22"/>
        </w:rPr>
        <w:t>any do stawienia się w miejscu i </w:t>
      </w:r>
      <w:r>
        <w:rPr>
          <w:rFonts w:ascii="Arial" w:hAnsi="Arial"/>
          <w:i w:val="0"/>
          <w:sz w:val="22"/>
          <w:szCs w:val="22"/>
        </w:rPr>
        <w:t>terminie wskazanym przez Zamawiającego w celu podpisania umowy.</w:t>
      </w:r>
    </w:p>
    <w:p w:rsidR="00CC261F" w:rsidRDefault="00CC261F" w:rsidP="00D047F2">
      <w:pPr>
        <w:pStyle w:val="Tekstpodstawowy"/>
        <w:widowControl w:val="0"/>
        <w:ind w:left="0" w:firstLine="0"/>
        <w:rPr>
          <w:rFonts w:ascii="Arial" w:hAnsi="Arial"/>
          <w:i w:val="0"/>
          <w:color w:val="000000"/>
          <w:sz w:val="22"/>
          <w:szCs w:val="22"/>
        </w:rPr>
      </w:pPr>
      <w:r>
        <w:rPr>
          <w:rFonts w:ascii="Arial" w:hAnsi="Arial"/>
          <w:i w:val="0"/>
          <w:sz w:val="22"/>
          <w:szCs w:val="22"/>
        </w:rPr>
        <w:t>Wykonawca ten będzie zobowiązany do przedłożenia zamawiającemu przed zawarciem umowy opracowanego przez siebie szczegółowego planu (harmonogramu) wykonywania usług objętych zamówieniem, wskazującego w szczególnośc</w:t>
      </w:r>
      <w:r>
        <w:rPr>
          <w:rFonts w:ascii="Arial" w:hAnsi="Arial"/>
          <w:i w:val="0"/>
          <w:color w:val="000000"/>
          <w:sz w:val="22"/>
          <w:szCs w:val="22"/>
        </w:rPr>
        <w:t>i listę osób wykonujących usługi w</w:t>
      </w:r>
      <w:r w:rsidR="004A7A4B">
        <w:rPr>
          <w:rFonts w:ascii="Arial" w:hAnsi="Arial"/>
          <w:i w:val="0"/>
          <w:color w:val="000000"/>
          <w:sz w:val="22"/>
          <w:szCs w:val="22"/>
        </w:rPr>
        <w:t>r</w:t>
      </w:r>
      <w:r w:rsidR="004D19C4">
        <w:rPr>
          <w:rFonts w:ascii="Arial" w:hAnsi="Arial"/>
          <w:i w:val="0"/>
          <w:color w:val="000000"/>
          <w:sz w:val="22"/>
          <w:szCs w:val="22"/>
        </w:rPr>
        <w:t xml:space="preserve">az </w:t>
      </w:r>
      <w:r>
        <w:rPr>
          <w:rFonts w:ascii="Arial" w:hAnsi="Arial"/>
          <w:i w:val="0"/>
          <w:color w:val="000000"/>
          <w:sz w:val="22"/>
          <w:szCs w:val="22"/>
        </w:rPr>
        <w:t>z określeniem stanowiska, ich rozlokowanie w miejscach i czasie wykonywania usług z uwzględnieniem uwarunkowań epidemiologicznych.</w:t>
      </w:r>
    </w:p>
    <w:p w:rsidR="00CC261F" w:rsidRPr="004A7A4B" w:rsidRDefault="00CC261F" w:rsidP="004A7A4B">
      <w:pPr>
        <w:pStyle w:val="Tekstpodstawowy"/>
        <w:ind w:left="0" w:firstLine="0"/>
        <w:rPr>
          <w:rFonts w:ascii="Arial" w:hAnsi="Arial" w:cs="Arial"/>
          <w:i w:val="0"/>
          <w:color w:val="000000"/>
          <w:sz w:val="22"/>
          <w:szCs w:val="22"/>
        </w:rPr>
      </w:pPr>
      <w:r w:rsidRPr="004A7A4B">
        <w:rPr>
          <w:rFonts w:ascii="Arial" w:hAnsi="Arial"/>
          <w:i w:val="0"/>
          <w:color w:val="000000"/>
          <w:sz w:val="22"/>
          <w:szCs w:val="22"/>
        </w:rPr>
        <w:t>Wykonawca, którego oferta zostanie wybrana, będzie zobowią</w:t>
      </w:r>
      <w:r w:rsidR="004A7A4B" w:rsidRPr="004A7A4B">
        <w:rPr>
          <w:rFonts w:ascii="Arial" w:hAnsi="Arial"/>
          <w:i w:val="0"/>
          <w:color w:val="000000"/>
          <w:sz w:val="22"/>
          <w:szCs w:val="22"/>
        </w:rPr>
        <w:t>zany również do przedstawienia Z</w:t>
      </w:r>
      <w:r w:rsidRPr="004A7A4B">
        <w:rPr>
          <w:rFonts w:ascii="Arial" w:hAnsi="Arial"/>
          <w:i w:val="0"/>
          <w:color w:val="000000"/>
          <w:sz w:val="22"/>
          <w:szCs w:val="22"/>
        </w:rPr>
        <w:t xml:space="preserve">amawiającemu przed zawarciem umowy dokumentów potwierdzających, że </w:t>
      </w:r>
      <w:r w:rsidR="004A7A4B">
        <w:rPr>
          <w:rFonts w:ascii="Arial" w:hAnsi="Arial" w:cs="Arial"/>
          <w:i w:val="0"/>
          <w:color w:val="000000"/>
          <w:sz w:val="22"/>
          <w:szCs w:val="22"/>
        </w:rPr>
        <w:t xml:space="preserve">osoba nadzorująca posiada </w:t>
      </w:r>
      <w:r w:rsidRPr="004A7A4B">
        <w:rPr>
          <w:rFonts w:ascii="Arial" w:hAnsi="Arial" w:cs="Arial"/>
          <w:i w:val="0"/>
          <w:color w:val="000000"/>
          <w:sz w:val="22"/>
          <w:szCs w:val="22"/>
        </w:rPr>
        <w:t>m</w:t>
      </w:r>
      <w:r w:rsidR="004A7A4B">
        <w:rPr>
          <w:rFonts w:ascii="Arial" w:hAnsi="Arial" w:cs="Arial"/>
          <w:i w:val="0"/>
          <w:color w:val="000000"/>
          <w:sz w:val="22"/>
          <w:szCs w:val="22"/>
        </w:rPr>
        <w:t xml:space="preserve">in. wykształcenie średnie, min. 2 letnim </w:t>
      </w:r>
      <w:r w:rsidRPr="004A7A4B">
        <w:rPr>
          <w:rFonts w:ascii="Arial" w:hAnsi="Arial" w:cs="Arial"/>
          <w:i w:val="0"/>
          <w:color w:val="000000"/>
          <w:sz w:val="22"/>
          <w:szCs w:val="22"/>
        </w:rPr>
        <w:t>doś</w:t>
      </w:r>
      <w:r w:rsidR="004A7A4B">
        <w:rPr>
          <w:rFonts w:ascii="Arial" w:hAnsi="Arial" w:cs="Arial"/>
          <w:i w:val="0"/>
          <w:color w:val="000000"/>
          <w:sz w:val="22"/>
          <w:szCs w:val="22"/>
        </w:rPr>
        <w:t>wiadczenie</w:t>
      </w:r>
      <w:r w:rsidR="00D047F2" w:rsidRPr="004A7A4B">
        <w:rPr>
          <w:rFonts w:ascii="Arial" w:hAnsi="Arial" w:cs="Arial"/>
          <w:i w:val="0"/>
          <w:color w:val="000000"/>
          <w:sz w:val="22"/>
          <w:szCs w:val="22"/>
        </w:rPr>
        <w:t xml:space="preserve"> w zakresie  nadzoru</w:t>
      </w:r>
      <w:r w:rsidRPr="004A7A4B">
        <w:rPr>
          <w:rFonts w:ascii="Arial" w:hAnsi="Arial" w:cs="Arial"/>
          <w:i w:val="0"/>
          <w:color w:val="000000"/>
          <w:sz w:val="22"/>
          <w:szCs w:val="22"/>
        </w:rPr>
        <w:t xml:space="preserve"> o</w:t>
      </w:r>
      <w:r w:rsidR="00D047F2" w:rsidRPr="004A7A4B">
        <w:rPr>
          <w:rFonts w:ascii="Arial" w:hAnsi="Arial" w:cs="Arial"/>
          <w:i w:val="0"/>
          <w:color w:val="000000"/>
          <w:sz w:val="22"/>
          <w:szCs w:val="22"/>
        </w:rPr>
        <w:t>r</w:t>
      </w:r>
      <w:r w:rsidR="004D19C4" w:rsidRPr="004A7A4B">
        <w:rPr>
          <w:rFonts w:ascii="Arial" w:hAnsi="Arial" w:cs="Arial"/>
          <w:i w:val="0"/>
          <w:color w:val="000000"/>
          <w:sz w:val="22"/>
          <w:szCs w:val="22"/>
        </w:rPr>
        <w:t xml:space="preserve">az </w:t>
      </w:r>
      <w:r w:rsidR="004A7A4B">
        <w:rPr>
          <w:rFonts w:ascii="Arial" w:hAnsi="Arial" w:cs="Arial"/>
          <w:i w:val="0"/>
          <w:color w:val="000000"/>
          <w:sz w:val="22"/>
          <w:szCs w:val="22"/>
        </w:rPr>
        <w:t>wiedzę z zakresu</w:t>
      </w:r>
      <w:r w:rsidRPr="004A7A4B">
        <w:rPr>
          <w:rFonts w:ascii="Arial" w:hAnsi="Arial" w:cs="Arial"/>
          <w:i w:val="0"/>
          <w:color w:val="000000"/>
          <w:sz w:val="22"/>
          <w:szCs w:val="22"/>
        </w:rPr>
        <w:t xml:space="preserve"> zarządzania zasobami ludzkimi, profilaktyki zakażeń szpitalnych i higieny szpitalnej.</w:t>
      </w:r>
    </w:p>
    <w:p w:rsidR="00CC261F" w:rsidRPr="0078220D" w:rsidRDefault="004A7A4B" w:rsidP="00D047F2">
      <w:pPr>
        <w:tabs>
          <w:tab w:val="left" w:pos="343"/>
        </w:tabs>
        <w:ind w:left="0" w:firstLine="0"/>
        <w:rPr>
          <w:rFonts w:ascii="Arial" w:hAnsi="Arial" w:cs="Arial"/>
          <w:sz w:val="22"/>
          <w:szCs w:val="22"/>
        </w:rPr>
      </w:pPr>
      <w:r>
        <w:rPr>
          <w:rFonts w:ascii="Arial" w:hAnsi="Arial" w:cs="Arial"/>
          <w:color w:val="000000"/>
          <w:sz w:val="22"/>
          <w:szCs w:val="22"/>
        </w:rPr>
        <w:t>Jeżeli W</w:t>
      </w:r>
      <w:r w:rsidR="00CC261F">
        <w:rPr>
          <w:rFonts w:ascii="Arial" w:hAnsi="Arial" w:cs="Arial"/>
          <w:color w:val="000000"/>
          <w:sz w:val="22"/>
          <w:szCs w:val="22"/>
        </w:rPr>
        <w:t xml:space="preserve">ykonawca nie przedłoży wymaganych przez zamawiającego dokumentów lub nie wniesie wymaganego zabezpieczenia należytego wykonania </w:t>
      </w:r>
      <w:r>
        <w:rPr>
          <w:rFonts w:ascii="Arial" w:hAnsi="Arial" w:cs="Arial"/>
          <w:color w:val="000000"/>
          <w:sz w:val="22"/>
          <w:szCs w:val="22"/>
        </w:rPr>
        <w:t>umowy przed podpisaniem umowy, Za</w:t>
      </w:r>
      <w:r w:rsidR="00CC261F">
        <w:rPr>
          <w:rFonts w:ascii="Arial" w:hAnsi="Arial" w:cs="Arial"/>
          <w:color w:val="000000"/>
          <w:sz w:val="22"/>
          <w:szCs w:val="22"/>
        </w:rPr>
        <w:t xml:space="preserve">mawiający uzna </w:t>
      </w:r>
      <w:r w:rsidR="00CC261F" w:rsidRPr="0078220D">
        <w:rPr>
          <w:rFonts w:ascii="Arial" w:hAnsi="Arial" w:cs="Arial"/>
          <w:sz w:val="22"/>
          <w:szCs w:val="22"/>
        </w:rPr>
        <w:t xml:space="preserve">na podstawie art. 94 ust. 3. ustawy </w:t>
      </w:r>
      <w:proofErr w:type="spellStart"/>
      <w:r w:rsidR="00CC261F" w:rsidRPr="0078220D">
        <w:rPr>
          <w:rFonts w:ascii="Arial" w:hAnsi="Arial" w:cs="Arial"/>
          <w:sz w:val="22"/>
          <w:szCs w:val="22"/>
        </w:rPr>
        <w:t>Pzp</w:t>
      </w:r>
      <w:proofErr w:type="spellEnd"/>
      <w:r w:rsidR="00CC261F" w:rsidRPr="0078220D">
        <w:rPr>
          <w:rFonts w:ascii="Arial" w:hAnsi="Arial" w:cs="Arial"/>
          <w:sz w:val="22"/>
          <w:szCs w:val="22"/>
        </w:rPr>
        <w:t xml:space="preserve">, że </w:t>
      </w:r>
      <w:r>
        <w:rPr>
          <w:rFonts w:ascii="Arial" w:hAnsi="Arial" w:cs="Arial"/>
          <w:sz w:val="22"/>
          <w:szCs w:val="22"/>
        </w:rPr>
        <w:t>W</w:t>
      </w:r>
      <w:r w:rsidR="00CC261F" w:rsidRPr="0078220D">
        <w:rPr>
          <w:rFonts w:ascii="Arial" w:hAnsi="Arial" w:cs="Arial"/>
          <w:sz w:val="22"/>
          <w:szCs w:val="22"/>
        </w:rPr>
        <w:t>ykonawca uchyla się od zawarcia umowy i wybierze ofertę najkorzystniejszą spośród pozostałych ofert.</w:t>
      </w:r>
    </w:p>
    <w:p w:rsidR="00CC261F" w:rsidRPr="0078220D" w:rsidRDefault="00CC261F">
      <w:pPr>
        <w:widowControl w:val="0"/>
        <w:tabs>
          <w:tab w:val="left" w:pos="343"/>
        </w:tabs>
        <w:rPr>
          <w:rFonts w:ascii="Arial" w:hAnsi="Arial" w:cs="Arial"/>
          <w:sz w:val="22"/>
          <w:szCs w:val="22"/>
        </w:rPr>
      </w:pPr>
    </w:p>
    <w:p w:rsidR="00CC261F" w:rsidRDefault="00CC261F">
      <w:pPr>
        <w:pStyle w:val="Tekstpodstawowy"/>
        <w:rPr>
          <w:rFonts w:ascii="Arial" w:hAnsi="Arial"/>
          <w:b/>
          <w:i w:val="0"/>
          <w:sz w:val="22"/>
          <w:szCs w:val="22"/>
        </w:rPr>
      </w:pPr>
      <w:r w:rsidRPr="0078220D">
        <w:rPr>
          <w:rFonts w:ascii="Arial" w:hAnsi="Arial"/>
          <w:b/>
          <w:i w:val="0"/>
          <w:sz w:val="22"/>
          <w:szCs w:val="22"/>
        </w:rPr>
        <w:t>XVIII.</w:t>
      </w:r>
      <w:r w:rsidRPr="0078220D">
        <w:rPr>
          <w:rFonts w:ascii="Arial" w:hAnsi="Arial"/>
          <w:b/>
          <w:i w:val="0"/>
          <w:sz w:val="22"/>
          <w:szCs w:val="22"/>
        </w:rPr>
        <w:tab/>
        <w:t>Warunki i ustalenia</w:t>
      </w:r>
      <w:r>
        <w:rPr>
          <w:rFonts w:ascii="Arial" w:hAnsi="Arial"/>
          <w:b/>
          <w:i w:val="0"/>
          <w:sz w:val="22"/>
          <w:szCs w:val="22"/>
        </w:rPr>
        <w:t>, które będą wprowadzone do umowy.</w:t>
      </w:r>
    </w:p>
    <w:p w:rsidR="00CC261F" w:rsidRDefault="00CC261F" w:rsidP="004A7A4B">
      <w:pPr>
        <w:pStyle w:val="Tekstpodstawowy"/>
        <w:ind w:left="0" w:firstLine="0"/>
        <w:rPr>
          <w:rFonts w:ascii="Arial" w:hAnsi="Arial"/>
          <w:i w:val="0"/>
          <w:sz w:val="22"/>
          <w:szCs w:val="22"/>
        </w:rPr>
      </w:pPr>
      <w:r>
        <w:rPr>
          <w:rFonts w:ascii="Arial" w:hAnsi="Arial"/>
          <w:i w:val="0"/>
          <w:sz w:val="22"/>
          <w:szCs w:val="22"/>
        </w:rPr>
        <w:t>Warunki i ustalenia, które będą wprowadzone do umowy, określają ogólne warunki umowy, przedstawione w Załączniku nr 2.</w:t>
      </w:r>
    </w:p>
    <w:p w:rsidR="00CC261F" w:rsidRDefault="00CC261F">
      <w:pPr>
        <w:pStyle w:val="Tekstpodstawowy"/>
        <w:rPr>
          <w:rFonts w:ascii="Arial" w:hAnsi="Arial"/>
          <w:i w:val="0"/>
          <w:sz w:val="22"/>
          <w:szCs w:val="22"/>
        </w:rPr>
      </w:pPr>
    </w:p>
    <w:p w:rsidR="00CC261F" w:rsidRDefault="00CC261F">
      <w:pPr>
        <w:pStyle w:val="Tekstpodstawowy"/>
        <w:rPr>
          <w:rFonts w:ascii="Arial" w:hAnsi="Arial"/>
          <w:b/>
          <w:i w:val="0"/>
          <w:sz w:val="22"/>
          <w:szCs w:val="22"/>
        </w:rPr>
      </w:pPr>
      <w:r>
        <w:rPr>
          <w:rFonts w:ascii="Arial" w:hAnsi="Arial"/>
          <w:b/>
          <w:i w:val="0"/>
          <w:sz w:val="22"/>
          <w:szCs w:val="22"/>
        </w:rPr>
        <w:t>XIX.</w:t>
      </w:r>
      <w:r>
        <w:rPr>
          <w:rFonts w:ascii="Arial" w:hAnsi="Arial"/>
          <w:b/>
          <w:i w:val="0"/>
          <w:sz w:val="22"/>
          <w:szCs w:val="22"/>
        </w:rPr>
        <w:tab/>
        <w:t>Zabezpieczenie należytego wykonania umowy.</w:t>
      </w:r>
    </w:p>
    <w:p w:rsidR="00CC261F" w:rsidRDefault="00CC261F" w:rsidP="004A7A4B">
      <w:pPr>
        <w:pStyle w:val="Tekstpodstawowy"/>
        <w:ind w:left="0" w:firstLine="0"/>
        <w:rPr>
          <w:rFonts w:ascii="Arial" w:hAnsi="Arial"/>
          <w:i w:val="0"/>
          <w:sz w:val="22"/>
          <w:szCs w:val="22"/>
        </w:rPr>
      </w:pPr>
      <w:r>
        <w:rPr>
          <w:rFonts w:ascii="Arial" w:hAnsi="Arial"/>
          <w:i w:val="0"/>
          <w:sz w:val="22"/>
          <w:szCs w:val="22"/>
        </w:rPr>
        <w:t>Zamawiający wymaga wniesienia zabezpieczen</w:t>
      </w:r>
      <w:r w:rsidR="004A7A4B">
        <w:rPr>
          <w:rFonts w:ascii="Arial" w:hAnsi="Arial"/>
          <w:i w:val="0"/>
          <w:sz w:val="22"/>
          <w:szCs w:val="22"/>
        </w:rPr>
        <w:t xml:space="preserve">ia należytego wykonania umowy w </w:t>
      </w:r>
      <w:r>
        <w:rPr>
          <w:rFonts w:ascii="Arial" w:hAnsi="Arial"/>
          <w:i w:val="0"/>
          <w:sz w:val="22"/>
          <w:szCs w:val="22"/>
        </w:rPr>
        <w:t>wysokości 5 % zaoferowanej ceny brutto, zaokrąglonej w górę do pełnych tysięcy złotych. Zabezpieczenie należy wnieść przed zawarciem umowy. Zabezpieczenie mo</w:t>
      </w:r>
      <w:r w:rsidR="004A7A4B">
        <w:rPr>
          <w:rFonts w:ascii="Arial" w:hAnsi="Arial"/>
          <w:i w:val="0"/>
          <w:sz w:val="22"/>
          <w:szCs w:val="22"/>
        </w:rPr>
        <w:t>że być wniesione według wyboru W</w:t>
      </w:r>
      <w:r>
        <w:rPr>
          <w:rFonts w:ascii="Arial" w:hAnsi="Arial"/>
          <w:i w:val="0"/>
          <w:sz w:val="22"/>
          <w:szCs w:val="22"/>
        </w:rPr>
        <w:t>ykonawcy w jednej lub kilku następujących formach:</w:t>
      </w:r>
    </w:p>
    <w:p w:rsidR="00CC261F" w:rsidRDefault="00CC261F" w:rsidP="004A7A4B">
      <w:pPr>
        <w:pStyle w:val="Tekstpodstawowy"/>
        <w:tabs>
          <w:tab w:val="left" w:pos="397"/>
        </w:tabs>
        <w:ind w:left="0" w:firstLine="0"/>
        <w:rPr>
          <w:rFonts w:ascii="Arial" w:hAnsi="Arial"/>
          <w:i w:val="0"/>
          <w:sz w:val="22"/>
          <w:szCs w:val="22"/>
        </w:rPr>
      </w:pPr>
      <w:r>
        <w:rPr>
          <w:rFonts w:ascii="Arial" w:hAnsi="Arial"/>
          <w:i w:val="0"/>
          <w:sz w:val="22"/>
          <w:szCs w:val="22"/>
        </w:rPr>
        <w:t>-</w:t>
      </w:r>
      <w:r>
        <w:rPr>
          <w:rFonts w:ascii="Arial" w:hAnsi="Arial"/>
          <w:i w:val="0"/>
          <w:sz w:val="22"/>
          <w:szCs w:val="22"/>
        </w:rPr>
        <w:tab/>
        <w:t>w pieniądzu;</w:t>
      </w:r>
    </w:p>
    <w:p w:rsidR="00CC261F" w:rsidRDefault="00CC261F" w:rsidP="004A7A4B">
      <w:pPr>
        <w:pStyle w:val="Tekstpodstawowy"/>
        <w:tabs>
          <w:tab w:val="left" w:pos="397"/>
          <w:tab w:val="left" w:pos="794"/>
        </w:tabs>
        <w:ind w:left="0" w:firstLine="0"/>
        <w:rPr>
          <w:rFonts w:ascii="Arial" w:hAnsi="Arial"/>
          <w:i w:val="0"/>
          <w:sz w:val="22"/>
          <w:szCs w:val="22"/>
        </w:rPr>
      </w:pPr>
      <w:r>
        <w:rPr>
          <w:rFonts w:ascii="Arial" w:hAnsi="Arial"/>
          <w:i w:val="0"/>
          <w:sz w:val="22"/>
          <w:szCs w:val="22"/>
        </w:rPr>
        <w:t>-</w:t>
      </w:r>
      <w:r>
        <w:rPr>
          <w:rFonts w:ascii="Arial" w:hAnsi="Arial"/>
          <w:i w:val="0"/>
          <w:sz w:val="22"/>
          <w:szCs w:val="22"/>
        </w:rPr>
        <w:tab/>
        <w:t>poręczeniach bankowych lub poręczeniach spółdzielczej kasy oszczędnościowo - kredytowej, z tym że poręczenie kasy jest zawsze poręczeniem pieniężnym;</w:t>
      </w:r>
    </w:p>
    <w:p w:rsidR="00CC261F" w:rsidRDefault="00CC261F" w:rsidP="004A7A4B">
      <w:pPr>
        <w:pStyle w:val="Tekstpodstawowy"/>
        <w:tabs>
          <w:tab w:val="left" w:pos="397"/>
        </w:tabs>
        <w:ind w:left="0" w:firstLine="0"/>
        <w:rPr>
          <w:rFonts w:ascii="Arial" w:hAnsi="Arial"/>
          <w:i w:val="0"/>
          <w:sz w:val="22"/>
          <w:szCs w:val="22"/>
        </w:rPr>
      </w:pPr>
      <w:r>
        <w:rPr>
          <w:rFonts w:ascii="Arial" w:hAnsi="Arial"/>
          <w:i w:val="0"/>
          <w:sz w:val="22"/>
          <w:szCs w:val="22"/>
        </w:rPr>
        <w:t>-</w:t>
      </w:r>
      <w:r>
        <w:rPr>
          <w:rFonts w:ascii="Arial" w:hAnsi="Arial"/>
          <w:i w:val="0"/>
          <w:sz w:val="22"/>
          <w:szCs w:val="22"/>
        </w:rPr>
        <w:tab/>
        <w:t>gwarancjach bankowych;</w:t>
      </w:r>
    </w:p>
    <w:p w:rsidR="00CC261F" w:rsidRDefault="00CC261F" w:rsidP="004A7A4B">
      <w:pPr>
        <w:pStyle w:val="Tekstpodstawowy"/>
        <w:tabs>
          <w:tab w:val="left" w:pos="397"/>
        </w:tabs>
        <w:ind w:left="0" w:firstLine="0"/>
        <w:rPr>
          <w:rFonts w:ascii="Arial" w:hAnsi="Arial"/>
          <w:i w:val="0"/>
          <w:sz w:val="22"/>
          <w:szCs w:val="22"/>
        </w:rPr>
      </w:pPr>
      <w:r>
        <w:rPr>
          <w:rFonts w:ascii="Arial" w:hAnsi="Arial"/>
          <w:i w:val="0"/>
          <w:sz w:val="22"/>
          <w:szCs w:val="22"/>
        </w:rPr>
        <w:t>-</w:t>
      </w:r>
      <w:r>
        <w:rPr>
          <w:rFonts w:ascii="Arial" w:hAnsi="Arial"/>
          <w:i w:val="0"/>
          <w:sz w:val="22"/>
          <w:szCs w:val="22"/>
        </w:rPr>
        <w:tab/>
        <w:t>gwarancjach ubezpieczeniowych;</w:t>
      </w:r>
    </w:p>
    <w:p w:rsidR="00CC261F" w:rsidRDefault="00CC261F" w:rsidP="004A7A4B">
      <w:pPr>
        <w:pStyle w:val="Tekstpodstawowy"/>
        <w:tabs>
          <w:tab w:val="left" w:pos="397"/>
          <w:tab w:val="left" w:pos="794"/>
        </w:tabs>
        <w:ind w:left="0" w:firstLine="0"/>
        <w:rPr>
          <w:rFonts w:ascii="Arial" w:hAnsi="Arial"/>
          <w:i w:val="0"/>
          <w:sz w:val="22"/>
          <w:szCs w:val="22"/>
        </w:rPr>
      </w:pPr>
      <w:r>
        <w:rPr>
          <w:rFonts w:ascii="Arial" w:hAnsi="Arial"/>
          <w:i w:val="0"/>
          <w:sz w:val="22"/>
          <w:szCs w:val="22"/>
        </w:rPr>
        <w:t>-</w:t>
      </w:r>
      <w:r>
        <w:rPr>
          <w:rFonts w:ascii="Arial" w:hAnsi="Arial"/>
          <w:i w:val="0"/>
          <w:sz w:val="22"/>
          <w:szCs w:val="22"/>
        </w:rPr>
        <w:tab/>
        <w:t xml:space="preserve">poręczeniach udzielanych przez podmioty, o których mowa w art. 6b ust. 5 </w:t>
      </w:r>
      <w:proofErr w:type="spellStart"/>
      <w:r>
        <w:rPr>
          <w:rFonts w:ascii="Arial" w:hAnsi="Arial"/>
          <w:i w:val="0"/>
          <w:sz w:val="22"/>
          <w:szCs w:val="22"/>
        </w:rPr>
        <w:t>pkt</w:t>
      </w:r>
      <w:proofErr w:type="spellEnd"/>
      <w:r>
        <w:rPr>
          <w:rFonts w:ascii="Arial" w:hAnsi="Arial"/>
          <w:i w:val="0"/>
          <w:sz w:val="22"/>
          <w:szCs w:val="22"/>
        </w:rPr>
        <w:t xml:space="preserve"> 2 ustawy z dnia 9.11.2000 r. o utworzeniu Polskiej Agencji Rozwoju Przedsiębiorczości.</w:t>
      </w:r>
    </w:p>
    <w:p w:rsidR="00CC261F" w:rsidRDefault="00CC261F" w:rsidP="004A7A4B">
      <w:pPr>
        <w:pStyle w:val="Tekstpodstawowy"/>
        <w:tabs>
          <w:tab w:val="left" w:pos="397"/>
        </w:tabs>
        <w:ind w:left="0" w:firstLine="0"/>
        <w:rPr>
          <w:rFonts w:ascii="Arial" w:hAnsi="Arial"/>
          <w:i w:val="0"/>
          <w:sz w:val="22"/>
          <w:szCs w:val="22"/>
        </w:rPr>
      </w:pPr>
      <w:r>
        <w:rPr>
          <w:rFonts w:ascii="Arial" w:hAnsi="Arial"/>
          <w:i w:val="0"/>
          <w:sz w:val="22"/>
          <w:szCs w:val="22"/>
        </w:rPr>
        <w:t>Wadi</w:t>
      </w:r>
      <w:r w:rsidR="004A7A4B">
        <w:rPr>
          <w:rFonts w:ascii="Arial" w:hAnsi="Arial"/>
          <w:i w:val="0"/>
          <w:sz w:val="22"/>
          <w:szCs w:val="22"/>
        </w:rPr>
        <w:t>um wniesione w pieniądzu przez W</w:t>
      </w:r>
      <w:r>
        <w:rPr>
          <w:rFonts w:ascii="Arial" w:hAnsi="Arial"/>
          <w:i w:val="0"/>
          <w:sz w:val="22"/>
          <w:szCs w:val="22"/>
        </w:rPr>
        <w:t>ykonawcę który wygra przetarg, zostanie zaliczone na poczet zabezpieczenia należytego wykonania umowy.</w:t>
      </w:r>
    </w:p>
    <w:p w:rsidR="00CC261F" w:rsidRDefault="00CC261F">
      <w:pPr>
        <w:pStyle w:val="Tekstpodstawowy"/>
        <w:rPr>
          <w:rFonts w:ascii="Arial" w:hAnsi="Arial"/>
          <w:i w:val="0"/>
          <w:sz w:val="22"/>
          <w:szCs w:val="22"/>
        </w:rPr>
      </w:pPr>
    </w:p>
    <w:p w:rsidR="00CC261F" w:rsidRDefault="00CC261F" w:rsidP="005A36BC">
      <w:pPr>
        <w:pStyle w:val="Tekstpodstawowy"/>
        <w:ind w:left="0" w:firstLine="0"/>
        <w:rPr>
          <w:rFonts w:ascii="Arial" w:hAnsi="Arial"/>
          <w:b/>
          <w:i w:val="0"/>
          <w:sz w:val="22"/>
          <w:szCs w:val="22"/>
        </w:rPr>
      </w:pPr>
      <w:r>
        <w:rPr>
          <w:rFonts w:ascii="Arial" w:hAnsi="Arial"/>
          <w:b/>
          <w:i w:val="0"/>
          <w:sz w:val="22"/>
          <w:szCs w:val="22"/>
        </w:rPr>
        <w:t>XX.</w:t>
      </w:r>
      <w:r>
        <w:rPr>
          <w:rFonts w:ascii="Arial" w:hAnsi="Arial"/>
          <w:b/>
          <w:i w:val="0"/>
          <w:sz w:val="22"/>
          <w:szCs w:val="22"/>
        </w:rPr>
        <w:tab/>
        <w:t>Obowiązki zamawiającego.</w:t>
      </w:r>
    </w:p>
    <w:p w:rsidR="00CC261F" w:rsidRDefault="00CC261F">
      <w:pPr>
        <w:pStyle w:val="Tekstpodstawowy"/>
        <w:rPr>
          <w:rFonts w:ascii="Arial" w:hAnsi="Arial"/>
          <w:i w:val="0"/>
          <w:sz w:val="22"/>
          <w:szCs w:val="22"/>
        </w:rPr>
      </w:pPr>
      <w:r>
        <w:rPr>
          <w:rFonts w:ascii="Arial" w:hAnsi="Arial"/>
          <w:i w:val="0"/>
          <w:sz w:val="22"/>
          <w:szCs w:val="22"/>
        </w:rPr>
        <w:lastRenderedPageBreak/>
        <w:t>1.</w:t>
      </w:r>
      <w:r>
        <w:rPr>
          <w:rFonts w:ascii="Arial" w:hAnsi="Arial"/>
          <w:i w:val="0"/>
          <w:sz w:val="22"/>
          <w:szCs w:val="22"/>
        </w:rPr>
        <w:tab/>
        <w:t>Bezpośrednio przed otwarciem ofert zamawiający poda kwotę jaką zamierza przeznaczyć na sfinansowanie zamówienia.</w:t>
      </w:r>
    </w:p>
    <w:p w:rsidR="00CC261F" w:rsidRDefault="004A7A4B">
      <w:pPr>
        <w:pStyle w:val="Tekstpodstawowy"/>
        <w:rPr>
          <w:rFonts w:ascii="Arial" w:hAnsi="Arial"/>
          <w:i w:val="0"/>
          <w:sz w:val="22"/>
          <w:szCs w:val="22"/>
        </w:rPr>
      </w:pPr>
      <w:r>
        <w:rPr>
          <w:rFonts w:ascii="Arial" w:hAnsi="Arial"/>
          <w:i w:val="0"/>
          <w:sz w:val="22"/>
          <w:szCs w:val="22"/>
        </w:rPr>
        <w:t>2.</w:t>
      </w:r>
      <w:r>
        <w:rPr>
          <w:rFonts w:ascii="Arial" w:hAnsi="Arial"/>
          <w:i w:val="0"/>
          <w:sz w:val="22"/>
          <w:szCs w:val="22"/>
        </w:rPr>
        <w:tab/>
        <w:t>Podczas otwarcia ofert Z</w:t>
      </w:r>
      <w:r w:rsidR="00CC261F">
        <w:rPr>
          <w:rFonts w:ascii="Arial" w:hAnsi="Arial"/>
          <w:i w:val="0"/>
          <w:sz w:val="22"/>
          <w:szCs w:val="22"/>
        </w:rPr>
        <w:t>amawiający poda nazwy (firmy) o</w:t>
      </w:r>
      <w:r>
        <w:rPr>
          <w:rFonts w:ascii="Arial" w:hAnsi="Arial"/>
          <w:i w:val="0"/>
          <w:sz w:val="22"/>
          <w:szCs w:val="22"/>
        </w:rPr>
        <w:t>r</w:t>
      </w:r>
      <w:r w:rsidR="004D19C4">
        <w:rPr>
          <w:rFonts w:ascii="Arial" w:hAnsi="Arial"/>
          <w:i w:val="0"/>
          <w:sz w:val="22"/>
          <w:szCs w:val="22"/>
        </w:rPr>
        <w:t xml:space="preserve">az </w:t>
      </w:r>
      <w:r>
        <w:rPr>
          <w:rFonts w:ascii="Arial" w:hAnsi="Arial"/>
          <w:i w:val="0"/>
          <w:sz w:val="22"/>
          <w:szCs w:val="22"/>
        </w:rPr>
        <w:t>adresy W</w:t>
      </w:r>
      <w:r w:rsidR="00CC261F">
        <w:rPr>
          <w:rFonts w:ascii="Arial" w:hAnsi="Arial"/>
          <w:i w:val="0"/>
          <w:sz w:val="22"/>
          <w:szCs w:val="22"/>
        </w:rPr>
        <w:t>ykonawców, a także informacje dotyczące ceny, terminu wykonania zamówienia i warunków płatności.</w:t>
      </w:r>
    </w:p>
    <w:p w:rsidR="00CC261F" w:rsidRDefault="00CC261F">
      <w:pPr>
        <w:pStyle w:val="Tekstpodstawowy"/>
        <w:rPr>
          <w:rFonts w:ascii="Arial" w:hAnsi="Arial"/>
          <w:i w:val="0"/>
          <w:sz w:val="22"/>
          <w:szCs w:val="22"/>
        </w:rPr>
      </w:pPr>
      <w:r>
        <w:rPr>
          <w:rFonts w:ascii="Arial" w:hAnsi="Arial"/>
          <w:i w:val="0"/>
          <w:sz w:val="22"/>
          <w:szCs w:val="22"/>
        </w:rPr>
        <w:t>3.</w:t>
      </w:r>
      <w:r>
        <w:rPr>
          <w:rFonts w:ascii="Arial" w:hAnsi="Arial"/>
          <w:i w:val="0"/>
          <w:sz w:val="22"/>
          <w:szCs w:val="22"/>
        </w:rPr>
        <w:tab/>
        <w:t>Zamawiający powiadomi niezwłocznie o dokon</w:t>
      </w:r>
      <w:r w:rsidR="004A7A4B">
        <w:rPr>
          <w:rFonts w:ascii="Arial" w:hAnsi="Arial"/>
          <w:i w:val="0"/>
          <w:sz w:val="22"/>
          <w:szCs w:val="22"/>
        </w:rPr>
        <w:t>anym wyborze oferty wszystkich W</w:t>
      </w:r>
      <w:r>
        <w:rPr>
          <w:rFonts w:ascii="Arial" w:hAnsi="Arial"/>
          <w:i w:val="0"/>
          <w:sz w:val="22"/>
          <w:szCs w:val="22"/>
        </w:rPr>
        <w:t>ykonawców, którzy ubiegali się o udzielenie zamówienia.</w:t>
      </w:r>
    </w:p>
    <w:p w:rsidR="00CC261F" w:rsidRDefault="004A7A4B" w:rsidP="004A7A4B">
      <w:pPr>
        <w:pStyle w:val="Tekstpodstawowy"/>
        <w:widowControl w:val="0"/>
        <w:tabs>
          <w:tab w:val="left" w:pos="397"/>
        </w:tabs>
        <w:ind w:left="0" w:firstLine="0"/>
        <w:rPr>
          <w:rFonts w:ascii="Arial" w:hAnsi="Arial"/>
          <w:i w:val="0"/>
          <w:sz w:val="22"/>
          <w:szCs w:val="22"/>
        </w:rPr>
      </w:pPr>
      <w:r>
        <w:rPr>
          <w:rFonts w:ascii="Arial" w:hAnsi="Arial"/>
          <w:i w:val="0"/>
          <w:sz w:val="22"/>
          <w:szCs w:val="22"/>
        </w:rPr>
        <w:t>Umowa z W</w:t>
      </w:r>
      <w:r w:rsidR="00CC261F">
        <w:rPr>
          <w:rFonts w:ascii="Arial" w:hAnsi="Arial"/>
          <w:i w:val="0"/>
          <w:sz w:val="22"/>
          <w:szCs w:val="22"/>
        </w:rPr>
        <w:t>ykonawcą, którego oferta będzie uznana za najkor</w:t>
      </w:r>
      <w:r>
        <w:rPr>
          <w:rFonts w:ascii="Arial" w:hAnsi="Arial"/>
          <w:i w:val="0"/>
          <w:sz w:val="22"/>
          <w:szCs w:val="22"/>
        </w:rPr>
        <w:t>zystniejszą, zostanie zawarta w </w:t>
      </w:r>
      <w:r w:rsidR="00CC261F">
        <w:rPr>
          <w:rFonts w:ascii="Arial" w:hAnsi="Arial"/>
          <w:i w:val="0"/>
          <w:sz w:val="22"/>
          <w:szCs w:val="22"/>
        </w:rPr>
        <w:t>terminie określonym w art. 94. ustawy z dnia 29 stycznia 2004 r. - Prawo zamówień publicznych.</w:t>
      </w:r>
    </w:p>
    <w:p w:rsidR="00CC261F" w:rsidRDefault="00CC261F">
      <w:pPr>
        <w:pStyle w:val="Tekstpodstawowy"/>
        <w:rPr>
          <w:rFonts w:ascii="Arial" w:hAnsi="Arial"/>
          <w:i w:val="0"/>
          <w:sz w:val="22"/>
          <w:szCs w:val="22"/>
        </w:rPr>
      </w:pPr>
    </w:p>
    <w:p w:rsidR="00CC261F" w:rsidRDefault="00CC261F">
      <w:pPr>
        <w:pStyle w:val="Tekstpodstawowy"/>
        <w:rPr>
          <w:rFonts w:ascii="Arial" w:hAnsi="Arial"/>
          <w:b/>
          <w:i w:val="0"/>
          <w:sz w:val="22"/>
          <w:szCs w:val="22"/>
        </w:rPr>
      </w:pPr>
      <w:r>
        <w:rPr>
          <w:rFonts w:ascii="Arial" w:hAnsi="Arial"/>
          <w:b/>
          <w:i w:val="0"/>
          <w:sz w:val="22"/>
          <w:szCs w:val="22"/>
        </w:rPr>
        <w:t>XXI.</w:t>
      </w:r>
      <w:r>
        <w:rPr>
          <w:rFonts w:ascii="Arial" w:hAnsi="Arial"/>
          <w:b/>
          <w:i w:val="0"/>
          <w:sz w:val="22"/>
          <w:szCs w:val="22"/>
        </w:rPr>
        <w:tab/>
        <w:t>Prawo wykonawców do środków ochrony prawnej.</w:t>
      </w:r>
    </w:p>
    <w:p w:rsidR="00CC261F" w:rsidRDefault="00CC261F" w:rsidP="004A7A4B">
      <w:pPr>
        <w:pStyle w:val="Textbody"/>
        <w:widowControl w:val="0"/>
        <w:ind w:left="0" w:firstLine="0"/>
        <w:rPr>
          <w:rFonts w:ascii="Arial" w:hAnsi="Arial" w:cs="Times New Roman"/>
          <w:i w:val="0"/>
          <w:sz w:val="22"/>
          <w:szCs w:val="22"/>
        </w:rPr>
      </w:pPr>
      <w:r>
        <w:rPr>
          <w:rFonts w:ascii="Arial" w:hAnsi="Arial" w:cs="Times New Roman"/>
          <w:i w:val="0"/>
          <w:sz w:val="22"/>
          <w:szCs w:val="22"/>
        </w:rPr>
        <w:t>Środki ochrony prawnej opisane w Dziale VI ustawy z dnia 29 stycznia 2004 r. - Prawo zamówień publicznych przysługują wykonawcom, którzy mają interes w uzyskaniu zamówienia, a którzy ponieśli lub mogą ponieść szkodę w wyniku naruszenia przez zamawiającego przepisów ustawy. Warunki i sposób korzystania ze środków ochrony prawnej są opisane w Dziale VI ustawy.</w:t>
      </w:r>
    </w:p>
    <w:p w:rsidR="00CC261F" w:rsidRDefault="00CC261F">
      <w:pPr>
        <w:pStyle w:val="Tekstpodstawowy"/>
        <w:rPr>
          <w:rFonts w:ascii="Arial" w:hAnsi="Arial"/>
          <w:i w:val="0"/>
          <w:sz w:val="22"/>
          <w:szCs w:val="22"/>
        </w:rPr>
      </w:pPr>
    </w:p>
    <w:p w:rsidR="00CC261F" w:rsidRDefault="00CC261F" w:rsidP="005A36BC">
      <w:pPr>
        <w:pStyle w:val="Tekstpodstawowy"/>
        <w:ind w:left="0" w:firstLine="0"/>
        <w:rPr>
          <w:rFonts w:ascii="Arial" w:hAnsi="Arial"/>
          <w:b/>
          <w:i w:val="0"/>
          <w:sz w:val="22"/>
          <w:szCs w:val="22"/>
        </w:rPr>
      </w:pPr>
      <w:r>
        <w:rPr>
          <w:rFonts w:ascii="Arial" w:hAnsi="Arial"/>
          <w:b/>
          <w:i w:val="0"/>
          <w:sz w:val="22"/>
          <w:szCs w:val="22"/>
        </w:rPr>
        <w:t>XXII.</w:t>
      </w:r>
      <w:r>
        <w:rPr>
          <w:rFonts w:ascii="Arial" w:hAnsi="Arial"/>
          <w:b/>
          <w:i w:val="0"/>
          <w:sz w:val="22"/>
          <w:szCs w:val="22"/>
        </w:rPr>
        <w:tab/>
        <w:t>Załączniki:</w:t>
      </w:r>
    </w:p>
    <w:p w:rsidR="00CC261F" w:rsidRDefault="00CC261F">
      <w:pPr>
        <w:pStyle w:val="Tekstpodstawowy"/>
        <w:rPr>
          <w:rFonts w:ascii="Arial" w:hAnsi="Arial"/>
          <w:i w:val="0"/>
          <w:sz w:val="22"/>
          <w:szCs w:val="22"/>
        </w:rPr>
      </w:pPr>
      <w:r>
        <w:rPr>
          <w:rFonts w:ascii="Arial" w:hAnsi="Arial"/>
          <w:i w:val="0"/>
          <w:sz w:val="22"/>
          <w:szCs w:val="22"/>
        </w:rPr>
        <w:t>Załącznik nr 1:</w:t>
      </w:r>
      <w:r>
        <w:rPr>
          <w:rFonts w:ascii="Arial" w:hAnsi="Arial"/>
          <w:i w:val="0"/>
          <w:sz w:val="22"/>
          <w:szCs w:val="22"/>
        </w:rPr>
        <w:tab/>
      </w:r>
      <w:r>
        <w:rPr>
          <w:rFonts w:ascii="Arial" w:hAnsi="Arial"/>
          <w:i w:val="0"/>
          <w:sz w:val="22"/>
          <w:szCs w:val="22"/>
        </w:rPr>
        <w:tab/>
        <w:t>Wzór formularza oferty.</w:t>
      </w:r>
    </w:p>
    <w:p w:rsidR="00CC261F" w:rsidRDefault="00CC261F">
      <w:pPr>
        <w:pStyle w:val="Tekstpodstawowy"/>
        <w:rPr>
          <w:rFonts w:ascii="Arial" w:hAnsi="Arial"/>
          <w:i w:val="0"/>
          <w:sz w:val="22"/>
          <w:szCs w:val="22"/>
        </w:rPr>
      </w:pPr>
      <w:r>
        <w:rPr>
          <w:rFonts w:ascii="Arial" w:hAnsi="Arial"/>
          <w:i w:val="0"/>
          <w:sz w:val="22"/>
          <w:szCs w:val="22"/>
        </w:rPr>
        <w:t>Załącznik nr 2:</w:t>
      </w:r>
      <w:r>
        <w:rPr>
          <w:rFonts w:ascii="Arial" w:hAnsi="Arial"/>
          <w:i w:val="0"/>
          <w:sz w:val="22"/>
          <w:szCs w:val="22"/>
        </w:rPr>
        <w:tab/>
      </w:r>
      <w:r>
        <w:rPr>
          <w:rFonts w:ascii="Arial" w:hAnsi="Arial"/>
          <w:i w:val="0"/>
          <w:sz w:val="22"/>
          <w:szCs w:val="22"/>
        </w:rPr>
        <w:tab/>
        <w:t>Ogólne warunki umowy</w:t>
      </w:r>
      <w:r w:rsidR="004A7A4B">
        <w:rPr>
          <w:rFonts w:ascii="Arial" w:hAnsi="Arial"/>
          <w:i w:val="0"/>
          <w:sz w:val="22"/>
          <w:szCs w:val="22"/>
        </w:rPr>
        <w:t xml:space="preserve"> i w</w:t>
      </w:r>
      <w:r>
        <w:rPr>
          <w:rFonts w:ascii="Arial" w:hAnsi="Arial"/>
          <w:i w:val="0"/>
          <w:sz w:val="22"/>
          <w:szCs w:val="22"/>
        </w:rPr>
        <w:t xml:space="preserve">zór protokołu kontroli wykonania usług </w:t>
      </w:r>
      <w:r w:rsidR="004A7A4B">
        <w:rPr>
          <w:rFonts w:ascii="Arial" w:hAnsi="Arial"/>
          <w:i w:val="0"/>
          <w:sz w:val="22"/>
          <w:szCs w:val="22"/>
        </w:rPr>
        <w:tab/>
      </w:r>
      <w:r w:rsidR="004A7A4B">
        <w:rPr>
          <w:rFonts w:ascii="Arial" w:hAnsi="Arial"/>
          <w:i w:val="0"/>
          <w:sz w:val="22"/>
          <w:szCs w:val="22"/>
        </w:rPr>
        <w:tab/>
      </w:r>
      <w:r w:rsidR="004A7A4B">
        <w:rPr>
          <w:rFonts w:ascii="Arial" w:hAnsi="Arial"/>
          <w:i w:val="0"/>
          <w:sz w:val="22"/>
          <w:szCs w:val="22"/>
        </w:rPr>
        <w:tab/>
      </w:r>
      <w:r>
        <w:rPr>
          <w:rFonts w:ascii="Arial" w:hAnsi="Arial"/>
          <w:i w:val="0"/>
          <w:sz w:val="22"/>
          <w:szCs w:val="22"/>
        </w:rPr>
        <w:tab/>
        <w:t>utrzymania czystości.</w:t>
      </w:r>
    </w:p>
    <w:p w:rsidR="00CC261F" w:rsidRDefault="00CC261F">
      <w:pPr>
        <w:pStyle w:val="Tekstpodstawowy"/>
        <w:rPr>
          <w:rFonts w:ascii="Arial" w:hAnsi="Arial"/>
          <w:i w:val="0"/>
          <w:sz w:val="22"/>
          <w:szCs w:val="22"/>
        </w:rPr>
      </w:pPr>
    </w:p>
    <w:p w:rsidR="00CC261F" w:rsidRDefault="00CC261F">
      <w:pPr>
        <w:pStyle w:val="Tekstpodstawowy"/>
        <w:rPr>
          <w:rFonts w:ascii="Arial" w:hAnsi="Arial"/>
          <w:i w:val="0"/>
          <w:sz w:val="22"/>
          <w:szCs w:val="22"/>
        </w:rPr>
      </w:pPr>
    </w:p>
    <w:p w:rsidR="00CC261F" w:rsidRDefault="00CC261F">
      <w:pPr>
        <w:pStyle w:val="Tekstpodstawowy"/>
        <w:rPr>
          <w:rFonts w:ascii="Arial" w:hAnsi="Arial"/>
          <w:i w:val="0"/>
          <w:sz w:val="22"/>
          <w:szCs w:val="22"/>
        </w:rPr>
      </w:pPr>
    </w:p>
    <w:p w:rsidR="00CC261F" w:rsidRDefault="00CC261F">
      <w:pPr>
        <w:pStyle w:val="Tekstpodstawowy"/>
        <w:rPr>
          <w:rFonts w:ascii="Arial" w:hAnsi="Arial"/>
          <w:i w:val="0"/>
          <w:sz w:val="22"/>
          <w:szCs w:val="22"/>
        </w:rPr>
      </w:pPr>
    </w:p>
    <w:p w:rsidR="00CC261F" w:rsidRDefault="00CC261F">
      <w:pPr>
        <w:pStyle w:val="Tekstpodstawowy"/>
        <w:rPr>
          <w:rFonts w:ascii="Arial" w:hAnsi="Arial"/>
          <w:i w:val="0"/>
          <w:sz w:val="22"/>
          <w:szCs w:val="22"/>
        </w:rPr>
      </w:pPr>
    </w:p>
    <w:p w:rsidR="00CC261F" w:rsidRDefault="00CC261F">
      <w:pPr>
        <w:pStyle w:val="Tekstpodstawowy"/>
        <w:rPr>
          <w:rFonts w:ascii="Arial" w:hAnsi="Arial"/>
          <w:i w:val="0"/>
          <w:sz w:val="22"/>
          <w:szCs w:val="22"/>
        </w:rPr>
      </w:pPr>
    </w:p>
    <w:p w:rsidR="00CC261F" w:rsidRDefault="00CC261F">
      <w:pPr>
        <w:pStyle w:val="Tekstpodstawowy"/>
        <w:rPr>
          <w:rFonts w:ascii="Arial" w:hAnsi="Arial"/>
          <w:i w:val="0"/>
          <w:sz w:val="22"/>
          <w:szCs w:val="22"/>
        </w:rPr>
      </w:pPr>
    </w:p>
    <w:p w:rsidR="00EC4E13" w:rsidRDefault="00EC4E13">
      <w:pPr>
        <w:pStyle w:val="Tekstpodstawowy"/>
        <w:rPr>
          <w:rFonts w:ascii="Arial" w:hAnsi="Arial"/>
          <w:i w:val="0"/>
          <w:sz w:val="22"/>
          <w:szCs w:val="22"/>
        </w:rPr>
      </w:pPr>
    </w:p>
    <w:p w:rsidR="002C1D6A" w:rsidRDefault="002C1D6A">
      <w:pPr>
        <w:pStyle w:val="Tekstpodstawowy"/>
        <w:rPr>
          <w:rFonts w:ascii="Arial" w:hAnsi="Arial"/>
          <w:i w:val="0"/>
          <w:sz w:val="22"/>
          <w:szCs w:val="22"/>
        </w:rPr>
      </w:pPr>
    </w:p>
    <w:p w:rsidR="002C1D6A" w:rsidRDefault="002C1D6A">
      <w:pPr>
        <w:pStyle w:val="Tekstpodstawowy"/>
        <w:rPr>
          <w:rFonts w:ascii="Arial" w:hAnsi="Arial"/>
          <w:i w:val="0"/>
          <w:sz w:val="22"/>
          <w:szCs w:val="22"/>
        </w:rPr>
      </w:pPr>
    </w:p>
    <w:p w:rsidR="002C1D6A" w:rsidRDefault="002C1D6A">
      <w:pPr>
        <w:pStyle w:val="Tekstpodstawowy"/>
        <w:rPr>
          <w:rFonts w:ascii="Arial" w:hAnsi="Arial"/>
          <w:i w:val="0"/>
          <w:sz w:val="22"/>
          <w:szCs w:val="22"/>
        </w:rPr>
      </w:pPr>
    </w:p>
    <w:p w:rsidR="002C1D6A" w:rsidRDefault="002C1D6A">
      <w:pPr>
        <w:pStyle w:val="Tekstpodstawowy"/>
        <w:rPr>
          <w:rFonts w:ascii="Arial" w:hAnsi="Arial"/>
          <w:i w:val="0"/>
          <w:sz w:val="22"/>
          <w:szCs w:val="22"/>
        </w:rPr>
      </w:pPr>
    </w:p>
    <w:p w:rsidR="002C1D6A" w:rsidRDefault="002C1D6A">
      <w:pPr>
        <w:pStyle w:val="Tekstpodstawowy"/>
        <w:rPr>
          <w:rFonts w:ascii="Arial" w:hAnsi="Arial"/>
          <w:i w:val="0"/>
          <w:sz w:val="22"/>
          <w:szCs w:val="22"/>
        </w:rPr>
      </w:pPr>
    </w:p>
    <w:p w:rsidR="002C1D6A" w:rsidRDefault="002C1D6A">
      <w:pPr>
        <w:pStyle w:val="Tekstpodstawowy"/>
        <w:rPr>
          <w:rFonts w:ascii="Arial" w:hAnsi="Arial"/>
          <w:i w:val="0"/>
          <w:sz w:val="22"/>
          <w:szCs w:val="22"/>
        </w:rPr>
      </w:pPr>
    </w:p>
    <w:p w:rsidR="002C1D6A" w:rsidRDefault="002C1D6A">
      <w:pPr>
        <w:pStyle w:val="Tekstpodstawowy"/>
        <w:rPr>
          <w:rFonts w:ascii="Arial" w:hAnsi="Arial"/>
          <w:i w:val="0"/>
          <w:sz w:val="22"/>
          <w:szCs w:val="22"/>
        </w:rPr>
      </w:pPr>
    </w:p>
    <w:p w:rsidR="002C1D6A" w:rsidRDefault="002C1D6A">
      <w:pPr>
        <w:pStyle w:val="Tekstpodstawowy"/>
        <w:rPr>
          <w:rFonts w:ascii="Arial" w:hAnsi="Arial"/>
          <w:i w:val="0"/>
          <w:sz w:val="22"/>
          <w:szCs w:val="22"/>
        </w:rPr>
      </w:pPr>
    </w:p>
    <w:p w:rsidR="002C1D6A" w:rsidRDefault="002C1D6A">
      <w:pPr>
        <w:pStyle w:val="Tekstpodstawowy"/>
        <w:rPr>
          <w:rFonts w:ascii="Arial" w:hAnsi="Arial"/>
          <w:i w:val="0"/>
          <w:sz w:val="22"/>
          <w:szCs w:val="22"/>
        </w:rPr>
      </w:pPr>
    </w:p>
    <w:p w:rsidR="002C1D6A" w:rsidRDefault="002C1D6A">
      <w:pPr>
        <w:pStyle w:val="Tekstpodstawowy"/>
        <w:rPr>
          <w:rFonts w:ascii="Arial" w:hAnsi="Arial"/>
          <w:i w:val="0"/>
          <w:sz w:val="22"/>
          <w:szCs w:val="22"/>
        </w:rPr>
      </w:pPr>
    </w:p>
    <w:p w:rsidR="002C1D6A" w:rsidRDefault="002C1D6A">
      <w:pPr>
        <w:pStyle w:val="Tekstpodstawowy"/>
        <w:rPr>
          <w:rFonts w:ascii="Arial" w:hAnsi="Arial"/>
          <w:i w:val="0"/>
          <w:sz w:val="22"/>
          <w:szCs w:val="22"/>
        </w:rPr>
      </w:pPr>
    </w:p>
    <w:p w:rsidR="002C1D6A" w:rsidRDefault="002C1D6A">
      <w:pPr>
        <w:pStyle w:val="Tekstpodstawowy"/>
        <w:rPr>
          <w:rFonts w:ascii="Arial" w:hAnsi="Arial"/>
          <w:i w:val="0"/>
          <w:sz w:val="22"/>
          <w:szCs w:val="22"/>
        </w:rPr>
      </w:pPr>
    </w:p>
    <w:p w:rsidR="002C1D6A" w:rsidRDefault="002C1D6A">
      <w:pPr>
        <w:pStyle w:val="Tekstpodstawowy"/>
        <w:rPr>
          <w:rFonts w:ascii="Arial" w:hAnsi="Arial"/>
          <w:i w:val="0"/>
          <w:sz w:val="22"/>
          <w:szCs w:val="22"/>
        </w:rPr>
      </w:pPr>
    </w:p>
    <w:p w:rsidR="002C1D6A" w:rsidRDefault="002C1D6A">
      <w:pPr>
        <w:pStyle w:val="Tekstpodstawowy"/>
        <w:rPr>
          <w:rFonts w:ascii="Arial" w:hAnsi="Arial"/>
          <w:i w:val="0"/>
          <w:sz w:val="22"/>
          <w:szCs w:val="22"/>
        </w:rPr>
      </w:pPr>
    </w:p>
    <w:p w:rsidR="002C1D6A" w:rsidRDefault="002C1D6A">
      <w:pPr>
        <w:pStyle w:val="Tekstpodstawowy"/>
        <w:rPr>
          <w:rFonts w:ascii="Arial" w:hAnsi="Arial"/>
          <w:i w:val="0"/>
          <w:sz w:val="22"/>
          <w:szCs w:val="22"/>
        </w:rPr>
      </w:pPr>
    </w:p>
    <w:p w:rsidR="002C1D6A" w:rsidRDefault="002C1D6A">
      <w:pPr>
        <w:pStyle w:val="Tekstpodstawowy"/>
        <w:rPr>
          <w:rFonts w:ascii="Arial" w:hAnsi="Arial"/>
          <w:i w:val="0"/>
          <w:sz w:val="22"/>
          <w:szCs w:val="22"/>
        </w:rPr>
      </w:pPr>
    </w:p>
    <w:p w:rsidR="002C1D6A" w:rsidRDefault="002C1D6A">
      <w:pPr>
        <w:pStyle w:val="Tekstpodstawowy"/>
        <w:rPr>
          <w:rFonts w:ascii="Arial" w:hAnsi="Arial"/>
          <w:i w:val="0"/>
          <w:sz w:val="22"/>
          <w:szCs w:val="22"/>
        </w:rPr>
      </w:pPr>
    </w:p>
    <w:p w:rsidR="002C1D6A" w:rsidRDefault="002C1D6A">
      <w:pPr>
        <w:pStyle w:val="Tekstpodstawowy"/>
        <w:rPr>
          <w:rFonts w:ascii="Arial" w:hAnsi="Arial"/>
          <w:i w:val="0"/>
          <w:sz w:val="22"/>
          <w:szCs w:val="22"/>
        </w:rPr>
      </w:pPr>
    </w:p>
    <w:p w:rsidR="002C1D6A" w:rsidRDefault="002C1D6A">
      <w:pPr>
        <w:pStyle w:val="Tekstpodstawowy"/>
        <w:rPr>
          <w:rFonts w:ascii="Arial" w:hAnsi="Arial"/>
          <w:i w:val="0"/>
          <w:sz w:val="22"/>
          <w:szCs w:val="22"/>
        </w:rPr>
      </w:pPr>
    </w:p>
    <w:p w:rsidR="002C1D6A" w:rsidRDefault="002C1D6A">
      <w:pPr>
        <w:pStyle w:val="Tekstpodstawowy"/>
        <w:rPr>
          <w:rFonts w:ascii="Arial" w:hAnsi="Arial"/>
          <w:i w:val="0"/>
          <w:sz w:val="22"/>
          <w:szCs w:val="22"/>
        </w:rPr>
      </w:pPr>
    </w:p>
    <w:p w:rsidR="002C1D6A" w:rsidRDefault="002C1D6A">
      <w:pPr>
        <w:pStyle w:val="Tekstpodstawowy"/>
        <w:rPr>
          <w:rFonts w:ascii="Arial" w:hAnsi="Arial"/>
          <w:i w:val="0"/>
          <w:sz w:val="22"/>
          <w:szCs w:val="22"/>
        </w:rPr>
      </w:pPr>
    </w:p>
    <w:p w:rsidR="002C1D6A" w:rsidRDefault="002C1D6A">
      <w:pPr>
        <w:pStyle w:val="Tekstpodstawowy"/>
        <w:rPr>
          <w:rFonts w:ascii="Arial" w:hAnsi="Arial"/>
          <w:i w:val="0"/>
          <w:sz w:val="22"/>
          <w:szCs w:val="22"/>
        </w:rPr>
      </w:pPr>
    </w:p>
    <w:p w:rsidR="002C1D6A" w:rsidRDefault="002C1D6A">
      <w:pPr>
        <w:pStyle w:val="Tekstpodstawowy"/>
        <w:rPr>
          <w:rFonts w:ascii="Arial" w:hAnsi="Arial"/>
          <w:i w:val="0"/>
          <w:sz w:val="22"/>
          <w:szCs w:val="22"/>
        </w:rPr>
      </w:pPr>
    </w:p>
    <w:p w:rsidR="002C1D6A" w:rsidRDefault="002C1D6A">
      <w:pPr>
        <w:pStyle w:val="Tekstpodstawowy"/>
        <w:rPr>
          <w:rFonts w:ascii="Arial" w:hAnsi="Arial"/>
          <w:i w:val="0"/>
          <w:sz w:val="22"/>
          <w:szCs w:val="22"/>
        </w:rPr>
      </w:pPr>
    </w:p>
    <w:p w:rsidR="002C1D6A" w:rsidRDefault="002C1D6A">
      <w:pPr>
        <w:pStyle w:val="Tekstpodstawowy"/>
        <w:rPr>
          <w:rFonts w:ascii="Arial" w:hAnsi="Arial"/>
          <w:i w:val="0"/>
          <w:sz w:val="22"/>
          <w:szCs w:val="22"/>
        </w:rPr>
      </w:pPr>
    </w:p>
    <w:p w:rsidR="00EC4E13" w:rsidRDefault="00EC4E13">
      <w:pPr>
        <w:pStyle w:val="Tekstpodstawowy"/>
        <w:rPr>
          <w:rFonts w:ascii="Arial" w:hAnsi="Arial"/>
          <w:i w:val="0"/>
          <w:sz w:val="22"/>
          <w:szCs w:val="22"/>
        </w:rPr>
      </w:pPr>
    </w:p>
    <w:p w:rsidR="00CC261F" w:rsidRDefault="00CC261F">
      <w:pPr>
        <w:pStyle w:val="Tekstpodstawowy"/>
        <w:rPr>
          <w:rFonts w:ascii="Arial" w:hAnsi="Arial"/>
          <w:i w:val="0"/>
          <w:sz w:val="22"/>
          <w:szCs w:val="22"/>
        </w:rPr>
      </w:pPr>
    </w:p>
    <w:p w:rsidR="00CC261F" w:rsidRDefault="00CC261F">
      <w:pPr>
        <w:pStyle w:val="Tekstpodstawowy"/>
        <w:rPr>
          <w:rFonts w:ascii="Arial" w:hAnsi="Arial"/>
          <w:i w:val="0"/>
          <w:sz w:val="22"/>
          <w:szCs w:val="22"/>
        </w:rPr>
      </w:pPr>
    </w:p>
    <w:p w:rsidR="00CC261F" w:rsidRDefault="00CC261F">
      <w:pPr>
        <w:pStyle w:val="Tekstpodstawowy"/>
        <w:rPr>
          <w:rFonts w:ascii="Arial" w:hAnsi="Arial"/>
          <w:i w:val="0"/>
          <w:sz w:val="22"/>
          <w:szCs w:val="22"/>
        </w:rPr>
      </w:pPr>
    </w:p>
    <w:p w:rsidR="00CC261F" w:rsidRPr="004A7A4B" w:rsidRDefault="00CC261F" w:rsidP="004A7A4B">
      <w:pPr>
        <w:pStyle w:val="Tekstpodstawowy"/>
        <w:rPr>
          <w:rFonts w:ascii="Arial" w:hAnsi="Arial"/>
          <w:i w:val="0"/>
          <w:sz w:val="20"/>
        </w:rPr>
      </w:pPr>
    </w:p>
    <w:p w:rsidR="00CC261F" w:rsidRPr="004A7A4B" w:rsidRDefault="00CC261F">
      <w:pPr>
        <w:pStyle w:val="Tekstpodstawowy"/>
        <w:jc w:val="right"/>
        <w:rPr>
          <w:rFonts w:ascii="Arial" w:hAnsi="Arial"/>
          <w:bCs/>
          <w:sz w:val="18"/>
          <w:szCs w:val="18"/>
        </w:rPr>
      </w:pPr>
      <w:r w:rsidRPr="004A7A4B">
        <w:rPr>
          <w:rFonts w:ascii="Arial" w:hAnsi="Arial"/>
          <w:bCs/>
          <w:sz w:val="18"/>
          <w:szCs w:val="18"/>
        </w:rPr>
        <w:lastRenderedPageBreak/>
        <w:t>Załącznik nr 1 - wzór formularza oferty</w:t>
      </w:r>
    </w:p>
    <w:p w:rsidR="00CC261F" w:rsidRDefault="00CC261F">
      <w:pPr>
        <w:rPr>
          <w:rFonts w:ascii="Arial" w:hAnsi="Arial"/>
          <w:b/>
          <w:bCs/>
          <w:sz w:val="18"/>
          <w:szCs w:val="18"/>
        </w:rPr>
      </w:pPr>
    </w:p>
    <w:p w:rsidR="00CC261F" w:rsidRDefault="00CC261F">
      <w:pPr>
        <w:rPr>
          <w:rFonts w:ascii="Arial" w:hAnsi="Arial"/>
          <w:sz w:val="22"/>
          <w:szCs w:val="22"/>
        </w:rPr>
      </w:pPr>
      <w:r>
        <w:rPr>
          <w:rFonts w:ascii="Arial" w:hAnsi="Arial"/>
          <w:sz w:val="22"/>
          <w:szCs w:val="22"/>
        </w:rPr>
        <w:t>............................................</w:t>
      </w:r>
    </w:p>
    <w:p w:rsidR="00CC261F" w:rsidRDefault="00CC261F">
      <w:pPr>
        <w:rPr>
          <w:rFonts w:ascii="Arial" w:hAnsi="Arial"/>
          <w:i/>
          <w:sz w:val="18"/>
          <w:szCs w:val="18"/>
        </w:rPr>
      </w:pPr>
      <w:r>
        <w:rPr>
          <w:rFonts w:ascii="Arial" w:hAnsi="Arial"/>
          <w:sz w:val="18"/>
          <w:szCs w:val="18"/>
        </w:rPr>
        <w:t xml:space="preserve"> </w:t>
      </w:r>
      <w:r>
        <w:rPr>
          <w:rFonts w:ascii="Arial" w:hAnsi="Arial"/>
          <w:i/>
          <w:sz w:val="18"/>
          <w:szCs w:val="18"/>
        </w:rPr>
        <w:t>Pieczęć firmowa wykonawcy</w:t>
      </w:r>
    </w:p>
    <w:p w:rsidR="00CC261F" w:rsidRDefault="00CC261F">
      <w:pPr>
        <w:rPr>
          <w:rFonts w:ascii="Arial" w:hAnsi="Arial"/>
          <w:i/>
          <w:sz w:val="18"/>
          <w:szCs w:val="18"/>
        </w:rPr>
      </w:pPr>
    </w:p>
    <w:p w:rsidR="00CC261F" w:rsidRDefault="00CC261F">
      <w:pPr>
        <w:jc w:val="center"/>
        <w:rPr>
          <w:rFonts w:ascii="Arial" w:hAnsi="Arial"/>
          <w:b/>
          <w:sz w:val="22"/>
          <w:szCs w:val="22"/>
        </w:rPr>
      </w:pPr>
      <w:r>
        <w:rPr>
          <w:rFonts w:ascii="Arial" w:hAnsi="Arial"/>
          <w:b/>
          <w:sz w:val="22"/>
          <w:szCs w:val="22"/>
        </w:rPr>
        <w:t>OFERTA</w:t>
      </w:r>
    </w:p>
    <w:p w:rsidR="00CC261F" w:rsidRDefault="00CC261F">
      <w:pPr>
        <w:spacing w:line="312" w:lineRule="exact"/>
        <w:rPr>
          <w:rFonts w:ascii="Arial" w:hAnsi="Arial"/>
          <w:sz w:val="22"/>
          <w:szCs w:val="22"/>
        </w:rPr>
      </w:pPr>
    </w:p>
    <w:p w:rsidR="00CC261F" w:rsidRDefault="00CC261F">
      <w:pPr>
        <w:spacing w:line="312" w:lineRule="exact"/>
        <w:rPr>
          <w:rFonts w:ascii="Arial" w:hAnsi="Arial"/>
          <w:sz w:val="22"/>
          <w:szCs w:val="22"/>
        </w:rPr>
      </w:pPr>
      <w:r>
        <w:rPr>
          <w:rFonts w:ascii="Arial" w:hAnsi="Arial"/>
          <w:b/>
          <w:sz w:val="22"/>
          <w:szCs w:val="22"/>
        </w:rPr>
        <w:t>Nazwa wykonawcy:</w:t>
      </w:r>
      <w:r>
        <w:rPr>
          <w:rFonts w:ascii="Arial" w:hAnsi="Arial"/>
          <w:sz w:val="22"/>
          <w:szCs w:val="22"/>
        </w:rPr>
        <w:tab/>
        <w:t>......................................................................................................</w:t>
      </w:r>
    </w:p>
    <w:p w:rsidR="00CC261F" w:rsidRDefault="00CC261F">
      <w:pPr>
        <w:spacing w:line="312" w:lineRule="exact"/>
        <w:rPr>
          <w:rFonts w:ascii="Arial" w:hAnsi="Arial"/>
          <w:sz w:val="22"/>
          <w:szCs w:val="22"/>
        </w:rPr>
      </w:pPr>
      <w:r>
        <w:rPr>
          <w:rFonts w:ascii="Arial" w:hAnsi="Arial"/>
          <w:sz w:val="22"/>
          <w:szCs w:val="22"/>
        </w:rPr>
        <w:tab/>
      </w:r>
      <w:r w:rsidR="004A7A4B">
        <w:rPr>
          <w:rFonts w:ascii="Arial" w:hAnsi="Arial"/>
          <w:sz w:val="22"/>
          <w:szCs w:val="22"/>
        </w:rPr>
        <w:tab/>
      </w:r>
      <w:r>
        <w:rPr>
          <w:rFonts w:ascii="Arial" w:hAnsi="Arial"/>
          <w:sz w:val="22"/>
          <w:szCs w:val="22"/>
        </w:rPr>
        <w:tab/>
      </w:r>
      <w:r>
        <w:rPr>
          <w:rFonts w:ascii="Arial" w:hAnsi="Arial"/>
          <w:sz w:val="22"/>
          <w:szCs w:val="22"/>
        </w:rPr>
        <w:tab/>
        <w:t>.....................................................................................................</w:t>
      </w:r>
    </w:p>
    <w:p w:rsidR="00CC261F" w:rsidRDefault="00CC261F">
      <w:pPr>
        <w:spacing w:line="312" w:lineRule="exact"/>
        <w:rPr>
          <w:rFonts w:ascii="Arial" w:hAnsi="Arial"/>
          <w:sz w:val="22"/>
          <w:szCs w:val="22"/>
        </w:rPr>
      </w:pPr>
      <w:r>
        <w:rPr>
          <w:rFonts w:ascii="Arial" w:hAnsi="Arial"/>
          <w:b/>
          <w:sz w:val="22"/>
          <w:szCs w:val="22"/>
        </w:rPr>
        <w:t>Adres wykonawcy:</w:t>
      </w:r>
      <w:r>
        <w:rPr>
          <w:rFonts w:ascii="Arial" w:hAnsi="Arial"/>
          <w:sz w:val="22"/>
          <w:szCs w:val="22"/>
        </w:rPr>
        <w:tab/>
        <w:t>......................................................................................................</w:t>
      </w:r>
    </w:p>
    <w:p w:rsidR="00CC261F" w:rsidRDefault="00CC261F">
      <w:pPr>
        <w:spacing w:line="312" w:lineRule="exact"/>
        <w:rPr>
          <w:rFonts w:ascii="Arial" w:hAnsi="Arial"/>
          <w:sz w:val="22"/>
          <w:szCs w:val="22"/>
        </w:rPr>
      </w:pPr>
      <w:r>
        <w:rPr>
          <w:rFonts w:ascii="Arial" w:hAnsi="Arial"/>
          <w:sz w:val="22"/>
          <w:szCs w:val="22"/>
        </w:rPr>
        <w:tab/>
      </w:r>
      <w:r w:rsidR="004A7A4B">
        <w:rPr>
          <w:rFonts w:ascii="Arial" w:hAnsi="Arial"/>
          <w:sz w:val="22"/>
          <w:szCs w:val="22"/>
        </w:rPr>
        <w:tab/>
      </w:r>
      <w:r>
        <w:rPr>
          <w:rFonts w:ascii="Arial" w:hAnsi="Arial"/>
          <w:sz w:val="22"/>
          <w:szCs w:val="22"/>
        </w:rPr>
        <w:tab/>
      </w:r>
      <w:r>
        <w:rPr>
          <w:rFonts w:ascii="Arial" w:hAnsi="Arial"/>
          <w:sz w:val="22"/>
          <w:szCs w:val="22"/>
        </w:rPr>
        <w:tab/>
        <w:t>.....................................................................................................</w:t>
      </w:r>
    </w:p>
    <w:p w:rsidR="00CC261F" w:rsidRDefault="00CC261F">
      <w:pPr>
        <w:spacing w:line="312" w:lineRule="exact"/>
        <w:rPr>
          <w:rFonts w:ascii="Arial" w:hAnsi="Arial"/>
          <w:sz w:val="22"/>
          <w:szCs w:val="22"/>
        </w:rPr>
      </w:pPr>
      <w:r>
        <w:rPr>
          <w:rFonts w:ascii="Arial" w:hAnsi="Arial"/>
          <w:b/>
          <w:sz w:val="22"/>
          <w:szCs w:val="22"/>
        </w:rPr>
        <w:t>Numer telefonu (z numerem kierunkowym):</w:t>
      </w:r>
      <w:r>
        <w:rPr>
          <w:rFonts w:ascii="Arial" w:hAnsi="Arial"/>
          <w:sz w:val="22"/>
          <w:szCs w:val="22"/>
        </w:rPr>
        <w:tab/>
        <w:t>...........................................................</w:t>
      </w:r>
    </w:p>
    <w:p w:rsidR="00CC261F" w:rsidRDefault="004A7A4B">
      <w:pPr>
        <w:spacing w:line="312" w:lineRule="exact"/>
        <w:rPr>
          <w:rFonts w:ascii="Arial" w:hAnsi="Arial"/>
          <w:sz w:val="22"/>
          <w:szCs w:val="22"/>
        </w:rPr>
      </w:pPr>
      <w:r>
        <w:rPr>
          <w:rFonts w:ascii="Arial" w:hAnsi="Arial"/>
          <w:b/>
          <w:sz w:val="22"/>
          <w:szCs w:val="22"/>
        </w:rPr>
        <w:t xml:space="preserve">Numer </w:t>
      </w:r>
      <w:r w:rsidR="00CC261F">
        <w:rPr>
          <w:rFonts w:ascii="Arial" w:hAnsi="Arial"/>
          <w:b/>
          <w:sz w:val="22"/>
          <w:szCs w:val="22"/>
        </w:rPr>
        <w:t>faksu (z numerem kierunkowym):</w:t>
      </w:r>
      <w:r>
        <w:rPr>
          <w:rFonts w:ascii="Arial" w:hAnsi="Arial"/>
          <w:b/>
          <w:sz w:val="22"/>
          <w:szCs w:val="22"/>
        </w:rPr>
        <w:tab/>
      </w:r>
      <w:r w:rsidR="00CC261F">
        <w:rPr>
          <w:rFonts w:ascii="Arial" w:hAnsi="Arial"/>
          <w:sz w:val="22"/>
          <w:szCs w:val="22"/>
        </w:rPr>
        <w:tab/>
        <w:t>...........................................................</w:t>
      </w:r>
    </w:p>
    <w:p w:rsidR="00CC261F" w:rsidRDefault="00CC261F">
      <w:pPr>
        <w:spacing w:line="312" w:lineRule="exact"/>
        <w:rPr>
          <w:rFonts w:ascii="Arial" w:hAnsi="Arial"/>
          <w:sz w:val="22"/>
          <w:szCs w:val="22"/>
        </w:rPr>
      </w:pPr>
      <w:r>
        <w:rPr>
          <w:rFonts w:ascii="Arial" w:hAnsi="Arial"/>
          <w:b/>
          <w:bCs/>
          <w:sz w:val="22"/>
          <w:szCs w:val="22"/>
        </w:rPr>
        <w:t>Adres poczty elektronicznej:</w:t>
      </w:r>
      <w:r>
        <w:rPr>
          <w:rFonts w:ascii="Arial" w:hAnsi="Arial"/>
          <w:sz w:val="22"/>
          <w:szCs w:val="22"/>
        </w:rPr>
        <w:t>...........................................................................................</w:t>
      </w:r>
    </w:p>
    <w:p w:rsidR="00CC261F" w:rsidRDefault="00CC261F" w:rsidP="00C0359F">
      <w:pPr>
        <w:ind w:left="0" w:firstLine="0"/>
        <w:rPr>
          <w:rFonts w:ascii="Arial" w:hAnsi="Arial"/>
          <w:sz w:val="22"/>
          <w:szCs w:val="22"/>
        </w:rPr>
      </w:pPr>
    </w:p>
    <w:p w:rsidR="00CC261F" w:rsidRDefault="00CC261F" w:rsidP="00C0359F">
      <w:pPr>
        <w:tabs>
          <w:tab w:val="left" w:pos="284"/>
        </w:tabs>
        <w:ind w:left="0" w:firstLine="0"/>
        <w:rPr>
          <w:rFonts w:ascii="Arial" w:hAnsi="Arial"/>
          <w:sz w:val="22"/>
          <w:szCs w:val="22"/>
        </w:rPr>
      </w:pPr>
      <w:r>
        <w:rPr>
          <w:rFonts w:ascii="Arial" w:hAnsi="Arial"/>
          <w:sz w:val="22"/>
          <w:szCs w:val="22"/>
        </w:rPr>
        <w:t xml:space="preserve">Przystępując do postępowania o udzielenie zamówienia publicznego na świadczenie usług sprzątania pomieszczeń, usług </w:t>
      </w:r>
      <w:proofErr w:type="spellStart"/>
      <w:r>
        <w:rPr>
          <w:rFonts w:ascii="Arial" w:hAnsi="Arial"/>
          <w:sz w:val="22"/>
          <w:szCs w:val="22"/>
        </w:rPr>
        <w:t>współpielęgnacji</w:t>
      </w:r>
      <w:proofErr w:type="spellEnd"/>
      <w:r>
        <w:rPr>
          <w:rFonts w:ascii="Arial" w:hAnsi="Arial"/>
          <w:sz w:val="22"/>
          <w:szCs w:val="22"/>
        </w:rPr>
        <w:t xml:space="preserve"> pacjentów i inn</w:t>
      </w:r>
      <w:r w:rsidR="00C0359F">
        <w:rPr>
          <w:rFonts w:ascii="Arial" w:hAnsi="Arial"/>
          <w:sz w:val="22"/>
          <w:szCs w:val="22"/>
        </w:rPr>
        <w:t>ych usług wewnątrzszpitalnych w </w:t>
      </w:r>
      <w:r>
        <w:rPr>
          <w:rFonts w:ascii="Arial" w:hAnsi="Arial"/>
          <w:sz w:val="22"/>
          <w:szCs w:val="22"/>
        </w:rPr>
        <w:t xml:space="preserve">Szpitalu Specjalistycznym im. Świętej Rodziny, numer postępowania </w:t>
      </w:r>
      <w:r w:rsidR="008A3814">
        <w:rPr>
          <w:rFonts w:ascii="Arial" w:hAnsi="Arial"/>
          <w:sz w:val="22"/>
          <w:szCs w:val="22"/>
        </w:rPr>
        <w:t>22</w:t>
      </w:r>
      <w:r w:rsidR="008F49C5">
        <w:rPr>
          <w:rFonts w:ascii="Arial" w:hAnsi="Arial"/>
          <w:sz w:val="22"/>
          <w:szCs w:val="22"/>
        </w:rPr>
        <w:t>/2017</w:t>
      </w:r>
      <w:r>
        <w:rPr>
          <w:rFonts w:ascii="Arial" w:hAnsi="Arial"/>
          <w:sz w:val="22"/>
          <w:szCs w:val="22"/>
        </w:rPr>
        <w:t xml:space="preserve"> oferujemy:</w:t>
      </w:r>
    </w:p>
    <w:p w:rsidR="00CC261F" w:rsidRDefault="00CC261F" w:rsidP="00C0359F">
      <w:pPr>
        <w:ind w:left="0" w:firstLine="0"/>
        <w:rPr>
          <w:rFonts w:ascii="Arial" w:hAnsi="Arial"/>
          <w:sz w:val="22"/>
          <w:szCs w:val="22"/>
        </w:rPr>
      </w:pPr>
    </w:p>
    <w:p w:rsidR="00CC261F" w:rsidRDefault="00C0359F" w:rsidP="00C0359F">
      <w:pPr>
        <w:ind w:left="0" w:firstLine="0"/>
        <w:rPr>
          <w:rFonts w:ascii="Arial" w:hAnsi="Arial"/>
          <w:sz w:val="22"/>
          <w:szCs w:val="22"/>
        </w:rPr>
      </w:pPr>
      <w:r>
        <w:rPr>
          <w:rFonts w:ascii="Arial" w:hAnsi="Arial"/>
          <w:sz w:val="22"/>
          <w:szCs w:val="22"/>
        </w:rPr>
        <w:t>N</w:t>
      </w:r>
      <w:r w:rsidR="00CC261F">
        <w:rPr>
          <w:rFonts w:ascii="Arial" w:hAnsi="Arial"/>
          <w:sz w:val="22"/>
          <w:szCs w:val="22"/>
        </w:rPr>
        <w:t>astępujące ceny netto za sprzątanie poszczególnych stref:</w:t>
      </w:r>
    </w:p>
    <w:p w:rsidR="00CC261F" w:rsidRDefault="00CC261F" w:rsidP="00C0359F">
      <w:pPr>
        <w:ind w:left="0" w:firstLine="0"/>
        <w:rPr>
          <w:rFonts w:ascii="Arial" w:hAnsi="Arial"/>
          <w:sz w:val="22"/>
          <w:szCs w:val="22"/>
        </w:rPr>
      </w:pPr>
    </w:p>
    <w:tbl>
      <w:tblPr>
        <w:tblW w:w="9639" w:type="dxa"/>
        <w:jc w:val="center"/>
        <w:tblLayout w:type="fixed"/>
        <w:tblCellMar>
          <w:top w:w="55" w:type="dxa"/>
          <w:left w:w="55" w:type="dxa"/>
          <w:bottom w:w="55" w:type="dxa"/>
          <w:right w:w="55" w:type="dxa"/>
        </w:tblCellMar>
        <w:tblLook w:val="0000"/>
      </w:tblPr>
      <w:tblGrid>
        <w:gridCol w:w="1134"/>
        <w:gridCol w:w="2835"/>
        <w:gridCol w:w="2835"/>
        <w:gridCol w:w="2835"/>
      </w:tblGrid>
      <w:tr w:rsidR="00CC261F" w:rsidTr="00C0359F">
        <w:trPr>
          <w:jc w:val="center"/>
        </w:trPr>
        <w:tc>
          <w:tcPr>
            <w:tcW w:w="1134" w:type="dxa"/>
            <w:tcBorders>
              <w:top w:val="single" w:sz="1" w:space="0" w:color="000000"/>
              <w:left w:val="single" w:sz="1" w:space="0" w:color="000000"/>
              <w:bottom w:val="single" w:sz="1" w:space="0" w:color="000000"/>
            </w:tcBorders>
            <w:shd w:val="clear" w:color="auto" w:fill="auto"/>
          </w:tcPr>
          <w:p w:rsidR="00CC261F" w:rsidRPr="00C0359F" w:rsidRDefault="00CC261F" w:rsidP="00C0359F">
            <w:pPr>
              <w:pStyle w:val="Zawartotabeli"/>
              <w:snapToGrid w:val="0"/>
              <w:ind w:left="0" w:firstLine="0"/>
              <w:jc w:val="center"/>
              <w:rPr>
                <w:rFonts w:ascii="Arial" w:hAnsi="Arial" w:cs="Arial"/>
                <w:sz w:val="22"/>
                <w:szCs w:val="22"/>
              </w:rPr>
            </w:pPr>
            <w:r w:rsidRPr="00C0359F">
              <w:rPr>
                <w:rFonts w:ascii="Arial" w:hAnsi="Arial" w:cs="Arial"/>
                <w:sz w:val="22"/>
                <w:szCs w:val="22"/>
              </w:rPr>
              <w:t>Strefa</w:t>
            </w:r>
          </w:p>
        </w:tc>
        <w:tc>
          <w:tcPr>
            <w:tcW w:w="2835" w:type="dxa"/>
            <w:tcBorders>
              <w:top w:val="single" w:sz="1" w:space="0" w:color="000000"/>
              <w:left w:val="single" w:sz="1" w:space="0" w:color="000000"/>
              <w:bottom w:val="single" w:sz="1" w:space="0" w:color="000000"/>
            </w:tcBorders>
            <w:shd w:val="clear" w:color="auto" w:fill="auto"/>
          </w:tcPr>
          <w:p w:rsidR="00CC261F" w:rsidRPr="00C0359F" w:rsidRDefault="00C0359F" w:rsidP="00C0359F">
            <w:pPr>
              <w:pStyle w:val="Zawartotabeli"/>
              <w:snapToGrid w:val="0"/>
              <w:ind w:left="0" w:firstLine="0"/>
              <w:jc w:val="center"/>
              <w:rPr>
                <w:rFonts w:ascii="Arial" w:hAnsi="Arial" w:cs="Arial"/>
                <w:sz w:val="22"/>
                <w:szCs w:val="22"/>
              </w:rPr>
            </w:pPr>
            <w:r>
              <w:rPr>
                <w:rFonts w:ascii="Arial" w:hAnsi="Arial" w:cs="Arial"/>
                <w:sz w:val="22"/>
                <w:szCs w:val="22"/>
              </w:rPr>
              <w:t>Cena j</w:t>
            </w:r>
            <w:r w:rsidR="00CC261F" w:rsidRPr="00C0359F">
              <w:rPr>
                <w:rFonts w:ascii="Arial" w:hAnsi="Arial" w:cs="Arial"/>
                <w:sz w:val="22"/>
                <w:szCs w:val="22"/>
              </w:rPr>
              <w:t>ednostkowa netto</w:t>
            </w:r>
            <w:r>
              <w:rPr>
                <w:rFonts w:ascii="Arial" w:hAnsi="Arial" w:cs="Arial"/>
                <w:sz w:val="22"/>
                <w:szCs w:val="22"/>
              </w:rPr>
              <w:t xml:space="preserve"> </w:t>
            </w:r>
            <w:r w:rsidR="00CC261F" w:rsidRPr="00C0359F">
              <w:rPr>
                <w:rFonts w:ascii="Arial" w:hAnsi="Arial" w:cs="Arial"/>
                <w:sz w:val="22"/>
                <w:szCs w:val="22"/>
              </w:rPr>
              <w:t>za sprzątanie 1 m</w:t>
            </w:r>
            <w:r w:rsidR="00CC261F" w:rsidRPr="00C0359F">
              <w:rPr>
                <w:rFonts w:ascii="Arial" w:hAnsi="Arial" w:cs="Arial"/>
                <w:sz w:val="22"/>
                <w:szCs w:val="22"/>
                <w:vertAlign w:val="superscript"/>
              </w:rPr>
              <w:t xml:space="preserve">2 </w:t>
            </w:r>
            <w:r w:rsidR="00CC261F" w:rsidRPr="00C0359F">
              <w:rPr>
                <w:rFonts w:ascii="Arial" w:hAnsi="Arial" w:cs="Arial"/>
                <w:sz w:val="22"/>
                <w:szCs w:val="22"/>
              </w:rPr>
              <w:t>pow</w:t>
            </w:r>
            <w:r>
              <w:rPr>
                <w:rFonts w:ascii="Arial" w:hAnsi="Arial" w:cs="Arial"/>
                <w:sz w:val="22"/>
                <w:szCs w:val="22"/>
              </w:rPr>
              <w:t>ierzchni</w:t>
            </w:r>
          </w:p>
        </w:tc>
        <w:tc>
          <w:tcPr>
            <w:tcW w:w="2835" w:type="dxa"/>
            <w:tcBorders>
              <w:top w:val="single" w:sz="1" w:space="0" w:color="000000"/>
              <w:left w:val="single" w:sz="1" w:space="0" w:color="000000"/>
              <w:bottom w:val="single" w:sz="1" w:space="0" w:color="000000"/>
            </w:tcBorders>
            <w:shd w:val="clear" w:color="auto" w:fill="auto"/>
          </w:tcPr>
          <w:p w:rsidR="00CC261F" w:rsidRPr="00C0359F" w:rsidRDefault="00C0359F" w:rsidP="00C0359F">
            <w:pPr>
              <w:pStyle w:val="Zawartotabeli"/>
              <w:snapToGrid w:val="0"/>
              <w:ind w:left="0" w:firstLine="0"/>
              <w:jc w:val="center"/>
              <w:rPr>
                <w:rFonts w:ascii="Arial" w:hAnsi="Arial" w:cs="Arial"/>
                <w:sz w:val="22"/>
                <w:szCs w:val="22"/>
                <w:vertAlign w:val="superscript"/>
              </w:rPr>
            </w:pPr>
            <w:r>
              <w:rPr>
                <w:rFonts w:ascii="Arial" w:hAnsi="Arial" w:cs="Arial"/>
                <w:sz w:val="22"/>
                <w:szCs w:val="22"/>
              </w:rPr>
              <w:t>Wielkość</w:t>
            </w:r>
            <w:r w:rsidR="00CC261F" w:rsidRPr="00C0359F">
              <w:rPr>
                <w:rFonts w:ascii="Arial" w:hAnsi="Arial" w:cs="Arial"/>
                <w:sz w:val="22"/>
                <w:szCs w:val="22"/>
              </w:rPr>
              <w:t xml:space="preserve"> powierzchni w m</w:t>
            </w:r>
            <w:r w:rsidR="00CC261F" w:rsidRPr="00C0359F">
              <w:rPr>
                <w:rFonts w:ascii="Arial" w:hAnsi="Arial" w:cs="Arial"/>
                <w:sz w:val="22"/>
                <w:szCs w:val="22"/>
                <w:vertAlign w:val="superscript"/>
              </w:rPr>
              <w:t>2</w:t>
            </w:r>
          </w:p>
        </w:tc>
        <w:tc>
          <w:tcPr>
            <w:tcW w:w="2835" w:type="dxa"/>
            <w:tcBorders>
              <w:top w:val="single" w:sz="1" w:space="0" w:color="000000"/>
              <w:left w:val="single" w:sz="1" w:space="0" w:color="000000"/>
              <w:bottom w:val="single" w:sz="1" w:space="0" w:color="000000"/>
              <w:right w:val="single" w:sz="1" w:space="0" w:color="000000"/>
            </w:tcBorders>
            <w:shd w:val="clear" w:color="auto" w:fill="auto"/>
          </w:tcPr>
          <w:p w:rsidR="00CC261F" w:rsidRPr="00C0359F" w:rsidRDefault="00CC261F" w:rsidP="00C0359F">
            <w:pPr>
              <w:pStyle w:val="Zawartotabeli"/>
              <w:snapToGrid w:val="0"/>
              <w:ind w:left="0" w:firstLine="0"/>
              <w:jc w:val="center"/>
              <w:rPr>
                <w:rFonts w:ascii="Arial" w:hAnsi="Arial" w:cs="Arial"/>
                <w:sz w:val="22"/>
                <w:szCs w:val="22"/>
              </w:rPr>
            </w:pPr>
            <w:r w:rsidRPr="00C0359F">
              <w:rPr>
                <w:rFonts w:ascii="Arial" w:hAnsi="Arial" w:cs="Arial"/>
                <w:sz w:val="22"/>
                <w:szCs w:val="22"/>
              </w:rPr>
              <w:t>Cena netto za sprzątanie danej strefy</w:t>
            </w:r>
          </w:p>
        </w:tc>
      </w:tr>
      <w:tr w:rsidR="00CC261F" w:rsidTr="00C0359F">
        <w:trPr>
          <w:jc w:val="center"/>
        </w:trPr>
        <w:tc>
          <w:tcPr>
            <w:tcW w:w="1134" w:type="dxa"/>
            <w:tcBorders>
              <w:left w:val="single" w:sz="1" w:space="0" w:color="000000"/>
              <w:bottom w:val="single" w:sz="1" w:space="0" w:color="000000"/>
            </w:tcBorders>
            <w:shd w:val="clear" w:color="auto" w:fill="auto"/>
          </w:tcPr>
          <w:p w:rsidR="00CC261F" w:rsidRPr="00C0359F" w:rsidRDefault="00CC261F" w:rsidP="00C0359F">
            <w:pPr>
              <w:pStyle w:val="Zawartotabeli"/>
              <w:snapToGrid w:val="0"/>
              <w:ind w:firstLine="0"/>
              <w:rPr>
                <w:rFonts w:ascii="Arial" w:hAnsi="Arial" w:cs="Arial"/>
                <w:sz w:val="22"/>
                <w:szCs w:val="22"/>
              </w:rPr>
            </w:pPr>
            <w:r w:rsidRPr="00C0359F">
              <w:rPr>
                <w:rFonts w:ascii="Arial" w:hAnsi="Arial" w:cs="Arial"/>
                <w:sz w:val="22"/>
                <w:szCs w:val="22"/>
              </w:rPr>
              <w:t>I</w:t>
            </w:r>
          </w:p>
        </w:tc>
        <w:tc>
          <w:tcPr>
            <w:tcW w:w="2835" w:type="dxa"/>
            <w:tcBorders>
              <w:left w:val="single" w:sz="1" w:space="0" w:color="000000"/>
              <w:bottom w:val="single" w:sz="1" w:space="0" w:color="000000"/>
            </w:tcBorders>
            <w:shd w:val="clear" w:color="auto" w:fill="auto"/>
          </w:tcPr>
          <w:p w:rsidR="00CC261F" w:rsidRPr="00C0359F" w:rsidRDefault="00CC261F" w:rsidP="00C0359F">
            <w:pPr>
              <w:pStyle w:val="Zawartotabeli"/>
              <w:snapToGrid w:val="0"/>
              <w:ind w:left="0" w:firstLine="0"/>
              <w:jc w:val="right"/>
              <w:rPr>
                <w:rFonts w:ascii="Arial" w:hAnsi="Arial" w:cs="Arial"/>
                <w:sz w:val="22"/>
                <w:szCs w:val="22"/>
              </w:rPr>
            </w:pPr>
          </w:p>
        </w:tc>
        <w:tc>
          <w:tcPr>
            <w:tcW w:w="2835" w:type="dxa"/>
            <w:tcBorders>
              <w:left w:val="single" w:sz="1" w:space="0" w:color="000000"/>
              <w:bottom w:val="single" w:sz="1" w:space="0" w:color="000000"/>
            </w:tcBorders>
            <w:shd w:val="clear" w:color="auto" w:fill="auto"/>
          </w:tcPr>
          <w:p w:rsidR="00CC261F" w:rsidRPr="00C0359F" w:rsidRDefault="008F49C5" w:rsidP="008F49C5">
            <w:pPr>
              <w:pStyle w:val="Zawartotabeli"/>
              <w:snapToGrid w:val="0"/>
              <w:ind w:left="0" w:firstLine="0"/>
              <w:jc w:val="center"/>
              <w:rPr>
                <w:rFonts w:ascii="Arial" w:hAnsi="Arial" w:cs="Arial"/>
                <w:sz w:val="22"/>
                <w:szCs w:val="22"/>
              </w:rPr>
            </w:pPr>
            <w:r>
              <w:rPr>
                <w:rFonts w:ascii="Arial" w:hAnsi="Arial" w:cs="Arial"/>
                <w:sz w:val="22"/>
                <w:szCs w:val="22"/>
              </w:rPr>
              <w:t>2626,81</w:t>
            </w:r>
          </w:p>
        </w:tc>
        <w:tc>
          <w:tcPr>
            <w:tcW w:w="2835" w:type="dxa"/>
            <w:tcBorders>
              <w:left w:val="single" w:sz="1" w:space="0" w:color="000000"/>
              <w:bottom w:val="single" w:sz="1" w:space="0" w:color="000000"/>
              <w:right w:val="single" w:sz="1" w:space="0" w:color="000000"/>
            </w:tcBorders>
            <w:shd w:val="clear" w:color="auto" w:fill="auto"/>
          </w:tcPr>
          <w:p w:rsidR="00CC261F" w:rsidRPr="00C0359F" w:rsidRDefault="00CC261F" w:rsidP="00C0359F">
            <w:pPr>
              <w:pStyle w:val="Zawartotabeli"/>
              <w:snapToGrid w:val="0"/>
              <w:ind w:left="0" w:firstLine="0"/>
              <w:jc w:val="right"/>
              <w:rPr>
                <w:rFonts w:ascii="Arial" w:hAnsi="Arial" w:cs="Arial"/>
                <w:sz w:val="22"/>
                <w:szCs w:val="22"/>
              </w:rPr>
            </w:pPr>
          </w:p>
        </w:tc>
      </w:tr>
      <w:tr w:rsidR="00CC261F" w:rsidTr="00C0359F">
        <w:trPr>
          <w:jc w:val="center"/>
        </w:trPr>
        <w:tc>
          <w:tcPr>
            <w:tcW w:w="1134" w:type="dxa"/>
            <w:tcBorders>
              <w:left w:val="single" w:sz="1" w:space="0" w:color="000000"/>
              <w:bottom w:val="single" w:sz="1" w:space="0" w:color="000000"/>
            </w:tcBorders>
            <w:shd w:val="clear" w:color="auto" w:fill="auto"/>
          </w:tcPr>
          <w:p w:rsidR="00CC261F" w:rsidRPr="00C0359F" w:rsidRDefault="00CC261F" w:rsidP="00C0359F">
            <w:pPr>
              <w:pStyle w:val="Zawartotabeli"/>
              <w:snapToGrid w:val="0"/>
              <w:ind w:firstLine="0"/>
              <w:rPr>
                <w:rFonts w:ascii="Arial" w:hAnsi="Arial" w:cs="Arial"/>
                <w:sz w:val="22"/>
                <w:szCs w:val="22"/>
              </w:rPr>
            </w:pPr>
            <w:r w:rsidRPr="00C0359F">
              <w:rPr>
                <w:rFonts w:ascii="Arial" w:hAnsi="Arial" w:cs="Arial"/>
                <w:sz w:val="22"/>
                <w:szCs w:val="22"/>
              </w:rPr>
              <w:t>II</w:t>
            </w:r>
          </w:p>
        </w:tc>
        <w:tc>
          <w:tcPr>
            <w:tcW w:w="2835" w:type="dxa"/>
            <w:tcBorders>
              <w:left w:val="single" w:sz="1" w:space="0" w:color="000000"/>
              <w:bottom w:val="single" w:sz="1" w:space="0" w:color="000000"/>
            </w:tcBorders>
            <w:shd w:val="clear" w:color="auto" w:fill="auto"/>
          </w:tcPr>
          <w:p w:rsidR="00CC261F" w:rsidRPr="00C0359F" w:rsidRDefault="00CC261F" w:rsidP="00C0359F">
            <w:pPr>
              <w:pStyle w:val="Zawartotabeli"/>
              <w:snapToGrid w:val="0"/>
              <w:ind w:left="0" w:firstLine="0"/>
              <w:jc w:val="right"/>
              <w:rPr>
                <w:rFonts w:ascii="Arial" w:hAnsi="Arial" w:cs="Arial"/>
                <w:sz w:val="22"/>
                <w:szCs w:val="22"/>
              </w:rPr>
            </w:pPr>
          </w:p>
        </w:tc>
        <w:tc>
          <w:tcPr>
            <w:tcW w:w="2835" w:type="dxa"/>
            <w:tcBorders>
              <w:left w:val="single" w:sz="1" w:space="0" w:color="000000"/>
              <w:bottom w:val="single" w:sz="1" w:space="0" w:color="000000"/>
            </w:tcBorders>
            <w:shd w:val="clear" w:color="auto" w:fill="auto"/>
          </w:tcPr>
          <w:p w:rsidR="00CC261F" w:rsidRPr="00C0359F" w:rsidRDefault="008F49C5" w:rsidP="008F49C5">
            <w:pPr>
              <w:pStyle w:val="Zawartotabeli"/>
              <w:snapToGrid w:val="0"/>
              <w:ind w:left="0" w:firstLine="0"/>
              <w:jc w:val="center"/>
              <w:rPr>
                <w:rFonts w:ascii="Arial" w:hAnsi="Arial" w:cs="Arial"/>
                <w:sz w:val="22"/>
                <w:szCs w:val="22"/>
              </w:rPr>
            </w:pPr>
            <w:r>
              <w:rPr>
                <w:rFonts w:ascii="Arial" w:hAnsi="Arial" w:cs="Arial"/>
                <w:sz w:val="22"/>
                <w:szCs w:val="22"/>
              </w:rPr>
              <w:t>6170,90</w:t>
            </w:r>
          </w:p>
        </w:tc>
        <w:tc>
          <w:tcPr>
            <w:tcW w:w="2835" w:type="dxa"/>
            <w:tcBorders>
              <w:left w:val="single" w:sz="1" w:space="0" w:color="000000"/>
              <w:bottom w:val="single" w:sz="1" w:space="0" w:color="000000"/>
              <w:right w:val="single" w:sz="1" w:space="0" w:color="000000"/>
            </w:tcBorders>
            <w:shd w:val="clear" w:color="auto" w:fill="auto"/>
          </w:tcPr>
          <w:p w:rsidR="00CC261F" w:rsidRPr="00C0359F" w:rsidRDefault="00CC261F" w:rsidP="00C0359F">
            <w:pPr>
              <w:pStyle w:val="Zawartotabeli"/>
              <w:snapToGrid w:val="0"/>
              <w:ind w:left="0" w:firstLine="0"/>
              <w:jc w:val="right"/>
              <w:rPr>
                <w:rFonts w:ascii="Arial" w:hAnsi="Arial" w:cs="Arial"/>
                <w:sz w:val="22"/>
                <w:szCs w:val="22"/>
              </w:rPr>
            </w:pPr>
          </w:p>
        </w:tc>
      </w:tr>
      <w:tr w:rsidR="00CC261F" w:rsidTr="00C0359F">
        <w:trPr>
          <w:jc w:val="center"/>
        </w:trPr>
        <w:tc>
          <w:tcPr>
            <w:tcW w:w="1134" w:type="dxa"/>
            <w:tcBorders>
              <w:left w:val="single" w:sz="1" w:space="0" w:color="000000"/>
              <w:bottom w:val="single" w:sz="1" w:space="0" w:color="000000"/>
            </w:tcBorders>
            <w:shd w:val="clear" w:color="auto" w:fill="auto"/>
          </w:tcPr>
          <w:p w:rsidR="00CC261F" w:rsidRPr="00C0359F" w:rsidRDefault="00CC261F" w:rsidP="00C0359F">
            <w:pPr>
              <w:pStyle w:val="Zawartotabeli"/>
              <w:snapToGrid w:val="0"/>
              <w:ind w:firstLine="0"/>
              <w:rPr>
                <w:rFonts w:ascii="Arial" w:hAnsi="Arial" w:cs="Arial"/>
                <w:sz w:val="22"/>
                <w:szCs w:val="22"/>
              </w:rPr>
            </w:pPr>
            <w:r w:rsidRPr="00C0359F">
              <w:rPr>
                <w:rFonts w:ascii="Arial" w:hAnsi="Arial" w:cs="Arial"/>
                <w:sz w:val="22"/>
                <w:szCs w:val="22"/>
              </w:rPr>
              <w:t>III</w:t>
            </w:r>
          </w:p>
        </w:tc>
        <w:tc>
          <w:tcPr>
            <w:tcW w:w="2835" w:type="dxa"/>
            <w:tcBorders>
              <w:left w:val="single" w:sz="1" w:space="0" w:color="000000"/>
              <w:bottom w:val="single" w:sz="1" w:space="0" w:color="000000"/>
            </w:tcBorders>
            <w:shd w:val="clear" w:color="auto" w:fill="auto"/>
          </w:tcPr>
          <w:p w:rsidR="00CC261F" w:rsidRPr="00C0359F" w:rsidRDefault="00CC261F" w:rsidP="00C0359F">
            <w:pPr>
              <w:pStyle w:val="Zawartotabeli"/>
              <w:snapToGrid w:val="0"/>
              <w:ind w:left="0" w:firstLine="0"/>
              <w:jc w:val="right"/>
              <w:rPr>
                <w:rFonts w:ascii="Arial" w:hAnsi="Arial" w:cs="Arial"/>
                <w:sz w:val="22"/>
                <w:szCs w:val="22"/>
              </w:rPr>
            </w:pPr>
          </w:p>
        </w:tc>
        <w:tc>
          <w:tcPr>
            <w:tcW w:w="2835" w:type="dxa"/>
            <w:tcBorders>
              <w:left w:val="single" w:sz="1" w:space="0" w:color="000000"/>
              <w:bottom w:val="single" w:sz="1" w:space="0" w:color="000000"/>
            </w:tcBorders>
            <w:shd w:val="clear" w:color="auto" w:fill="auto"/>
          </w:tcPr>
          <w:p w:rsidR="00CC261F" w:rsidRPr="00C0359F" w:rsidRDefault="008F49C5" w:rsidP="008F49C5">
            <w:pPr>
              <w:pStyle w:val="Zawartotabeli"/>
              <w:snapToGrid w:val="0"/>
              <w:ind w:left="0" w:firstLine="0"/>
              <w:jc w:val="center"/>
              <w:rPr>
                <w:rFonts w:ascii="Arial" w:hAnsi="Arial" w:cs="Arial"/>
                <w:sz w:val="22"/>
                <w:szCs w:val="22"/>
              </w:rPr>
            </w:pPr>
            <w:r>
              <w:rPr>
                <w:rFonts w:ascii="Arial" w:hAnsi="Arial" w:cs="Arial"/>
                <w:sz w:val="22"/>
                <w:szCs w:val="22"/>
              </w:rPr>
              <w:t>2762,82</w:t>
            </w:r>
          </w:p>
        </w:tc>
        <w:tc>
          <w:tcPr>
            <w:tcW w:w="2835" w:type="dxa"/>
            <w:tcBorders>
              <w:left w:val="single" w:sz="1" w:space="0" w:color="000000"/>
              <w:bottom w:val="single" w:sz="1" w:space="0" w:color="000000"/>
              <w:right w:val="single" w:sz="1" w:space="0" w:color="000000"/>
            </w:tcBorders>
            <w:shd w:val="clear" w:color="auto" w:fill="auto"/>
          </w:tcPr>
          <w:p w:rsidR="00CC261F" w:rsidRPr="00C0359F" w:rsidRDefault="00CC261F" w:rsidP="00C0359F">
            <w:pPr>
              <w:pStyle w:val="Zawartotabeli"/>
              <w:snapToGrid w:val="0"/>
              <w:ind w:left="0" w:firstLine="0"/>
              <w:jc w:val="right"/>
              <w:rPr>
                <w:rFonts w:ascii="Arial" w:hAnsi="Arial" w:cs="Arial"/>
                <w:sz w:val="22"/>
                <w:szCs w:val="22"/>
              </w:rPr>
            </w:pPr>
          </w:p>
        </w:tc>
      </w:tr>
      <w:tr w:rsidR="00CC261F" w:rsidTr="00C0359F">
        <w:trPr>
          <w:jc w:val="center"/>
        </w:trPr>
        <w:tc>
          <w:tcPr>
            <w:tcW w:w="1134" w:type="dxa"/>
            <w:tcBorders>
              <w:left w:val="single" w:sz="1" w:space="0" w:color="000000"/>
              <w:bottom w:val="single" w:sz="1" w:space="0" w:color="000000"/>
            </w:tcBorders>
            <w:shd w:val="clear" w:color="auto" w:fill="auto"/>
          </w:tcPr>
          <w:p w:rsidR="00CC261F" w:rsidRPr="00C0359F" w:rsidRDefault="00CC261F" w:rsidP="00C0359F">
            <w:pPr>
              <w:pStyle w:val="Zawartotabeli"/>
              <w:snapToGrid w:val="0"/>
              <w:ind w:firstLine="0"/>
              <w:rPr>
                <w:rFonts w:ascii="Arial" w:hAnsi="Arial" w:cs="Arial"/>
                <w:sz w:val="22"/>
                <w:szCs w:val="22"/>
              </w:rPr>
            </w:pPr>
            <w:r w:rsidRPr="00C0359F">
              <w:rPr>
                <w:rFonts w:ascii="Arial" w:hAnsi="Arial" w:cs="Arial"/>
                <w:sz w:val="22"/>
                <w:szCs w:val="22"/>
              </w:rPr>
              <w:t>IV</w:t>
            </w:r>
          </w:p>
        </w:tc>
        <w:tc>
          <w:tcPr>
            <w:tcW w:w="2835" w:type="dxa"/>
            <w:tcBorders>
              <w:left w:val="single" w:sz="1" w:space="0" w:color="000000"/>
              <w:bottom w:val="single" w:sz="1" w:space="0" w:color="000000"/>
            </w:tcBorders>
            <w:shd w:val="clear" w:color="auto" w:fill="auto"/>
          </w:tcPr>
          <w:p w:rsidR="00CC261F" w:rsidRPr="00C0359F" w:rsidRDefault="00CC261F" w:rsidP="00C0359F">
            <w:pPr>
              <w:pStyle w:val="Zawartotabeli"/>
              <w:snapToGrid w:val="0"/>
              <w:ind w:left="0" w:firstLine="0"/>
              <w:jc w:val="right"/>
              <w:rPr>
                <w:rFonts w:ascii="Arial" w:hAnsi="Arial" w:cs="Arial"/>
                <w:sz w:val="22"/>
                <w:szCs w:val="22"/>
              </w:rPr>
            </w:pPr>
          </w:p>
        </w:tc>
        <w:tc>
          <w:tcPr>
            <w:tcW w:w="2835" w:type="dxa"/>
            <w:tcBorders>
              <w:left w:val="single" w:sz="1" w:space="0" w:color="000000"/>
              <w:bottom w:val="single" w:sz="1" w:space="0" w:color="000000"/>
            </w:tcBorders>
            <w:shd w:val="clear" w:color="auto" w:fill="auto"/>
          </w:tcPr>
          <w:p w:rsidR="00CC261F" w:rsidRPr="00C0359F" w:rsidRDefault="008F49C5" w:rsidP="008F49C5">
            <w:pPr>
              <w:pStyle w:val="Zawartotabeli"/>
              <w:snapToGrid w:val="0"/>
              <w:ind w:left="0" w:firstLine="0"/>
              <w:jc w:val="center"/>
              <w:rPr>
                <w:rFonts w:ascii="Arial" w:hAnsi="Arial" w:cs="Arial"/>
                <w:sz w:val="22"/>
                <w:szCs w:val="22"/>
              </w:rPr>
            </w:pPr>
            <w:r>
              <w:rPr>
                <w:rFonts w:ascii="Arial" w:hAnsi="Arial" w:cs="Arial"/>
                <w:sz w:val="22"/>
                <w:szCs w:val="22"/>
              </w:rPr>
              <w:t>1383,75</w:t>
            </w:r>
          </w:p>
        </w:tc>
        <w:tc>
          <w:tcPr>
            <w:tcW w:w="2835" w:type="dxa"/>
            <w:tcBorders>
              <w:left w:val="single" w:sz="1" w:space="0" w:color="000000"/>
              <w:bottom w:val="single" w:sz="1" w:space="0" w:color="000000"/>
              <w:right w:val="single" w:sz="1" w:space="0" w:color="000000"/>
            </w:tcBorders>
            <w:shd w:val="clear" w:color="auto" w:fill="auto"/>
          </w:tcPr>
          <w:p w:rsidR="00CC261F" w:rsidRPr="00C0359F" w:rsidRDefault="00CC261F" w:rsidP="00C0359F">
            <w:pPr>
              <w:pStyle w:val="Zawartotabeli"/>
              <w:snapToGrid w:val="0"/>
              <w:ind w:left="0" w:firstLine="0"/>
              <w:jc w:val="right"/>
              <w:rPr>
                <w:rFonts w:ascii="Arial" w:hAnsi="Arial" w:cs="Arial"/>
                <w:sz w:val="22"/>
                <w:szCs w:val="22"/>
              </w:rPr>
            </w:pPr>
          </w:p>
        </w:tc>
      </w:tr>
      <w:tr w:rsidR="00CC261F" w:rsidTr="00C0359F">
        <w:trPr>
          <w:jc w:val="center"/>
        </w:trPr>
        <w:tc>
          <w:tcPr>
            <w:tcW w:w="2835" w:type="dxa"/>
            <w:gridSpan w:val="3"/>
            <w:tcBorders>
              <w:left w:val="single" w:sz="1" w:space="0" w:color="000000"/>
              <w:bottom w:val="single" w:sz="1" w:space="0" w:color="000000"/>
            </w:tcBorders>
            <w:shd w:val="clear" w:color="auto" w:fill="auto"/>
          </w:tcPr>
          <w:p w:rsidR="00CC261F" w:rsidRPr="00C0359F" w:rsidRDefault="00C0359F" w:rsidP="00C0359F">
            <w:pPr>
              <w:pStyle w:val="Zawartotabeli"/>
              <w:snapToGrid w:val="0"/>
              <w:ind w:left="0" w:firstLine="0"/>
              <w:rPr>
                <w:rFonts w:ascii="Arial" w:hAnsi="Arial" w:cs="Arial"/>
                <w:sz w:val="22"/>
                <w:szCs w:val="22"/>
              </w:rPr>
            </w:pPr>
            <w:r>
              <w:rPr>
                <w:rFonts w:ascii="Arial" w:hAnsi="Arial" w:cs="Arial"/>
                <w:sz w:val="22"/>
                <w:szCs w:val="22"/>
              </w:rPr>
              <w:t>R</w:t>
            </w:r>
            <w:r w:rsidR="00CC261F" w:rsidRPr="00C0359F">
              <w:rPr>
                <w:rFonts w:ascii="Arial" w:hAnsi="Arial" w:cs="Arial"/>
                <w:sz w:val="22"/>
                <w:szCs w:val="22"/>
              </w:rPr>
              <w:t>azem</w:t>
            </w:r>
          </w:p>
        </w:tc>
        <w:tc>
          <w:tcPr>
            <w:tcW w:w="2835" w:type="dxa"/>
            <w:tcBorders>
              <w:left w:val="single" w:sz="1" w:space="0" w:color="000000"/>
              <w:bottom w:val="single" w:sz="1" w:space="0" w:color="000000"/>
              <w:right w:val="single" w:sz="1" w:space="0" w:color="000000"/>
            </w:tcBorders>
            <w:shd w:val="clear" w:color="auto" w:fill="auto"/>
          </w:tcPr>
          <w:p w:rsidR="00CC261F" w:rsidRPr="00C0359F" w:rsidRDefault="00CC261F" w:rsidP="00C0359F">
            <w:pPr>
              <w:pStyle w:val="Zawartotabeli"/>
              <w:snapToGrid w:val="0"/>
              <w:ind w:left="0" w:firstLine="0"/>
              <w:jc w:val="right"/>
              <w:rPr>
                <w:rFonts w:ascii="Arial" w:hAnsi="Arial" w:cs="Arial"/>
                <w:sz w:val="22"/>
                <w:szCs w:val="22"/>
              </w:rPr>
            </w:pPr>
          </w:p>
        </w:tc>
      </w:tr>
    </w:tbl>
    <w:p w:rsidR="00C0359F" w:rsidRDefault="00C0359F" w:rsidP="00C0359F">
      <w:pPr>
        <w:ind w:left="0" w:firstLine="0"/>
        <w:rPr>
          <w:rFonts w:ascii="Arial" w:hAnsi="Arial" w:cs="Arial"/>
          <w:sz w:val="22"/>
          <w:szCs w:val="22"/>
        </w:rPr>
      </w:pPr>
    </w:p>
    <w:p w:rsidR="00C0359F" w:rsidRDefault="00C0359F" w:rsidP="00C0359F">
      <w:pPr>
        <w:tabs>
          <w:tab w:val="left" w:pos="284"/>
        </w:tabs>
        <w:ind w:left="0" w:firstLine="0"/>
        <w:rPr>
          <w:rFonts w:ascii="Arial" w:hAnsi="Arial" w:cs="Arial"/>
          <w:sz w:val="22"/>
          <w:szCs w:val="22"/>
        </w:rPr>
      </w:pPr>
      <w:r>
        <w:rPr>
          <w:rFonts w:ascii="Arial" w:hAnsi="Arial"/>
          <w:sz w:val="22"/>
          <w:szCs w:val="22"/>
        </w:rPr>
        <w:t>Wykonanie usług sprzątania pomieszczeń za cenę netto ............... zł miesięcznie, słownie .......................................... złotych miesięcznie i cenę brutto ............... zł miesięcznie, słownie ........................................... złotych miesięcznie,</w:t>
      </w:r>
    </w:p>
    <w:p w:rsidR="00C0359F" w:rsidRPr="00C0359F" w:rsidRDefault="00C0359F" w:rsidP="00C0359F">
      <w:pPr>
        <w:ind w:left="0" w:firstLine="0"/>
        <w:rPr>
          <w:rFonts w:ascii="Arial" w:hAnsi="Arial" w:cs="Arial"/>
          <w:sz w:val="22"/>
          <w:szCs w:val="22"/>
        </w:rPr>
      </w:pPr>
    </w:p>
    <w:p w:rsidR="00CC261F" w:rsidRDefault="00C0359F" w:rsidP="00C0359F">
      <w:pPr>
        <w:tabs>
          <w:tab w:val="left" w:pos="284"/>
        </w:tabs>
        <w:ind w:left="0" w:firstLine="0"/>
        <w:rPr>
          <w:rFonts w:ascii="Arial" w:hAnsi="Arial"/>
          <w:sz w:val="22"/>
          <w:szCs w:val="22"/>
        </w:rPr>
      </w:pPr>
      <w:r>
        <w:rPr>
          <w:rFonts w:ascii="Arial" w:hAnsi="Arial"/>
          <w:sz w:val="22"/>
          <w:szCs w:val="22"/>
        </w:rPr>
        <w:t>W</w:t>
      </w:r>
      <w:r w:rsidR="00CC261F">
        <w:rPr>
          <w:rFonts w:ascii="Arial" w:hAnsi="Arial"/>
          <w:sz w:val="22"/>
          <w:szCs w:val="22"/>
        </w:rPr>
        <w:t xml:space="preserve">ykonanie usług </w:t>
      </w:r>
      <w:proofErr w:type="spellStart"/>
      <w:r w:rsidR="00CC261F">
        <w:rPr>
          <w:rFonts w:ascii="Arial" w:hAnsi="Arial"/>
          <w:sz w:val="22"/>
          <w:szCs w:val="22"/>
        </w:rPr>
        <w:t>współpielęgnacji</w:t>
      </w:r>
      <w:proofErr w:type="spellEnd"/>
      <w:r w:rsidR="00CC261F">
        <w:rPr>
          <w:rFonts w:ascii="Arial" w:hAnsi="Arial"/>
          <w:sz w:val="22"/>
          <w:szCs w:val="22"/>
        </w:rPr>
        <w:t xml:space="preserve"> pacjentów za cenę netto ............... zł miesięcznie, słownie ................................... złotych miesięcznie i cenę brutto ............... zł miesięcznie, słownie ...................................... złotych miesięcznie,</w:t>
      </w:r>
    </w:p>
    <w:p w:rsidR="00CC261F" w:rsidRDefault="00CC261F" w:rsidP="00C0359F">
      <w:pPr>
        <w:tabs>
          <w:tab w:val="left" w:pos="284"/>
        </w:tabs>
        <w:ind w:left="0" w:firstLine="0"/>
        <w:rPr>
          <w:rFonts w:ascii="Arial" w:hAnsi="Arial"/>
          <w:sz w:val="22"/>
          <w:szCs w:val="22"/>
        </w:rPr>
      </w:pPr>
    </w:p>
    <w:p w:rsidR="00CC261F" w:rsidRDefault="00C0359F" w:rsidP="00C0359F">
      <w:pPr>
        <w:tabs>
          <w:tab w:val="left" w:pos="284"/>
        </w:tabs>
        <w:ind w:left="0" w:firstLine="0"/>
        <w:rPr>
          <w:rFonts w:ascii="Arial" w:hAnsi="Arial"/>
          <w:sz w:val="22"/>
          <w:szCs w:val="22"/>
        </w:rPr>
      </w:pPr>
      <w:r>
        <w:rPr>
          <w:rFonts w:ascii="Arial" w:hAnsi="Arial"/>
          <w:sz w:val="22"/>
          <w:szCs w:val="22"/>
        </w:rPr>
        <w:t>W</w:t>
      </w:r>
      <w:r w:rsidR="00CC261F">
        <w:rPr>
          <w:rFonts w:ascii="Arial" w:hAnsi="Arial"/>
          <w:sz w:val="22"/>
          <w:szCs w:val="22"/>
        </w:rPr>
        <w:t>ykonanie innych usług wewnątrzszpitalnych za cenę netto ............... zł miesięcznie, słownie ................................... złotych miesięcznie i cenę brutto ............... zł miesięcznie, słownie ................................... złotych miesięcznie,</w:t>
      </w:r>
    </w:p>
    <w:p w:rsidR="00CC261F" w:rsidRDefault="00CC261F" w:rsidP="00C0359F">
      <w:pPr>
        <w:tabs>
          <w:tab w:val="left" w:pos="284"/>
        </w:tabs>
        <w:ind w:left="0" w:firstLine="0"/>
        <w:rPr>
          <w:rFonts w:ascii="Arial" w:hAnsi="Arial"/>
          <w:sz w:val="22"/>
          <w:szCs w:val="22"/>
        </w:rPr>
      </w:pPr>
    </w:p>
    <w:p w:rsidR="00CC261F" w:rsidRDefault="00CC261F" w:rsidP="00C0359F">
      <w:pPr>
        <w:tabs>
          <w:tab w:val="left" w:pos="284"/>
        </w:tabs>
        <w:ind w:left="0" w:firstLine="0"/>
        <w:rPr>
          <w:rFonts w:ascii="Arial" w:hAnsi="Arial"/>
          <w:sz w:val="22"/>
          <w:szCs w:val="22"/>
        </w:rPr>
      </w:pPr>
      <w:r>
        <w:rPr>
          <w:rFonts w:ascii="Arial" w:hAnsi="Arial"/>
          <w:sz w:val="22"/>
          <w:szCs w:val="22"/>
        </w:rPr>
        <w:t>łącznie wszystkich usług objętych zamówieniem za cenę brutto ............... zł miesięcznie, słownie ................................... złotych miesięcznie.</w:t>
      </w:r>
    </w:p>
    <w:p w:rsidR="00CC261F" w:rsidRDefault="00CC261F" w:rsidP="00C0359F">
      <w:pPr>
        <w:tabs>
          <w:tab w:val="left" w:pos="284"/>
        </w:tabs>
        <w:ind w:left="0" w:firstLine="0"/>
        <w:rPr>
          <w:rFonts w:ascii="Arial" w:hAnsi="Arial"/>
          <w:sz w:val="22"/>
          <w:szCs w:val="22"/>
        </w:rPr>
      </w:pPr>
    </w:p>
    <w:p w:rsidR="00CC261F" w:rsidRDefault="00CC261F" w:rsidP="00C0359F">
      <w:pPr>
        <w:tabs>
          <w:tab w:val="left" w:pos="284"/>
        </w:tabs>
        <w:ind w:left="0" w:firstLine="0"/>
        <w:rPr>
          <w:rFonts w:ascii="Arial" w:hAnsi="Arial"/>
          <w:sz w:val="22"/>
          <w:szCs w:val="22"/>
        </w:rPr>
      </w:pPr>
      <w:r>
        <w:rPr>
          <w:rFonts w:ascii="Arial" w:hAnsi="Arial"/>
          <w:sz w:val="22"/>
          <w:szCs w:val="22"/>
        </w:rPr>
        <w:t>Oferujemy następujący termin wykonania zamówienia: 36 miesięcy.</w:t>
      </w:r>
    </w:p>
    <w:p w:rsidR="00CC261F" w:rsidRDefault="00CC261F" w:rsidP="00C0359F">
      <w:pPr>
        <w:tabs>
          <w:tab w:val="left" w:pos="284"/>
        </w:tabs>
        <w:ind w:left="0" w:firstLine="0"/>
        <w:rPr>
          <w:rFonts w:ascii="Arial" w:hAnsi="Arial"/>
          <w:sz w:val="22"/>
          <w:szCs w:val="22"/>
        </w:rPr>
      </w:pPr>
      <w:r>
        <w:rPr>
          <w:rFonts w:ascii="Arial" w:hAnsi="Arial"/>
          <w:sz w:val="22"/>
          <w:szCs w:val="22"/>
        </w:rPr>
        <w:t>Oferujemy następujące warunki płatności: .......................................................................</w:t>
      </w:r>
    </w:p>
    <w:p w:rsidR="00CC261F" w:rsidRDefault="00CC261F" w:rsidP="00C0359F">
      <w:pPr>
        <w:pStyle w:val="Tekstpodstawowy"/>
        <w:ind w:left="0" w:firstLine="0"/>
        <w:rPr>
          <w:rFonts w:ascii="Arial" w:hAnsi="Arial"/>
          <w:i w:val="0"/>
          <w:sz w:val="22"/>
          <w:szCs w:val="22"/>
        </w:rPr>
      </w:pPr>
    </w:p>
    <w:p w:rsidR="00CC261F" w:rsidRDefault="00CC261F" w:rsidP="00C0359F">
      <w:pPr>
        <w:pStyle w:val="Tekstpodstawowy"/>
        <w:ind w:left="0" w:firstLine="0"/>
        <w:rPr>
          <w:rFonts w:ascii="Arial" w:hAnsi="Arial"/>
          <w:i w:val="0"/>
          <w:sz w:val="22"/>
          <w:szCs w:val="22"/>
        </w:rPr>
      </w:pPr>
      <w:r>
        <w:rPr>
          <w:rFonts w:ascii="Arial" w:hAnsi="Arial"/>
          <w:i w:val="0"/>
          <w:sz w:val="22"/>
          <w:szCs w:val="22"/>
        </w:rPr>
        <w:t>Zapoznaliśmy się ze Specyfikacją Istotnych Warunków Zamówienia, w tym z ogólnymi warunkami umowy, i nie wnosimy w tym zakresie zastrzeżeń.</w:t>
      </w:r>
    </w:p>
    <w:p w:rsidR="00CC261F" w:rsidRDefault="00CC261F" w:rsidP="00C0359F">
      <w:pPr>
        <w:pStyle w:val="Tekstpodstawowy"/>
        <w:ind w:left="0" w:firstLine="0"/>
        <w:rPr>
          <w:rFonts w:ascii="Arial" w:hAnsi="Arial"/>
          <w:i w:val="0"/>
          <w:sz w:val="22"/>
          <w:szCs w:val="22"/>
        </w:rPr>
      </w:pPr>
    </w:p>
    <w:p w:rsidR="00CC261F" w:rsidRDefault="00CC261F" w:rsidP="00C0359F">
      <w:pPr>
        <w:pStyle w:val="Tekstpodstawowy"/>
        <w:ind w:left="0" w:firstLine="0"/>
        <w:rPr>
          <w:rFonts w:ascii="Arial" w:hAnsi="Arial"/>
          <w:i w:val="0"/>
          <w:sz w:val="22"/>
          <w:szCs w:val="22"/>
        </w:rPr>
      </w:pPr>
      <w:r>
        <w:rPr>
          <w:rFonts w:ascii="Arial" w:hAnsi="Arial"/>
          <w:i w:val="0"/>
          <w:sz w:val="22"/>
          <w:szCs w:val="22"/>
        </w:rPr>
        <w:t>Jesteśmy związani ofertą przez 60 dni od upływu terminu składania ofert.</w:t>
      </w:r>
    </w:p>
    <w:p w:rsidR="00CC261F" w:rsidRDefault="00CC261F" w:rsidP="00C0359F">
      <w:pPr>
        <w:pStyle w:val="Tekstpodstawowy"/>
        <w:ind w:left="0" w:firstLine="0"/>
        <w:rPr>
          <w:rFonts w:ascii="Arial" w:hAnsi="Arial"/>
          <w:i w:val="0"/>
          <w:sz w:val="22"/>
          <w:szCs w:val="22"/>
        </w:rPr>
      </w:pPr>
    </w:p>
    <w:p w:rsidR="00CC261F" w:rsidRDefault="00CC261F" w:rsidP="00C0359F">
      <w:pPr>
        <w:pStyle w:val="Tekstpodstawowy"/>
        <w:ind w:left="0" w:firstLine="0"/>
        <w:rPr>
          <w:rFonts w:ascii="Arial" w:hAnsi="Arial"/>
          <w:i w:val="0"/>
          <w:sz w:val="22"/>
          <w:szCs w:val="22"/>
        </w:rPr>
      </w:pPr>
      <w:r>
        <w:rPr>
          <w:rFonts w:ascii="Arial" w:hAnsi="Arial"/>
          <w:i w:val="0"/>
          <w:sz w:val="22"/>
          <w:szCs w:val="22"/>
        </w:rPr>
        <w:lastRenderedPageBreak/>
        <w:t>W razie wyboru naszej oferty zobowiązujemy się do zawarci</w:t>
      </w:r>
      <w:r w:rsidR="00C0359F">
        <w:rPr>
          <w:rFonts w:ascii="Arial" w:hAnsi="Arial"/>
          <w:i w:val="0"/>
          <w:sz w:val="22"/>
          <w:szCs w:val="22"/>
        </w:rPr>
        <w:t>a umowy na warunkach podanych w </w:t>
      </w:r>
      <w:r>
        <w:rPr>
          <w:rFonts w:ascii="Arial" w:hAnsi="Arial"/>
          <w:i w:val="0"/>
          <w:sz w:val="22"/>
          <w:szCs w:val="22"/>
        </w:rPr>
        <w:t>Specyfikacji Istotnych Warunków Zamówienia.</w:t>
      </w:r>
    </w:p>
    <w:p w:rsidR="00CC261F" w:rsidRDefault="00CC261F" w:rsidP="00C0359F">
      <w:pPr>
        <w:ind w:left="0" w:firstLine="0"/>
        <w:rPr>
          <w:rFonts w:ascii="Arial" w:hAnsi="Arial"/>
          <w:sz w:val="22"/>
          <w:szCs w:val="22"/>
        </w:rPr>
      </w:pPr>
      <w:r>
        <w:rPr>
          <w:rFonts w:ascii="Arial" w:hAnsi="Arial"/>
          <w:sz w:val="22"/>
          <w:szCs w:val="22"/>
        </w:rPr>
        <w:t>Zabezpieczenie należytego wykonania umowy w wysokości 5 % zaoferowanej ceny brutto, zaokrąglonej w górę do pełnych tysięcy złotych, wni</w:t>
      </w:r>
      <w:r w:rsidR="00CA7509">
        <w:rPr>
          <w:rFonts w:ascii="Arial" w:hAnsi="Arial"/>
          <w:sz w:val="22"/>
          <w:szCs w:val="22"/>
        </w:rPr>
        <w:t xml:space="preserve">esiemy do dnia zawarcia umowy w </w:t>
      </w:r>
      <w:r>
        <w:rPr>
          <w:rFonts w:ascii="Arial" w:hAnsi="Arial"/>
          <w:sz w:val="22"/>
          <w:szCs w:val="22"/>
        </w:rPr>
        <w:t>formie ................................................................................................</w:t>
      </w:r>
    </w:p>
    <w:p w:rsidR="00CC261F" w:rsidRDefault="00CC261F" w:rsidP="00C0359F">
      <w:pPr>
        <w:ind w:left="0" w:firstLine="0"/>
        <w:rPr>
          <w:rFonts w:ascii="Arial" w:hAnsi="Arial"/>
          <w:sz w:val="22"/>
          <w:szCs w:val="22"/>
        </w:rPr>
      </w:pPr>
    </w:p>
    <w:p w:rsidR="00CC261F" w:rsidRDefault="00CC261F" w:rsidP="00C0359F">
      <w:pPr>
        <w:ind w:left="0" w:firstLine="0"/>
        <w:rPr>
          <w:rFonts w:ascii="Arial" w:hAnsi="Arial"/>
          <w:sz w:val="22"/>
          <w:szCs w:val="22"/>
        </w:rPr>
      </w:pPr>
    </w:p>
    <w:p w:rsidR="00CC261F" w:rsidRDefault="00CC261F" w:rsidP="00C0359F">
      <w:pPr>
        <w:ind w:left="0" w:firstLine="0"/>
        <w:rPr>
          <w:rFonts w:ascii="Arial" w:hAnsi="Arial"/>
          <w:sz w:val="22"/>
          <w:szCs w:val="22"/>
        </w:rPr>
      </w:pPr>
    </w:p>
    <w:p w:rsidR="00CC261F" w:rsidRDefault="00CC261F" w:rsidP="00C0359F">
      <w:pPr>
        <w:ind w:left="0" w:firstLine="0"/>
        <w:rPr>
          <w:rFonts w:ascii="Arial" w:hAnsi="Arial"/>
          <w:sz w:val="22"/>
          <w:szCs w:val="22"/>
        </w:rPr>
      </w:pPr>
    </w:p>
    <w:p w:rsidR="00CC261F" w:rsidRDefault="00CC261F" w:rsidP="00C0359F">
      <w:pPr>
        <w:ind w:left="0" w:firstLine="0"/>
        <w:rPr>
          <w:rFonts w:ascii="Arial" w:hAnsi="Arial"/>
          <w:sz w:val="22"/>
          <w:szCs w:val="22"/>
        </w:rPr>
      </w:pPr>
    </w:p>
    <w:p w:rsidR="00CC261F" w:rsidRDefault="00CC261F" w:rsidP="00C0359F">
      <w:pPr>
        <w:ind w:left="0" w:firstLine="0"/>
        <w:rPr>
          <w:rFonts w:ascii="Arial" w:hAnsi="Arial"/>
          <w:sz w:val="22"/>
          <w:szCs w:val="22"/>
        </w:rPr>
      </w:pPr>
    </w:p>
    <w:p w:rsidR="00CC261F" w:rsidRDefault="00CC261F">
      <w:pPr>
        <w:rPr>
          <w:rFonts w:ascii="Arial" w:hAnsi="Arial"/>
          <w:sz w:val="22"/>
          <w:szCs w:val="22"/>
        </w:rPr>
      </w:pPr>
      <w:r>
        <w:rPr>
          <w:rFonts w:ascii="Arial" w:hAnsi="Arial"/>
          <w:sz w:val="22"/>
          <w:szCs w:val="22"/>
        </w:rPr>
        <w:t xml:space="preserve">..................................................                     </w:t>
      </w:r>
      <w:r w:rsidR="00CA7509">
        <w:rPr>
          <w:rFonts w:ascii="Arial" w:hAnsi="Arial"/>
          <w:sz w:val="22"/>
          <w:szCs w:val="22"/>
        </w:rPr>
        <w:t xml:space="preserve">                           .....</w:t>
      </w:r>
      <w:r>
        <w:rPr>
          <w:rFonts w:ascii="Arial" w:hAnsi="Arial"/>
          <w:sz w:val="22"/>
          <w:szCs w:val="22"/>
        </w:rPr>
        <w:t>........................................</w:t>
      </w:r>
      <w:r>
        <w:rPr>
          <w:rFonts w:ascii="Arial" w:hAnsi="Arial"/>
          <w:sz w:val="22"/>
          <w:szCs w:val="22"/>
        </w:rPr>
        <w:tab/>
      </w:r>
      <w:r w:rsidR="00CA7509">
        <w:rPr>
          <w:rFonts w:ascii="Arial" w:hAnsi="Arial"/>
          <w:sz w:val="22"/>
          <w:szCs w:val="22"/>
        </w:rPr>
        <w:t>…...</w:t>
      </w:r>
    </w:p>
    <w:p w:rsidR="00CC261F" w:rsidRDefault="00CA7509" w:rsidP="00CA7509">
      <w:pPr>
        <w:ind w:firstLine="0"/>
        <w:rPr>
          <w:rFonts w:ascii="Arial" w:hAnsi="Arial"/>
          <w:i/>
        </w:rPr>
      </w:pPr>
      <w:r>
        <w:rPr>
          <w:rFonts w:ascii="Arial" w:hAnsi="Arial"/>
          <w:i/>
          <w:sz w:val="22"/>
          <w:szCs w:val="22"/>
        </w:rPr>
        <w:t>miejscowość i data</w:t>
      </w:r>
      <w:r w:rsidR="00CC261F">
        <w:rPr>
          <w:rFonts w:ascii="Arial" w:hAnsi="Arial"/>
          <w:i/>
          <w:sz w:val="22"/>
          <w:szCs w:val="22"/>
        </w:rPr>
        <w:tab/>
      </w:r>
      <w:r>
        <w:rPr>
          <w:rFonts w:ascii="Arial" w:hAnsi="Arial"/>
          <w:i/>
          <w:sz w:val="22"/>
          <w:szCs w:val="22"/>
        </w:rPr>
        <w:tab/>
      </w:r>
      <w:r>
        <w:rPr>
          <w:rFonts w:ascii="Arial" w:hAnsi="Arial"/>
          <w:i/>
          <w:sz w:val="22"/>
          <w:szCs w:val="22"/>
        </w:rPr>
        <w:tab/>
      </w:r>
      <w:r>
        <w:rPr>
          <w:rFonts w:ascii="Arial" w:hAnsi="Arial"/>
          <w:i/>
          <w:sz w:val="22"/>
          <w:szCs w:val="22"/>
        </w:rPr>
        <w:tab/>
      </w:r>
      <w:r>
        <w:rPr>
          <w:rFonts w:ascii="Arial" w:hAnsi="Arial"/>
          <w:i/>
          <w:sz w:val="22"/>
          <w:szCs w:val="22"/>
        </w:rPr>
        <w:tab/>
      </w:r>
      <w:r>
        <w:rPr>
          <w:rFonts w:ascii="Arial" w:hAnsi="Arial"/>
          <w:i/>
          <w:sz w:val="22"/>
          <w:szCs w:val="22"/>
        </w:rPr>
        <w:tab/>
      </w:r>
      <w:r w:rsidR="00CC261F">
        <w:rPr>
          <w:rFonts w:ascii="Arial" w:hAnsi="Arial"/>
          <w:i/>
        </w:rPr>
        <w:t>podpis i pieczątka upoważnionego</w:t>
      </w:r>
      <w:r w:rsidR="00CC261F">
        <w:rPr>
          <w:rFonts w:ascii="Arial" w:hAnsi="Arial"/>
          <w:i/>
        </w:rPr>
        <w:tab/>
      </w:r>
      <w:r w:rsidR="00CC261F">
        <w:rPr>
          <w:rFonts w:ascii="Arial" w:hAnsi="Arial"/>
          <w:i/>
        </w:rPr>
        <w:tab/>
      </w:r>
      <w:r>
        <w:rPr>
          <w:rFonts w:ascii="Arial" w:hAnsi="Arial"/>
          <w:i/>
        </w:rPr>
        <w:tab/>
      </w:r>
      <w:r w:rsidR="00CC261F">
        <w:rPr>
          <w:rFonts w:ascii="Arial" w:hAnsi="Arial"/>
          <w:i/>
        </w:rPr>
        <w:tab/>
      </w:r>
      <w:r w:rsidR="00CC261F">
        <w:rPr>
          <w:rFonts w:ascii="Arial" w:hAnsi="Arial"/>
          <w:i/>
        </w:rPr>
        <w:tab/>
      </w:r>
      <w:r w:rsidR="00CC261F">
        <w:rPr>
          <w:rFonts w:ascii="Arial" w:hAnsi="Arial"/>
          <w:i/>
        </w:rPr>
        <w:tab/>
      </w:r>
      <w:r w:rsidR="00CC261F">
        <w:rPr>
          <w:rFonts w:ascii="Arial" w:hAnsi="Arial"/>
          <w:i/>
        </w:rPr>
        <w:tab/>
      </w:r>
      <w:r w:rsidR="00CC261F">
        <w:rPr>
          <w:rFonts w:ascii="Arial" w:hAnsi="Arial"/>
          <w:i/>
        </w:rPr>
        <w:tab/>
      </w:r>
      <w:r w:rsidR="00CC261F">
        <w:rPr>
          <w:rFonts w:ascii="Arial" w:hAnsi="Arial"/>
          <w:i/>
        </w:rPr>
        <w:tab/>
        <w:t>przedstawiciela wykonawcy</w:t>
      </w:r>
    </w:p>
    <w:p w:rsidR="00CC261F" w:rsidRDefault="00CC261F">
      <w:pPr>
        <w:rPr>
          <w:rFonts w:ascii="Arial" w:hAnsi="Arial"/>
          <w:sz w:val="22"/>
          <w:szCs w:val="22"/>
        </w:rPr>
      </w:pPr>
    </w:p>
    <w:p w:rsidR="00CC261F" w:rsidRPr="00CA7509" w:rsidRDefault="00CC261F" w:rsidP="00CA7509">
      <w:pPr>
        <w:rPr>
          <w:rFonts w:ascii="Arial" w:hAnsi="Arial"/>
          <w:sz w:val="22"/>
          <w:szCs w:val="22"/>
        </w:rPr>
      </w:pPr>
    </w:p>
    <w:p w:rsidR="00CC261F" w:rsidRPr="00CA7509" w:rsidRDefault="00CC261F" w:rsidP="00CA7509">
      <w:pPr>
        <w:rPr>
          <w:rFonts w:ascii="Arial" w:hAnsi="Arial"/>
          <w:sz w:val="22"/>
          <w:szCs w:val="22"/>
        </w:rPr>
      </w:pPr>
    </w:p>
    <w:p w:rsidR="00CC261F" w:rsidRPr="00CA7509" w:rsidRDefault="00CC261F" w:rsidP="00CA7509">
      <w:pPr>
        <w:rPr>
          <w:rFonts w:ascii="Arial" w:hAnsi="Arial"/>
          <w:sz w:val="22"/>
          <w:szCs w:val="22"/>
        </w:rPr>
      </w:pPr>
    </w:p>
    <w:p w:rsidR="00CC261F" w:rsidRPr="00CA7509" w:rsidRDefault="00CC261F" w:rsidP="00CA7509">
      <w:pPr>
        <w:rPr>
          <w:rFonts w:ascii="Arial" w:hAnsi="Arial"/>
          <w:sz w:val="22"/>
          <w:szCs w:val="22"/>
        </w:rPr>
      </w:pPr>
    </w:p>
    <w:p w:rsidR="00CC261F" w:rsidRPr="00CA7509" w:rsidRDefault="00CC261F" w:rsidP="00CA7509">
      <w:pPr>
        <w:rPr>
          <w:rFonts w:ascii="Arial" w:hAnsi="Arial"/>
          <w:sz w:val="22"/>
          <w:szCs w:val="22"/>
        </w:rPr>
      </w:pPr>
    </w:p>
    <w:p w:rsidR="00CC261F" w:rsidRPr="00CA7509" w:rsidRDefault="00CC261F" w:rsidP="00CA7509">
      <w:pPr>
        <w:rPr>
          <w:rFonts w:ascii="Arial" w:hAnsi="Arial"/>
          <w:sz w:val="22"/>
          <w:szCs w:val="22"/>
        </w:rPr>
      </w:pPr>
    </w:p>
    <w:p w:rsidR="00CC261F" w:rsidRPr="00CA7509" w:rsidRDefault="00CC261F" w:rsidP="00CA7509">
      <w:pPr>
        <w:rPr>
          <w:rFonts w:ascii="Arial" w:hAnsi="Arial"/>
          <w:sz w:val="22"/>
          <w:szCs w:val="22"/>
        </w:rPr>
      </w:pPr>
    </w:p>
    <w:p w:rsidR="00CC261F" w:rsidRPr="00CA7509" w:rsidRDefault="00CC261F" w:rsidP="00CA7509">
      <w:pPr>
        <w:rPr>
          <w:rFonts w:ascii="Arial" w:hAnsi="Arial"/>
          <w:sz w:val="22"/>
          <w:szCs w:val="22"/>
        </w:rPr>
      </w:pPr>
    </w:p>
    <w:p w:rsidR="00CC261F" w:rsidRPr="00CA7509" w:rsidRDefault="00CC261F" w:rsidP="00CA7509">
      <w:pPr>
        <w:rPr>
          <w:rFonts w:ascii="Arial" w:hAnsi="Arial"/>
          <w:sz w:val="22"/>
          <w:szCs w:val="22"/>
        </w:rPr>
      </w:pPr>
    </w:p>
    <w:p w:rsidR="00CC261F" w:rsidRPr="00CA7509" w:rsidRDefault="00CC261F" w:rsidP="00CA7509">
      <w:pPr>
        <w:rPr>
          <w:rFonts w:ascii="Arial" w:hAnsi="Arial"/>
          <w:sz w:val="22"/>
          <w:szCs w:val="22"/>
        </w:rPr>
      </w:pPr>
    </w:p>
    <w:p w:rsidR="00CC261F" w:rsidRPr="00CA7509" w:rsidRDefault="00CC261F" w:rsidP="00CA7509">
      <w:pPr>
        <w:rPr>
          <w:rFonts w:ascii="Arial" w:hAnsi="Arial"/>
          <w:sz w:val="22"/>
          <w:szCs w:val="22"/>
        </w:rPr>
      </w:pPr>
    </w:p>
    <w:p w:rsidR="00CC261F" w:rsidRPr="00CA7509" w:rsidRDefault="00CC261F" w:rsidP="00CA7509">
      <w:pPr>
        <w:rPr>
          <w:rFonts w:ascii="Arial" w:hAnsi="Arial"/>
          <w:sz w:val="22"/>
          <w:szCs w:val="22"/>
        </w:rPr>
      </w:pPr>
    </w:p>
    <w:p w:rsidR="00CC261F" w:rsidRPr="00CA7509" w:rsidRDefault="00CC261F" w:rsidP="00CA7509">
      <w:pPr>
        <w:rPr>
          <w:rFonts w:ascii="Arial" w:hAnsi="Arial"/>
          <w:sz w:val="22"/>
          <w:szCs w:val="22"/>
        </w:rPr>
      </w:pPr>
    </w:p>
    <w:p w:rsidR="00CC261F" w:rsidRPr="00CA7509" w:rsidRDefault="00CC261F" w:rsidP="00CA7509">
      <w:pPr>
        <w:rPr>
          <w:rFonts w:ascii="Arial" w:hAnsi="Arial"/>
          <w:sz w:val="22"/>
          <w:szCs w:val="22"/>
        </w:rPr>
      </w:pPr>
    </w:p>
    <w:p w:rsidR="00CC261F" w:rsidRPr="00CA7509" w:rsidRDefault="00CC261F" w:rsidP="00CA7509">
      <w:pPr>
        <w:rPr>
          <w:rFonts w:ascii="Arial" w:hAnsi="Arial"/>
          <w:sz w:val="22"/>
          <w:szCs w:val="22"/>
        </w:rPr>
      </w:pPr>
    </w:p>
    <w:p w:rsidR="00CC261F" w:rsidRPr="00CA7509" w:rsidRDefault="00CC261F" w:rsidP="00CA7509">
      <w:pPr>
        <w:rPr>
          <w:rFonts w:ascii="Arial" w:hAnsi="Arial"/>
          <w:sz w:val="22"/>
          <w:szCs w:val="22"/>
        </w:rPr>
      </w:pPr>
    </w:p>
    <w:p w:rsidR="00CC261F" w:rsidRPr="00CA7509" w:rsidRDefault="00CC261F" w:rsidP="00CA7509">
      <w:pPr>
        <w:rPr>
          <w:rFonts w:ascii="Arial" w:hAnsi="Arial"/>
          <w:sz w:val="22"/>
          <w:szCs w:val="22"/>
        </w:rPr>
      </w:pPr>
    </w:p>
    <w:p w:rsidR="00CC261F" w:rsidRPr="00CA7509" w:rsidRDefault="00CC261F" w:rsidP="00CA7509">
      <w:pPr>
        <w:rPr>
          <w:rFonts w:ascii="Arial" w:hAnsi="Arial"/>
          <w:sz w:val="22"/>
          <w:szCs w:val="22"/>
        </w:rPr>
      </w:pPr>
    </w:p>
    <w:p w:rsidR="00CC261F" w:rsidRPr="00CA7509" w:rsidRDefault="00CC261F" w:rsidP="00CA7509">
      <w:pPr>
        <w:rPr>
          <w:rFonts w:ascii="Arial" w:hAnsi="Arial"/>
          <w:sz w:val="22"/>
          <w:szCs w:val="22"/>
        </w:rPr>
      </w:pPr>
    </w:p>
    <w:p w:rsidR="00CC261F" w:rsidRPr="00CA7509" w:rsidRDefault="00CC261F" w:rsidP="00CA7509">
      <w:pPr>
        <w:rPr>
          <w:rFonts w:ascii="Arial" w:hAnsi="Arial"/>
          <w:sz w:val="22"/>
          <w:szCs w:val="22"/>
        </w:rPr>
      </w:pPr>
    </w:p>
    <w:p w:rsidR="00CC261F" w:rsidRPr="00CA7509" w:rsidRDefault="00CC261F" w:rsidP="00CA7509">
      <w:pPr>
        <w:rPr>
          <w:rFonts w:ascii="Arial" w:hAnsi="Arial"/>
          <w:sz w:val="22"/>
          <w:szCs w:val="22"/>
        </w:rPr>
      </w:pPr>
    </w:p>
    <w:p w:rsidR="00CC261F" w:rsidRDefault="00CC261F" w:rsidP="00CA7509">
      <w:pPr>
        <w:rPr>
          <w:rFonts w:ascii="Arial" w:hAnsi="Arial"/>
          <w:sz w:val="22"/>
          <w:szCs w:val="22"/>
        </w:rPr>
      </w:pPr>
    </w:p>
    <w:p w:rsidR="00CA7509" w:rsidRDefault="00CA7509" w:rsidP="00CA7509">
      <w:pPr>
        <w:rPr>
          <w:rFonts w:ascii="Arial" w:hAnsi="Arial"/>
          <w:sz w:val="22"/>
          <w:szCs w:val="22"/>
        </w:rPr>
      </w:pPr>
    </w:p>
    <w:p w:rsidR="00CA7509" w:rsidRDefault="00CA7509" w:rsidP="00CA7509">
      <w:pPr>
        <w:rPr>
          <w:rFonts w:ascii="Arial" w:hAnsi="Arial"/>
          <w:sz w:val="22"/>
          <w:szCs w:val="22"/>
        </w:rPr>
      </w:pPr>
    </w:p>
    <w:p w:rsidR="00CA7509" w:rsidRDefault="00CA7509" w:rsidP="00CA7509">
      <w:pPr>
        <w:rPr>
          <w:rFonts w:ascii="Arial" w:hAnsi="Arial"/>
          <w:sz w:val="22"/>
          <w:szCs w:val="22"/>
        </w:rPr>
      </w:pPr>
    </w:p>
    <w:p w:rsidR="00CA7509" w:rsidRDefault="00CA7509" w:rsidP="00CA7509">
      <w:pPr>
        <w:rPr>
          <w:rFonts w:ascii="Arial" w:hAnsi="Arial"/>
          <w:sz w:val="22"/>
          <w:szCs w:val="22"/>
        </w:rPr>
      </w:pPr>
    </w:p>
    <w:p w:rsidR="00CA7509" w:rsidRDefault="00CA7509" w:rsidP="00CA7509">
      <w:pPr>
        <w:rPr>
          <w:rFonts w:ascii="Arial" w:hAnsi="Arial"/>
          <w:sz w:val="22"/>
          <w:szCs w:val="22"/>
        </w:rPr>
      </w:pPr>
    </w:p>
    <w:p w:rsidR="00CA7509" w:rsidRDefault="00CA7509" w:rsidP="00CA7509">
      <w:pPr>
        <w:rPr>
          <w:rFonts w:ascii="Arial" w:hAnsi="Arial"/>
          <w:sz w:val="22"/>
          <w:szCs w:val="22"/>
        </w:rPr>
      </w:pPr>
    </w:p>
    <w:p w:rsidR="00CA7509" w:rsidRDefault="00CA7509" w:rsidP="00CA7509">
      <w:pPr>
        <w:rPr>
          <w:rFonts w:ascii="Arial" w:hAnsi="Arial"/>
          <w:sz w:val="22"/>
          <w:szCs w:val="22"/>
        </w:rPr>
      </w:pPr>
    </w:p>
    <w:p w:rsidR="00CA7509" w:rsidRDefault="00CA7509" w:rsidP="00CA7509">
      <w:pPr>
        <w:rPr>
          <w:rFonts w:ascii="Arial" w:hAnsi="Arial"/>
          <w:sz w:val="22"/>
          <w:szCs w:val="22"/>
        </w:rPr>
      </w:pPr>
    </w:p>
    <w:p w:rsidR="00CA7509" w:rsidRDefault="00CA7509" w:rsidP="00CA7509">
      <w:pPr>
        <w:rPr>
          <w:rFonts w:ascii="Arial" w:hAnsi="Arial"/>
          <w:sz w:val="22"/>
          <w:szCs w:val="22"/>
        </w:rPr>
      </w:pPr>
    </w:p>
    <w:p w:rsidR="00CA7509" w:rsidRDefault="00CA7509" w:rsidP="00CA7509">
      <w:pPr>
        <w:rPr>
          <w:rFonts w:ascii="Arial" w:hAnsi="Arial"/>
          <w:sz w:val="22"/>
          <w:szCs w:val="22"/>
        </w:rPr>
      </w:pPr>
    </w:p>
    <w:p w:rsidR="00CA7509" w:rsidRDefault="00CA7509" w:rsidP="00CA7509">
      <w:pPr>
        <w:rPr>
          <w:rFonts w:ascii="Arial" w:hAnsi="Arial"/>
          <w:sz w:val="22"/>
          <w:szCs w:val="22"/>
        </w:rPr>
      </w:pPr>
    </w:p>
    <w:p w:rsidR="00CA7509" w:rsidRDefault="00CA7509" w:rsidP="00CA7509">
      <w:pPr>
        <w:rPr>
          <w:rFonts w:ascii="Arial" w:hAnsi="Arial"/>
          <w:sz w:val="22"/>
          <w:szCs w:val="22"/>
        </w:rPr>
      </w:pPr>
    </w:p>
    <w:p w:rsidR="00CA7509" w:rsidRDefault="00CA7509" w:rsidP="00CA7509">
      <w:pPr>
        <w:rPr>
          <w:rFonts w:ascii="Arial" w:hAnsi="Arial"/>
          <w:sz w:val="22"/>
          <w:szCs w:val="22"/>
        </w:rPr>
      </w:pPr>
    </w:p>
    <w:p w:rsidR="00CA7509" w:rsidRDefault="00CA7509" w:rsidP="00CA7509">
      <w:pPr>
        <w:rPr>
          <w:rFonts w:ascii="Arial" w:hAnsi="Arial"/>
          <w:sz w:val="22"/>
          <w:szCs w:val="22"/>
        </w:rPr>
      </w:pPr>
    </w:p>
    <w:p w:rsidR="00CA7509" w:rsidRDefault="00CA7509" w:rsidP="00CA7509">
      <w:pPr>
        <w:rPr>
          <w:rFonts w:ascii="Arial" w:hAnsi="Arial"/>
          <w:sz w:val="22"/>
          <w:szCs w:val="22"/>
        </w:rPr>
      </w:pPr>
    </w:p>
    <w:p w:rsidR="00CA7509" w:rsidRDefault="00CA7509" w:rsidP="00CA7509">
      <w:pPr>
        <w:rPr>
          <w:rFonts w:ascii="Arial" w:hAnsi="Arial"/>
          <w:sz w:val="22"/>
          <w:szCs w:val="22"/>
        </w:rPr>
      </w:pPr>
    </w:p>
    <w:p w:rsidR="00CC261F" w:rsidRPr="00CA7509" w:rsidRDefault="00CC261F" w:rsidP="00CA7509">
      <w:pPr>
        <w:rPr>
          <w:rFonts w:ascii="Arial" w:hAnsi="Arial"/>
          <w:sz w:val="22"/>
          <w:szCs w:val="22"/>
        </w:rPr>
      </w:pPr>
    </w:p>
    <w:p w:rsidR="00CC261F" w:rsidRPr="00CA7509" w:rsidRDefault="00CC261F" w:rsidP="00CA7509">
      <w:pPr>
        <w:rPr>
          <w:rFonts w:ascii="Arial" w:hAnsi="Arial"/>
          <w:sz w:val="22"/>
          <w:szCs w:val="22"/>
        </w:rPr>
      </w:pPr>
    </w:p>
    <w:p w:rsidR="00CC261F" w:rsidRPr="00CA7509" w:rsidRDefault="00CC261F" w:rsidP="00CA7509">
      <w:pPr>
        <w:rPr>
          <w:rFonts w:ascii="Arial" w:hAnsi="Arial"/>
          <w:sz w:val="22"/>
          <w:szCs w:val="22"/>
        </w:rPr>
      </w:pPr>
    </w:p>
    <w:p w:rsidR="00CC261F" w:rsidRPr="00CA7509" w:rsidRDefault="00CC261F" w:rsidP="00CA7509">
      <w:pPr>
        <w:rPr>
          <w:rFonts w:ascii="Arial" w:hAnsi="Arial"/>
          <w:sz w:val="22"/>
          <w:szCs w:val="22"/>
        </w:rPr>
      </w:pPr>
    </w:p>
    <w:p w:rsidR="00CC261F" w:rsidRPr="00CA7509" w:rsidRDefault="00CC261F">
      <w:pPr>
        <w:jc w:val="right"/>
        <w:rPr>
          <w:rFonts w:ascii="Arial" w:hAnsi="Arial"/>
          <w:i/>
        </w:rPr>
      </w:pPr>
      <w:r w:rsidRPr="00CA7509">
        <w:rPr>
          <w:rFonts w:ascii="Arial" w:hAnsi="Arial"/>
          <w:i/>
        </w:rPr>
        <w:lastRenderedPageBreak/>
        <w:t>Załącznik nr 2 - ogólne warunki umowy</w:t>
      </w:r>
    </w:p>
    <w:p w:rsidR="00CC261F" w:rsidRDefault="00CC261F">
      <w:pPr>
        <w:rPr>
          <w:rFonts w:ascii="Arial" w:hAnsi="Arial"/>
          <w:sz w:val="22"/>
          <w:szCs w:val="22"/>
        </w:rPr>
      </w:pPr>
    </w:p>
    <w:p w:rsidR="00CC261F" w:rsidRDefault="00CA7509">
      <w:pPr>
        <w:jc w:val="center"/>
        <w:rPr>
          <w:rFonts w:ascii="Arial" w:hAnsi="Arial"/>
          <w:b/>
          <w:sz w:val="22"/>
          <w:szCs w:val="22"/>
        </w:rPr>
      </w:pPr>
      <w:r>
        <w:rPr>
          <w:rFonts w:ascii="Arial" w:hAnsi="Arial"/>
          <w:b/>
          <w:sz w:val="22"/>
          <w:szCs w:val="22"/>
        </w:rPr>
        <w:t xml:space="preserve">UMOWA nr </w:t>
      </w:r>
      <w:r w:rsidR="008A3814">
        <w:rPr>
          <w:rFonts w:ascii="Arial" w:hAnsi="Arial"/>
          <w:b/>
          <w:sz w:val="22"/>
          <w:szCs w:val="22"/>
        </w:rPr>
        <w:t>22</w:t>
      </w:r>
      <w:r w:rsidR="008F49C5">
        <w:rPr>
          <w:rFonts w:ascii="Arial" w:hAnsi="Arial"/>
          <w:b/>
          <w:sz w:val="22"/>
          <w:szCs w:val="22"/>
        </w:rPr>
        <w:t>/2017</w:t>
      </w:r>
      <w:r>
        <w:rPr>
          <w:rFonts w:ascii="Arial" w:hAnsi="Arial"/>
          <w:b/>
          <w:sz w:val="22"/>
          <w:szCs w:val="22"/>
        </w:rPr>
        <w:t>/1</w:t>
      </w:r>
    </w:p>
    <w:p w:rsidR="00CC261F" w:rsidRDefault="00CC261F">
      <w:pPr>
        <w:pStyle w:val="Tekstpodstawowy"/>
        <w:jc w:val="center"/>
        <w:rPr>
          <w:rFonts w:ascii="Arial" w:hAnsi="Arial"/>
          <w:b/>
          <w:bCs/>
          <w:i w:val="0"/>
          <w:sz w:val="22"/>
          <w:szCs w:val="22"/>
        </w:rPr>
      </w:pPr>
      <w:r>
        <w:rPr>
          <w:rFonts w:ascii="Arial" w:hAnsi="Arial"/>
          <w:b/>
          <w:bCs/>
          <w:i w:val="0"/>
          <w:sz w:val="22"/>
          <w:szCs w:val="22"/>
        </w:rPr>
        <w:t>w sprawie zamówienia publicznego na usługi</w:t>
      </w:r>
    </w:p>
    <w:p w:rsidR="00CC261F" w:rsidRDefault="00CC261F">
      <w:pPr>
        <w:pStyle w:val="Tekstpodstawowy"/>
        <w:rPr>
          <w:rFonts w:ascii="Arial" w:hAnsi="Arial"/>
          <w:i w:val="0"/>
          <w:sz w:val="22"/>
          <w:szCs w:val="22"/>
        </w:rPr>
      </w:pPr>
    </w:p>
    <w:p w:rsidR="00CC261F" w:rsidRDefault="00CA7509" w:rsidP="00CA7509">
      <w:pPr>
        <w:ind w:left="0" w:firstLine="0"/>
        <w:rPr>
          <w:rFonts w:ascii="Arial" w:hAnsi="Arial"/>
          <w:sz w:val="22"/>
          <w:szCs w:val="22"/>
        </w:rPr>
      </w:pPr>
      <w:r>
        <w:rPr>
          <w:rFonts w:ascii="Arial" w:hAnsi="Arial"/>
          <w:sz w:val="22"/>
          <w:szCs w:val="22"/>
        </w:rPr>
        <w:t>zawarta w dniu ........ 2017</w:t>
      </w:r>
      <w:r w:rsidR="00CC261F">
        <w:rPr>
          <w:rFonts w:ascii="Arial" w:hAnsi="Arial"/>
          <w:sz w:val="22"/>
          <w:szCs w:val="22"/>
        </w:rPr>
        <w:t xml:space="preserve"> r. w wyniku postępowania o udzielenie zamówienia publicznego prowadzonego w trybie przetargu nieograniczonego na pods</w:t>
      </w:r>
      <w:r>
        <w:rPr>
          <w:rFonts w:ascii="Arial" w:hAnsi="Arial"/>
          <w:sz w:val="22"/>
          <w:szCs w:val="22"/>
        </w:rPr>
        <w:t>tawie art. 39. ustawy z dnia 29 </w:t>
      </w:r>
      <w:r w:rsidR="00CC261F">
        <w:rPr>
          <w:rFonts w:ascii="Arial" w:hAnsi="Arial"/>
          <w:sz w:val="22"/>
          <w:szCs w:val="22"/>
        </w:rPr>
        <w:t>stycznia 2004 r. - Prawo zamówień publicznych, pomiędzy:</w:t>
      </w:r>
    </w:p>
    <w:p w:rsidR="00CC261F" w:rsidRDefault="00CC261F" w:rsidP="00CA7509">
      <w:pPr>
        <w:ind w:left="0" w:firstLine="0"/>
        <w:rPr>
          <w:rFonts w:ascii="Arial" w:hAnsi="Arial"/>
          <w:sz w:val="22"/>
          <w:szCs w:val="22"/>
        </w:rPr>
      </w:pPr>
      <w:r>
        <w:rPr>
          <w:rFonts w:ascii="Arial" w:hAnsi="Arial"/>
          <w:sz w:val="22"/>
          <w:szCs w:val="22"/>
        </w:rPr>
        <w:t>Szpitalem Specjalistycznym im. Świętej Rodziny, Samodzielnym Publicznym Zakładem Opieki Zdrowotnej, z siedzibą w Warszawie przy ul. Madalińskiego 25, nr kodu 02-544, wpisanym do rejestru prowadzonego przez Sąd</w:t>
      </w:r>
      <w:r w:rsidR="00CA7509">
        <w:rPr>
          <w:rFonts w:ascii="Arial" w:hAnsi="Arial"/>
          <w:sz w:val="22"/>
          <w:szCs w:val="22"/>
        </w:rPr>
        <w:t xml:space="preserve"> Rejonowy dla m. st. Warszawy w </w:t>
      </w:r>
      <w:r>
        <w:rPr>
          <w:rFonts w:ascii="Arial" w:hAnsi="Arial"/>
          <w:sz w:val="22"/>
          <w:szCs w:val="22"/>
        </w:rPr>
        <w:t>Warszawie, XIII Wydział Gospodarczy Krajowego Rejestru Sądowego pod numerem KRS 0000080373</w:t>
      </w:r>
      <w:r w:rsidR="00CA7509">
        <w:rPr>
          <w:rFonts w:ascii="Arial" w:hAnsi="Arial"/>
          <w:sz w:val="22"/>
          <w:szCs w:val="22"/>
        </w:rPr>
        <w:t xml:space="preserve">, </w:t>
      </w:r>
      <w:r>
        <w:rPr>
          <w:rFonts w:ascii="Arial" w:hAnsi="Arial"/>
          <w:sz w:val="22"/>
          <w:szCs w:val="22"/>
        </w:rPr>
        <w:t>reprezentowanym przez</w:t>
      </w:r>
    </w:p>
    <w:p w:rsidR="00CC261F" w:rsidRDefault="00CC261F" w:rsidP="00CA7509">
      <w:pPr>
        <w:ind w:left="0" w:firstLine="0"/>
        <w:rPr>
          <w:rFonts w:ascii="Arial" w:hAnsi="Arial"/>
          <w:sz w:val="22"/>
          <w:szCs w:val="22"/>
        </w:rPr>
      </w:pPr>
      <w:r>
        <w:rPr>
          <w:rFonts w:ascii="Arial" w:hAnsi="Arial"/>
          <w:sz w:val="22"/>
          <w:szCs w:val="22"/>
        </w:rPr>
        <w:t xml:space="preserve">Dyrektora Szpitala </w:t>
      </w:r>
      <w:r w:rsidR="00CA7509">
        <w:rPr>
          <w:rFonts w:ascii="Arial" w:hAnsi="Arial"/>
          <w:sz w:val="22"/>
          <w:szCs w:val="22"/>
        </w:rPr>
        <w:t>mgr inż. Marię Dziurę</w:t>
      </w:r>
      <w:r>
        <w:rPr>
          <w:rFonts w:ascii="Arial" w:hAnsi="Arial"/>
          <w:sz w:val="22"/>
          <w:szCs w:val="22"/>
        </w:rPr>
        <w:t>,</w:t>
      </w:r>
    </w:p>
    <w:p w:rsidR="00CC261F" w:rsidRDefault="00CC261F" w:rsidP="00CA7509">
      <w:pPr>
        <w:ind w:left="0" w:firstLine="0"/>
        <w:rPr>
          <w:rFonts w:ascii="Arial" w:hAnsi="Arial"/>
          <w:sz w:val="22"/>
          <w:szCs w:val="22"/>
        </w:rPr>
      </w:pPr>
      <w:r>
        <w:rPr>
          <w:rFonts w:ascii="Arial" w:hAnsi="Arial"/>
          <w:sz w:val="22"/>
          <w:szCs w:val="22"/>
        </w:rPr>
        <w:t>zwanym w dalszej części umowy Zamawiającym</w:t>
      </w:r>
    </w:p>
    <w:p w:rsidR="00CC261F" w:rsidRDefault="00CC261F" w:rsidP="00CA7509">
      <w:pPr>
        <w:ind w:left="0" w:firstLine="0"/>
        <w:rPr>
          <w:rFonts w:ascii="Arial" w:hAnsi="Arial"/>
          <w:sz w:val="22"/>
          <w:szCs w:val="22"/>
        </w:rPr>
      </w:pPr>
      <w:r>
        <w:rPr>
          <w:rFonts w:ascii="Arial" w:hAnsi="Arial"/>
          <w:sz w:val="22"/>
          <w:szCs w:val="22"/>
        </w:rPr>
        <w:t>i ...................................................... z siedzibą w .......................................... przy ul. ........................................, nr kodu</w:t>
      </w:r>
      <w:r w:rsidR="00CA7509">
        <w:rPr>
          <w:rFonts w:ascii="Arial" w:hAnsi="Arial"/>
          <w:sz w:val="22"/>
          <w:szCs w:val="22"/>
        </w:rPr>
        <w:t xml:space="preserve"> ....., wpisanym</w:t>
      </w:r>
      <w:r>
        <w:rPr>
          <w:rFonts w:ascii="Arial" w:hAnsi="Arial"/>
          <w:sz w:val="22"/>
          <w:szCs w:val="22"/>
        </w:rPr>
        <w:t xml:space="preserve"> do ........................................................, reprezentowanym przez .......................................................,</w:t>
      </w:r>
    </w:p>
    <w:p w:rsidR="00CC261F" w:rsidRDefault="00CC261F" w:rsidP="00CA7509">
      <w:pPr>
        <w:ind w:left="0" w:firstLine="0"/>
        <w:rPr>
          <w:rFonts w:ascii="Arial" w:hAnsi="Arial"/>
          <w:sz w:val="22"/>
          <w:szCs w:val="22"/>
        </w:rPr>
      </w:pPr>
      <w:r>
        <w:rPr>
          <w:rFonts w:ascii="Arial" w:hAnsi="Arial"/>
          <w:sz w:val="22"/>
          <w:szCs w:val="22"/>
        </w:rPr>
        <w:t>zwanym w dalszej części umowy Wykonawcą,</w:t>
      </w:r>
    </w:p>
    <w:p w:rsidR="00CC261F" w:rsidRDefault="00CC261F" w:rsidP="00CA7509">
      <w:pPr>
        <w:ind w:left="0" w:firstLine="0"/>
        <w:rPr>
          <w:rFonts w:ascii="Arial" w:hAnsi="Arial"/>
          <w:sz w:val="22"/>
          <w:szCs w:val="22"/>
        </w:rPr>
      </w:pPr>
      <w:r>
        <w:rPr>
          <w:rFonts w:ascii="Arial" w:hAnsi="Arial"/>
          <w:sz w:val="22"/>
          <w:szCs w:val="22"/>
        </w:rPr>
        <w:t>następującej treści:</w:t>
      </w:r>
    </w:p>
    <w:p w:rsidR="00CC261F" w:rsidRDefault="00CC261F">
      <w:pPr>
        <w:widowControl w:val="0"/>
        <w:rPr>
          <w:rFonts w:ascii="Arial" w:hAnsi="Arial"/>
          <w:sz w:val="22"/>
          <w:szCs w:val="22"/>
          <w:shd w:val="clear" w:color="auto" w:fill="FFFF00"/>
        </w:rPr>
      </w:pPr>
    </w:p>
    <w:p w:rsidR="00CC261F" w:rsidRDefault="00CC261F">
      <w:pPr>
        <w:jc w:val="center"/>
        <w:rPr>
          <w:rFonts w:ascii="Arial" w:hAnsi="Arial"/>
          <w:b/>
          <w:sz w:val="22"/>
          <w:szCs w:val="22"/>
        </w:rPr>
      </w:pPr>
      <w:r>
        <w:rPr>
          <w:rFonts w:ascii="Arial" w:hAnsi="Arial"/>
          <w:b/>
          <w:sz w:val="22"/>
          <w:szCs w:val="22"/>
        </w:rPr>
        <w:t>§ 1.</w:t>
      </w:r>
    </w:p>
    <w:p w:rsidR="00CC261F" w:rsidRDefault="00CC261F">
      <w:pPr>
        <w:rPr>
          <w:rFonts w:ascii="Arial" w:hAnsi="Arial"/>
          <w:sz w:val="22"/>
          <w:szCs w:val="22"/>
        </w:rPr>
      </w:pPr>
      <w:r>
        <w:rPr>
          <w:rFonts w:ascii="Arial" w:hAnsi="Arial"/>
          <w:sz w:val="22"/>
          <w:szCs w:val="22"/>
        </w:rPr>
        <w:t>1.</w:t>
      </w:r>
      <w:r>
        <w:rPr>
          <w:rFonts w:ascii="Arial" w:hAnsi="Arial"/>
          <w:sz w:val="22"/>
          <w:szCs w:val="22"/>
        </w:rPr>
        <w:tab/>
        <w:t xml:space="preserve">Przedmiotem umowy jest świadczenie przez Wykonawcę na rzecz Zamawiającego usług sprzątania pomieszczeń, usług </w:t>
      </w:r>
      <w:proofErr w:type="spellStart"/>
      <w:r>
        <w:rPr>
          <w:rFonts w:ascii="Arial" w:hAnsi="Arial"/>
          <w:sz w:val="22"/>
          <w:szCs w:val="22"/>
        </w:rPr>
        <w:t>współpielęgnacji</w:t>
      </w:r>
      <w:proofErr w:type="spellEnd"/>
      <w:r>
        <w:rPr>
          <w:rFonts w:ascii="Arial" w:hAnsi="Arial"/>
          <w:sz w:val="22"/>
          <w:szCs w:val="22"/>
        </w:rPr>
        <w:t xml:space="preserve"> pacjentów i innych usług wewnątrzszpitalnych w budynku szpitalnym</w:t>
      </w:r>
      <w:r w:rsidR="00CA7509">
        <w:rPr>
          <w:rFonts w:ascii="Arial" w:hAnsi="Arial"/>
          <w:sz w:val="22"/>
          <w:szCs w:val="22"/>
        </w:rPr>
        <w:t xml:space="preserve"> położonym w Warszawie przy ul. </w:t>
      </w:r>
      <w:r>
        <w:rPr>
          <w:rFonts w:ascii="Arial" w:hAnsi="Arial"/>
          <w:sz w:val="22"/>
          <w:szCs w:val="22"/>
        </w:rPr>
        <w:t>Madalińskiego 25, będącym siedzibą Zamawiającego i miejscem udzielania świadczeń medycznych przez Zamawiającego, przez okre</w:t>
      </w:r>
      <w:r w:rsidR="00CA7509">
        <w:rPr>
          <w:rFonts w:ascii="Arial" w:hAnsi="Arial"/>
          <w:sz w:val="22"/>
          <w:szCs w:val="22"/>
        </w:rPr>
        <w:t xml:space="preserve">s 36 miesięcy od dnia </w:t>
      </w:r>
      <w:r w:rsidR="008A3814">
        <w:rPr>
          <w:rFonts w:ascii="Arial" w:hAnsi="Arial"/>
          <w:sz w:val="22"/>
          <w:szCs w:val="22"/>
        </w:rPr>
        <w:t>6 listopada</w:t>
      </w:r>
      <w:r w:rsidR="00CA7509">
        <w:rPr>
          <w:rFonts w:ascii="Arial" w:hAnsi="Arial"/>
          <w:sz w:val="22"/>
          <w:szCs w:val="22"/>
        </w:rPr>
        <w:t xml:space="preserve"> 2017 r. do dnia </w:t>
      </w:r>
      <w:r w:rsidR="008A3814">
        <w:rPr>
          <w:rFonts w:ascii="Arial" w:hAnsi="Arial"/>
          <w:sz w:val="22"/>
          <w:szCs w:val="22"/>
        </w:rPr>
        <w:t xml:space="preserve">5 listopada </w:t>
      </w:r>
      <w:r w:rsidR="00CA7509">
        <w:rPr>
          <w:rFonts w:ascii="Arial" w:hAnsi="Arial"/>
          <w:sz w:val="22"/>
          <w:szCs w:val="22"/>
        </w:rPr>
        <w:t>2020</w:t>
      </w:r>
      <w:r>
        <w:rPr>
          <w:rFonts w:ascii="Arial" w:hAnsi="Arial"/>
          <w:sz w:val="22"/>
          <w:szCs w:val="22"/>
        </w:rPr>
        <w:t xml:space="preserve"> r., własnymi siłami Wykonawcy, przy użyciu własnych środków czystościowyc</w:t>
      </w:r>
      <w:r w:rsidR="008A3814">
        <w:rPr>
          <w:rFonts w:ascii="Arial" w:hAnsi="Arial"/>
          <w:sz w:val="22"/>
          <w:szCs w:val="22"/>
        </w:rPr>
        <w:t>h i dezynfekujących Wykonawcy i </w:t>
      </w:r>
      <w:r>
        <w:rPr>
          <w:rFonts w:ascii="Arial" w:hAnsi="Arial"/>
          <w:sz w:val="22"/>
          <w:szCs w:val="22"/>
        </w:rPr>
        <w:t>posiadanego przez niego sprzętu.</w:t>
      </w:r>
    </w:p>
    <w:p w:rsidR="00CC261F" w:rsidRDefault="00CC261F">
      <w:pPr>
        <w:rPr>
          <w:rFonts w:ascii="Arial" w:hAnsi="Arial"/>
          <w:i/>
          <w:iCs/>
          <w:sz w:val="22"/>
          <w:szCs w:val="22"/>
        </w:rPr>
      </w:pPr>
      <w:r>
        <w:rPr>
          <w:rFonts w:ascii="Arial" w:hAnsi="Arial"/>
          <w:sz w:val="22"/>
          <w:szCs w:val="22"/>
        </w:rPr>
        <w:t>2.</w:t>
      </w:r>
      <w:r>
        <w:rPr>
          <w:rFonts w:ascii="Arial" w:hAnsi="Arial"/>
          <w:sz w:val="22"/>
          <w:szCs w:val="22"/>
        </w:rPr>
        <w:tab/>
        <w:t>Zakres i pomieszczenia świadczenia usług prz</w:t>
      </w:r>
      <w:r w:rsidR="00CA7509">
        <w:rPr>
          <w:rFonts w:ascii="Arial" w:hAnsi="Arial"/>
          <w:sz w:val="22"/>
          <w:szCs w:val="22"/>
        </w:rPr>
        <w:t xml:space="preserve">ez Wykonawcę są przedstawione w </w:t>
      </w:r>
      <w:r>
        <w:rPr>
          <w:rFonts w:ascii="Arial" w:hAnsi="Arial"/>
          <w:sz w:val="22"/>
          <w:szCs w:val="22"/>
        </w:rPr>
        <w:t xml:space="preserve">Załączniku nr 1. </w:t>
      </w:r>
      <w:r>
        <w:rPr>
          <w:rFonts w:ascii="Arial" w:hAnsi="Arial"/>
          <w:i/>
          <w:iCs/>
          <w:sz w:val="22"/>
          <w:szCs w:val="22"/>
        </w:rPr>
        <w:t>(treścią Załącznika nr 1 jest treś</w:t>
      </w:r>
      <w:r w:rsidR="002647E4">
        <w:rPr>
          <w:rFonts w:ascii="Arial" w:hAnsi="Arial"/>
          <w:i/>
          <w:iCs/>
          <w:sz w:val="22"/>
          <w:szCs w:val="22"/>
        </w:rPr>
        <w:t>ć Tabel 1, 2, 3</w:t>
      </w:r>
      <w:r w:rsidR="005327D3">
        <w:rPr>
          <w:rFonts w:ascii="Arial" w:hAnsi="Arial"/>
          <w:i/>
          <w:iCs/>
          <w:sz w:val="22"/>
          <w:szCs w:val="22"/>
        </w:rPr>
        <w:t xml:space="preserve">, </w:t>
      </w:r>
      <w:r w:rsidR="002647E4">
        <w:rPr>
          <w:rFonts w:ascii="Arial" w:hAnsi="Arial"/>
          <w:i/>
          <w:iCs/>
          <w:sz w:val="22"/>
          <w:szCs w:val="22"/>
        </w:rPr>
        <w:t xml:space="preserve">4 </w:t>
      </w:r>
      <w:r w:rsidR="005327D3">
        <w:rPr>
          <w:rFonts w:ascii="Arial" w:hAnsi="Arial"/>
          <w:i/>
          <w:iCs/>
          <w:sz w:val="22"/>
          <w:szCs w:val="22"/>
        </w:rPr>
        <w:t xml:space="preserve">i 5 </w:t>
      </w:r>
      <w:r w:rsidR="002647E4">
        <w:rPr>
          <w:rFonts w:ascii="Arial" w:hAnsi="Arial"/>
          <w:i/>
          <w:iCs/>
          <w:sz w:val="22"/>
          <w:szCs w:val="22"/>
        </w:rPr>
        <w:t xml:space="preserve">zawartych w </w:t>
      </w:r>
      <w:r>
        <w:rPr>
          <w:rFonts w:ascii="Arial" w:hAnsi="Arial"/>
          <w:i/>
          <w:iCs/>
          <w:sz w:val="22"/>
          <w:szCs w:val="22"/>
        </w:rPr>
        <w:t>części tekstowej Specyfikacji w rozdziale III „Opis przedmiotu zamówienia”)</w:t>
      </w:r>
    </w:p>
    <w:p w:rsidR="00CC261F" w:rsidRDefault="00CC261F">
      <w:pPr>
        <w:rPr>
          <w:rFonts w:ascii="Arial" w:hAnsi="Arial"/>
          <w:sz w:val="22"/>
          <w:szCs w:val="22"/>
        </w:rPr>
      </w:pPr>
      <w:r>
        <w:rPr>
          <w:rFonts w:ascii="Arial" w:hAnsi="Arial"/>
          <w:sz w:val="22"/>
          <w:szCs w:val="22"/>
        </w:rPr>
        <w:t>3.</w:t>
      </w:r>
      <w:r>
        <w:rPr>
          <w:rFonts w:ascii="Arial" w:hAnsi="Arial"/>
          <w:sz w:val="22"/>
          <w:szCs w:val="22"/>
        </w:rPr>
        <w:tab/>
        <w:t>Wykonawca oświadcza, że są mu znane z</w:t>
      </w:r>
      <w:r w:rsidR="0031467D">
        <w:rPr>
          <w:rFonts w:ascii="Arial" w:hAnsi="Arial"/>
          <w:sz w:val="22"/>
          <w:szCs w:val="22"/>
        </w:rPr>
        <w:t xml:space="preserve">asady epidemiologii i higieny w </w:t>
      </w:r>
      <w:r>
        <w:rPr>
          <w:rFonts w:ascii="Arial" w:hAnsi="Arial"/>
          <w:sz w:val="22"/>
          <w:szCs w:val="22"/>
        </w:rPr>
        <w:t>pomieszczeniach szpitalnych i zobowiązuje się do przestrzegania tych zasad.</w:t>
      </w:r>
    </w:p>
    <w:p w:rsidR="00CC261F" w:rsidRDefault="00EC4E13">
      <w:pPr>
        <w:rPr>
          <w:rFonts w:ascii="Arial" w:hAnsi="Arial"/>
          <w:sz w:val="22"/>
          <w:szCs w:val="22"/>
        </w:rPr>
      </w:pPr>
      <w:r>
        <w:rPr>
          <w:rFonts w:ascii="Arial" w:hAnsi="Arial"/>
          <w:sz w:val="22"/>
          <w:szCs w:val="22"/>
        </w:rPr>
        <w:t>4</w:t>
      </w:r>
      <w:r w:rsidR="00CC261F">
        <w:rPr>
          <w:rFonts w:ascii="Arial" w:hAnsi="Arial"/>
          <w:sz w:val="22"/>
          <w:szCs w:val="22"/>
        </w:rPr>
        <w:t>.</w:t>
      </w:r>
      <w:r w:rsidR="00CC261F">
        <w:rPr>
          <w:rFonts w:ascii="Arial" w:hAnsi="Arial"/>
          <w:sz w:val="22"/>
          <w:szCs w:val="22"/>
        </w:rPr>
        <w:tab/>
        <w:t>Wykonawca zobowiązuje się do stosowania wyłącznie środków czystościowych i dezynfekcyjnych o</w:t>
      </w:r>
      <w:r w:rsidR="00CA7509">
        <w:rPr>
          <w:rFonts w:ascii="Arial" w:hAnsi="Arial"/>
          <w:sz w:val="22"/>
          <w:szCs w:val="22"/>
        </w:rPr>
        <w:t>r</w:t>
      </w:r>
      <w:r w:rsidR="004D19C4">
        <w:rPr>
          <w:rFonts w:ascii="Arial" w:hAnsi="Arial"/>
          <w:sz w:val="22"/>
          <w:szCs w:val="22"/>
        </w:rPr>
        <w:t xml:space="preserve">az </w:t>
      </w:r>
      <w:r w:rsidR="00CC261F">
        <w:rPr>
          <w:rFonts w:ascii="Arial" w:hAnsi="Arial"/>
          <w:sz w:val="22"/>
          <w:szCs w:val="22"/>
        </w:rPr>
        <w:t>narzędzi i przyborów mających ważne certyfikaty i atesty dopuszczające je do obrotu i stosowania w obiektach służby zdrowia zgodnie z przeznaczeniem.</w:t>
      </w:r>
    </w:p>
    <w:p w:rsidR="00CC261F" w:rsidRDefault="00CC261F">
      <w:pPr>
        <w:rPr>
          <w:rFonts w:ascii="Arial" w:hAnsi="Arial"/>
          <w:sz w:val="22"/>
          <w:szCs w:val="22"/>
        </w:rPr>
      </w:pPr>
    </w:p>
    <w:p w:rsidR="00CC261F" w:rsidRDefault="00CC261F">
      <w:pPr>
        <w:jc w:val="center"/>
        <w:rPr>
          <w:rFonts w:ascii="Arial" w:hAnsi="Arial"/>
          <w:b/>
          <w:sz w:val="22"/>
          <w:szCs w:val="22"/>
        </w:rPr>
      </w:pPr>
      <w:r>
        <w:rPr>
          <w:rFonts w:ascii="Arial" w:hAnsi="Arial"/>
          <w:b/>
          <w:sz w:val="22"/>
          <w:szCs w:val="22"/>
        </w:rPr>
        <w:t>§ 2.</w:t>
      </w:r>
    </w:p>
    <w:p w:rsidR="00190E78" w:rsidRDefault="00CC261F">
      <w:pPr>
        <w:rPr>
          <w:rFonts w:ascii="Arial" w:hAnsi="Arial"/>
          <w:sz w:val="22"/>
          <w:szCs w:val="22"/>
        </w:rPr>
      </w:pPr>
      <w:r>
        <w:rPr>
          <w:rFonts w:ascii="Arial" w:hAnsi="Arial"/>
          <w:sz w:val="22"/>
          <w:szCs w:val="22"/>
        </w:rPr>
        <w:t>1.</w:t>
      </w:r>
      <w:r>
        <w:rPr>
          <w:rFonts w:ascii="Arial" w:hAnsi="Arial"/>
          <w:sz w:val="22"/>
          <w:szCs w:val="22"/>
        </w:rPr>
        <w:tab/>
      </w:r>
      <w:r w:rsidR="00190E78">
        <w:rPr>
          <w:rFonts w:ascii="Arial" w:hAnsi="Arial"/>
          <w:sz w:val="22"/>
          <w:szCs w:val="22"/>
        </w:rPr>
        <w:t>Ceny netto za sprzątanie poszczególnych stref wynoszą:</w:t>
      </w:r>
    </w:p>
    <w:p w:rsidR="00190E78" w:rsidRDefault="00190E78" w:rsidP="00190E78">
      <w:pPr>
        <w:ind w:left="0" w:firstLine="0"/>
        <w:rPr>
          <w:rFonts w:ascii="Arial" w:hAnsi="Arial"/>
          <w:sz w:val="22"/>
          <w:szCs w:val="22"/>
        </w:rPr>
      </w:pPr>
    </w:p>
    <w:tbl>
      <w:tblPr>
        <w:tblW w:w="9639" w:type="dxa"/>
        <w:jc w:val="center"/>
        <w:tblLayout w:type="fixed"/>
        <w:tblCellMar>
          <w:top w:w="55" w:type="dxa"/>
          <w:left w:w="55" w:type="dxa"/>
          <w:bottom w:w="55" w:type="dxa"/>
          <w:right w:w="55" w:type="dxa"/>
        </w:tblCellMar>
        <w:tblLook w:val="0000"/>
      </w:tblPr>
      <w:tblGrid>
        <w:gridCol w:w="1134"/>
        <w:gridCol w:w="2835"/>
        <w:gridCol w:w="2835"/>
        <w:gridCol w:w="2835"/>
      </w:tblGrid>
      <w:tr w:rsidR="00190E78" w:rsidTr="00C35907">
        <w:trPr>
          <w:jc w:val="center"/>
        </w:trPr>
        <w:tc>
          <w:tcPr>
            <w:tcW w:w="1134" w:type="dxa"/>
            <w:tcBorders>
              <w:top w:val="single" w:sz="1" w:space="0" w:color="000000"/>
              <w:left w:val="single" w:sz="1" w:space="0" w:color="000000"/>
              <w:bottom w:val="single" w:sz="1" w:space="0" w:color="000000"/>
            </w:tcBorders>
            <w:shd w:val="clear" w:color="auto" w:fill="auto"/>
          </w:tcPr>
          <w:p w:rsidR="00190E78" w:rsidRPr="00C0359F" w:rsidRDefault="00190E78" w:rsidP="00C35907">
            <w:pPr>
              <w:pStyle w:val="Zawartotabeli"/>
              <w:snapToGrid w:val="0"/>
              <w:ind w:left="0" w:firstLine="0"/>
              <w:jc w:val="center"/>
              <w:rPr>
                <w:rFonts w:ascii="Arial" w:hAnsi="Arial" w:cs="Arial"/>
                <w:sz w:val="22"/>
                <w:szCs w:val="22"/>
              </w:rPr>
            </w:pPr>
            <w:r w:rsidRPr="00C0359F">
              <w:rPr>
                <w:rFonts w:ascii="Arial" w:hAnsi="Arial" w:cs="Arial"/>
                <w:sz w:val="22"/>
                <w:szCs w:val="22"/>
              </w:rPr>
              <w:t>Strefa</w:t>
            </w:r>
          </w:p>
        </w:tc>
        <w:tc>
          <w:tcPr>
            <w:tcW w:w="2835" w:type="dxa"/>
            <w:tcBorders>
              <w:top w:val="single" w:sz="1" w:space="0" w:color="000000"/>
              <w:left w:val="single" w:sz="1" w:space="0" w:color="000000"/>
              <w:bottom w:val="single" w:sz="1" w:space="0" w:color="000000"/>
            </w:tcBorders>
            <w:shd w:val="clear" w:color="auto" w:fill="auto"/>
          </w:tcPr>
          <w:p w:rsidR="00190E78" w:rsidRPr="00C0359F" w:rsidRDefault="00190E78" w:rsidP="00C35907">
            <w:pPr>
              <w:pStyle w:val="Zawartotabeli"/>
              <w:snapToGrid w:val="0"/>
              <w:ind w:left="0" w:firstLine="0"/>
              <w:jc w:val="center"/>
              <w:rPr>
                <w:rFonts w:ascii="Arial" w:hAnsi="Arial" w:cs="Arial"/>
                <w:sz w:val="22"/>
                <w:szCs w:val="22"/>
              </w:rPr>
            </w:pPr>
            <w:r>
              <w:rPr>
                <w:rFonts w:ascii="Arial" w:hAnsi="Arial" w:cs="Arial"/>
                <w:sz w:val="22"/>
                <w:szCs w:val="22"/>
              </w:rPr>
              <w:t>Cena j</w:t>
            </w:r>
            <w:r w:rsidRPr="00C0359F">
              <w:rPr>
                <w:rFonts w:ascii="Arial" w:hAnsi="Arial" w:cs="Arial"/>
                <w:sz w:val="22"/>
                <w:szCs w:val="22"/>
              </w:rPr>
              <w:t>ednostkowa netto</w:t>
            </w:r>
            <w:r>
              <w:rPr>
                <w:rFonts w:ascii="Arial" w:hAnsi="Arial" w:cs="Arial"/>
                <w:sz w:val="22"/>
                <w:szCs w:val="22"/>
              </w:rPr>
              <w:t xml:space="preserve"> </w:t>
            </w:r>
            <w:r w:rsidRPr="00C0359F">
              <w:rPr>
                <w:rFonts w:ascii="Arial" w:hAnsi="Arial" w:cs="Arial"/>
                <w:sz w:val="22"/>
                <w:szCs w:val="22"/>
              </w:rPr>
              <w:t>za sprzątanie 1 m</w:t>
            </w:r>
            <w:r w:rsidRPr="00C0359F">
              <w:rPr>
                <w:rFonts w:ascii="Arial" w:hAnsi="Arial" w:cs="Arial"/>
                <w:sz w:val="22"/>
                <w:szCs w:val="22"/>
                <w:vertAlign w:val="superscript"/>
              </w:rPr>
              <w:t xml:space="preserve">2 </w:t>
            </w:r>
            <w:r w:rsidRPr="00C0359F">
              <w:rPr>
                <w:rFonts w:ascii="Arial" w:hAnsi="Arial" w:cs="Arial"/>
                <w:sz w:val="22"/>
                <w:szCs w:val="22"/>
              </w:rPr>
              <w:t>pow</w:t>
            </w:r>
            <w:r>
              <w:rPr>
                <w:rFonts w:ascii="Arial" w:hAnsi="Arial" w:cs="Arial"/>
                <w:sz w:val="22"/>
                <w:szCs w:val="22"/>
              </w:rPr>
              <w:t>ierzchni</w:t>
            </w:r>
          </w:p>
        </w:tc>
        <w:tc>
          <w:tcPr>
            <w:tcW w:w="2835" w:type="dxa"/>
            <w:tcBorders>
              <w:top w:val="single" w:sz="1" w:space="0" w:color="000000"/>
              <w:left w:val="single" w:sz="1" w:space="0" w:color="000000"/>
              <w:bottom w:val="single" w:sz="1" w:space="0" w:color="000000"/>
            </w:tcBorders>
            <w:shd w:val="clear" w:color="auto" w:fill="auto"/>
          </w:tcPr>
          <w:p w:rsidR="00190E78" w:rsidRPr="00C0359F" w:rsidRDefault="00190E78" w:rsidP="00C35907">
            <w:pPr>
              <w:pStyle w:val="Zawartotabeli"/>
              <w:snapToGrid w:val="0"/>
              <w:ind w:left="0" w:firstLine="0"/>
              <w:jc w:val="center"/>
              <w:rPr>
                <w:rFonts w:ascii="Arial" w:hAnsi="Arial" w:cs="Arial"/>
                <w:sz w:val="22"/>
                <w:szCs w:val="22"/>
                <w:vertAlign w:val="superscript"/>
              </w:rPr>
            </w:pPr>
            <w:r>
              <w:rPr>
                <w:rFonts w:ascii="Arial" w:hAnsi="Arial" w:cs="Arial"/>
                <w:sz w:val="22"/>
                <w:szCs w:val="22"/>
              </w:rPr>
              <w:t>Wielkość</w:t>
            </w:r>
            <w:r w:rsidRPr="00C0359F">
              <w:rPr>
                <w:rFonts w:ascii="Arial" w:hAnsi="Arial" w:cs="Arial"/>
                <w:sz w:val="22"/>
                <w:szCs w:val="22"/>
              </w:rPr>
              <w:t xml:space="preserve"> powierzchni w m</w:t>
            </w:r>
            <w:r w:rsidRPr="00C0359F">
              <w:rPr>
                <w:rFonts w:ascii="Arial" w:hAnsi="Arial" w:cs="Arial"/>
                <w:sz w:val="22"/>
                <w:szCs w:val="22"/>
                <w:vertAlign w:val="superscript"/>
              </w:rPr>
              <w:t>2</w:t>
            </w:r>
          </w:p>
        </w:tc>
        <w:tc>
          <w:tcPr>
            <w:tcW w:w="2835" w:type="dxa"/>
            <w:tcBorders>
              <w:top w:val="single" w:sz="1" w:space="0" w:color="000000"/>
              <w:left w:val="single" w:sz="1" w:space="0" w:color="000000"/>
              <w:bottom w:val="single" w:sz="1" w:space="0" w:color="000000"/>
              <w:right w:val="single" w:sz="1" w:space="0" w:color="000000"/>
            </w:tcBorders>
            <w:shd w:val="clear" w:color="auto" w:fill="auto"/>
          </w:tcPr>
          <w:p w:rsidR="00190E78" w:rsidRPr="00C0359F" w:rsidRDefault="00190E78" w:rsidP="00C35907">
            <w:pPr>
              <w:pStyle w:val="Zawartotabeli"/>
              <w:snapToGrid w:val="0"/>
              <w:ind w:left="0" w:firstLine="0"/>
              <w:jc w:val="center"/>
              <w:rPr>
                <w:rFonts w:ascii="Arial" w:hAnsi="Arial" w:cs="Arial"/>
                <w:sz w:val="22"/>
                <w:szCs w:val="22"/>
              </w:rPr>
            </w:pPr>
            <w:r w:rsidRPr="00C0359F">
              <w:rPr>
                <w:rFonts w:ascii="Arial" w:hAnsi="Arial" w:cs="Arial"/>
                <w:sz w:val="22"/>
                <w:szCs w:val="22"/>
              </w:rPr>
              <w:t>Cena netto za sprzątanie danej strefy</w:t>
            </w:r>
          </w:p>
        </w:tc>
      </w:tr>
      <w:tr w:rsidR="008F49C5" w:rsidTr="00C35907">
        <w:trPr>
          <w:jc w:val="center"/>
        </w:trPr>
        <w:tc>
          <w:tcPr>
            <w:tcW w:w="1134" w:type="dxa"/>
            <w:tcBorders>
              <w:left w:val="single" w:sz="1" w:space="0" w:color="000000"/>
              <w:bottom w:val="single" w:sz="1" w:space="0" w:color="000000"/>
            </w:tcBorders>
            <w:shd w:val="clear" w:color="auto" w:fill="auto"/>
          </w:tcPr>
          <w:p w:rsidR="008F49C5" w:rsidRPr="00C0359F" w:rsidRDefault="008F49C5" w:rsidP="00C35907">
            <w:pPr>
              <w:pStyle w:val="Zawartotabeli"/>
              <w:snapToGrid w:val="0"/>
              <w:ind w:firstLine="0"/>
              <w:rPr>
                <w:rFonts w:ascii="Arial" w:hAnsi="Arial" w:cs="Arial"/>
                <w:sz w:val="22"/>
                <w:szCs w:val="22"/>
              </w:rPr>
            </w:pPr>
            <w:r w:rsidRPr="00C0359F">
              <w:rPr>
                <w:rFonts w:ascii="Arial" w:hAnsi="Arial" w:cs="Arial"/>
                <w:sz w:val="22"/>
                <w:szCs w:val="22"/>
              </w:rPr>
              <w:t>I</w:t>
            </w:r>
          </w:p>
        </w:tc>
        <w:tc>
          <w:tcPr>
            <w:tcW w:w="2835" w:type="dxa"/>
            <w:tcBorders>
              <w:left w:val="single" w:sz="1" w:space="0" w:color="000000"/>
              <w:bottom w:val="single" w:sz="1" w:space="0" w:color="000000"/>
            </w:tcBorders>
            <w:shd w:val="clear" w:color="auto" w:fill="auto"/>
          </w:tcPr>
          <w:p w:rsidR="008F49C5" w:rsidRPr="00C0359F" w:rsidRDefault="008F49C5" w:rsidP="00C35907">
            <w:pPr>
              <w:pStyle w:val="Zawartotabeli"/>
              <w:snapToGrid w:val="0"/>
              <w:ind w:left="0" w:firstLine="0"/>
              <w:jc w:val="right"/>
              <w:rPr>
                <w:rFonts w:ascii="Arial" w:hAnsi="Arial" w:cs="Arial"/>
                <w:sz w:val="22"/>
                <w:szCs w:val="22"/>
              </w:rPr>
            </w:pPr>
          </w:p>
        </w:tc>
        <w:tc>
          <w:tcPr>
            <w:tcW w:w="2835" w:type="dxa"/>
            <w:tcBorders>
              <w:left w:val="single" w:sz="1" w:space="0" w:color="000000"/>
              <w:bottom w:val="single" w:sz="1" w:space="0" w:color="000000"/>
            </w:tcBorders>
            <w:shd w:val="clear" w:color="auto" w:fill="auto"/>
          </w:tcPr>
          <w:p w:rsidR="008F49C5" w:rsidRPr="00C0359F" w:rsidRDefault="008F49C5" w:rsidP="00E55CF6">
            <w:pPr>
              <w:pStyle w:val="Zawartotabeli"/>
              <w:snapToGrid w:val="0"/>
              <w:ind w:left="0" w:firstLine="0"/>
              <w:jc w:val="center"/>
              <w:rPr>
                <w:rFonts w:ascii="Arial" w:hAnsi="Arial" w:cs="Arial"/>
                <w:sz w:val="22"/>
                <w:szCs w:val="22"/>
              </w:rPr>
            </w:pPr>
            <w:r>
              <w:rPr>
                <w:rFonts w:ascii="Arial" w:hAnsi="Arial" w:cs="Arial"/>
                <w:sz w:val="22"/>
                <w:szCs w:val="22"/>
              </w:rPr>
              <w:t>2626,81</w:t>
            </w:r>
          </w:p>
        </w:tc>
        <w:tc>
          <w:tcPr>
            <w:tcW w:w="2835" w:type="dxa"/>
            <w:tcBorders>
              <w:left w:val="single" w:sz="1" w:space="0" w:color="000000"/>
              <w:bottom w:val="single" w:sz="1" w:space="0" w:color="000000"/>
              <w:right w:val="single" w:sz="1" w:space="0" w:color="000000"/>
            </w:tcBorders>
            <w:shd w:val="clear" w:color="auto" w:fill="auto"/>
          </w:tcPr>
          <w:p w:rsidR="008F49C5" w:rsidRPr="00C0359F" w:rsidRDefault="008F49C5" w:rsidP="00C35907">
            <w:pPr>
              <w:pStyle w:val="Zawartotabeli"/>
              <w:snapToGrid w:val="0"/>
              <w:ind w:left="0" w:firstLine="0"/>
              <w:jc w:val="right"/>
              <w:rPr>
                <w:rFonts w:ascii="Arial" w:hAnsi="Arial" w:cs="Arial"/>
                <w:sz w:val="22"/>
                <w:szCs w:val="22"/>
              </w:rPr>
            </w:pPr>
          </w:p>
        </w:tc>
      </w:tr>
      <w:tr w:rsidR="008F49C5" w:rsidTr="00C35907">
        <w:trPr>
          <w:jc w:val="center"/>
        </w:trPr>
        <w:tc>
          <w:tcPr>
            <w:tcW w:w="1134" w:type="dxa"/>
            <w:tcBorders>
              <w:left w:val="single" w:sz="1" w:space="0" w:color="000000"/>
              <w:bottom w:val="single" w:sz="1" w:space="0" w:color="000000"/>
            </w:tcBorders>
            <w:shd w:val="clear" w:color="auto" w:fill="auto"/>
          </w:tcPr>
          <w:p w:rsidR="008F49C5" w:rsidRPr="00C0359F" w:rsidRDefault="008F49C5" w:rsidP="00C35907">
            <w:pPr>
              <w:pStyle w:val="Zawartotabeli"/>
              <w:snapToGrid w:val="0"/>
              <w:ind w:firstLine="0"/>
              <w:rPr>
                <w:rFonts w:ascii="Arial" w:hAnsi="Arial" w:cs="Arial"/>
                <w:sz w:val="22"/>
                <w:szCs w:val="22"/>
              </w:rPr>
            </w:pPr>
            <w:r w:rsidRPr="00C0359F">
              <w:rPr>
                <w:rFonts w:ascii="Arial" w:hAnsi="Arial" w:cs="Arial"/>
                <w:sz w:val="22"/>
                <w:szCs w:val="22"/>
              </w:rPr>
              <w:t>II</w:t>
            </w:r>
          </w:p>
        </w:tc>
        <w:tc>
          <w:tcPr>
            <w:tcW w:w="2835" w:type="dxa"/>
            <w:tcBorders>
              <w:left w:val="single" w:sz="1" w:space="0" w:color="000000"/>
              <w:bottom w:val="single" w:sz="1" w:space="0" w:color="000000"/>
            </w:tcBorders>
            <w:shd w:val="clear" w:color="auto" w:fill="auto"/>
          </w:tcPr>
          <w:p w:rsidR="008F49C5" w:rsidRPr="00C0359F" w:rsidRDefault="008F49C5" w:rsidP="00C35907">
            <w:pPr>
              <w:pStyle w:val="Zawartotabeli"/>
              <w:snapToGrid w:val="0"/>
              <w:ind w:left="0" w:firstLine="0"/>
              <w:jc w:val="right"/>
              <w:rPr>
                <w:rFonts w:ascii="Arial" w:hAnsi="Arial" w:cs="Arial"/>
                <w:sz w:val="22"/>
                <w:szCs w:val="22"/>
              </w:rPr>
            </w:pPr>
          </w:p>
        </w:tc>
        <w:tc>
          <w:tcPr>
            <w:tcW w:w="2835" w:type="dxa"/>
            <w:tcBorders>
              <w:left w:val="single" w:sz="1" w:space="0" w:color="000000"/>
              <w:bottom w:val="single" w:sz="1" w:space="0" w:color="000000"/>
            </w:tcBorders>
            <w:shd w:val="clear" w:color="auto" w:fill="auto"/>
          </w:tcPr>
          <w:p w:rsidR="008F49C5" w:rsidRPr="00C0359F" w:rsidRDefault="008F49C5" w:rsidP="00E55CF6">
            <w:pPr>
              <w:pStyle w:val="Zawartotabeli"/>
              <w:snapToGrid w:val="0"/>
              <w:ind w:left="0" w:firstLine="0"/>
              <w:jc w:val="center"/>
              <w:rPr>
                <w:rFonts w:ascii="Arial" w:hAnsi="Arial" w:cs="Arial"/>
                <w:sz w:val="22"/>
                <w:szCs w:val="22"/>
              </w:rPr>
            </w:pPr>
            <w:r>
              <w:rPr>
                <w:rFonts w:ascii="Arial" w:hAnsi="Arial" w:cs="Arial"/>
                <w:sz w:val="22"/>
                <w:szCs w:val="22"/>
              </w:rPr>
              <w:t>6170,90</w:t>
            </w:r>
          </w:p>
        </w:tc>
        <w:tc>
          <w:tcPr>
            <w:tcW w:w="2835" w:type="dxa"/>
            <w:tcBorders>
              <w:left w:val="single" w:sz="1" w:space="0" w:color="000000"/>
              <w:bottom w:val="single" w:sz="1" w:space="0" w:color="000000"/>
              <w:right w:val="single" w:sz="1" w:space="0" w:color="000000"/>
            </w:tcBorders>
            <w:shd w:val="clear" w:color="auto" w:fill="auto"/>
          </w:tcPr>
          <w:p w:rsidR="008F49C5" w:rsidRPr="00C0359F" w:rsidRDefault="008F49C5" w:rsidP="00C35907">
            <w:pPr>
              <w:pStyle w:val="Zawartotabeli"/>
              <w:snapToGrid w:val="0"/>
              <w:ind w:left="0" w:firstLine="0"/>
              <w:jc w:val="right"/>
              <w:rPr>
                <w:rFonts w:ascii="Arial" w:hAnsi="Arial" w:cs="Arial"/>
                <w:sz w:val="22"/>
                <w:szCs w:val="22"/>
              </w:rPr>
            </w:pPr>
          </w:p>
        </w:tc>
      </w:tr>
      <w:tr w:rsidR="008F49C5" w:rsidTr="00C35907">
        <w:trPr>
          <w:jc w:val="center"/>
        </w:trPr>
        <w:tc>
          <w:tcPr>
            <w:tcW w:w="1134" w:type="dxa"/>
            <w:tcBorders>
              <w:left w:val="single" w:sz="1" w:space="0" w:color="000000"/>
              <w:bottom w:val="single" w:sz="1" w:space="0" w:color="000000"/>
            </w:tcBorders>
            <w:shd w:val="clear" w:color="auto" w:fill="auto"/>
          </w:tcPr>
          <w:p w:rsidR="008F49C5" w:rsidRPr="00C0359F" w:rsidRDefault="008F49C5" w:rsidP="00C35907">
            <w:pPr>
              <w:pStyle w:val="Zawartotabeli"/>
              <w:snapToGrid w:val="0"/>
              <w:ind w:firstLine="0"/>
              <w:rPr>
                <w:rFonts w:ascii="Arial" w:hAnsi="Arial" w:cs="Arial"/>
                <w:sz w:val="22"/>
                <w:szCs w:val="22"/>
              </w:rPr>
            </w:pPr>
            <w:r w:rsidRPr="00C0359F">
              <w:rPr>
                <w:rFonts w:ascii="Arial" w:hAnsi="Arial" w:cs="Arial"/>
                <w:sz w:val="22"/>
                <w:szCs w:val="22"/>
              </w:rPr>
              <w:t>III</w:t>
            </w:r>
          </w:p>
        </w:tc>
        <w:tc>
          <w:tcPr>
            <w:tcW w:w="2835" w:type="dxa"/>
            <w:tcBorders>
              <w:left w:val="single" w:sz="1" w:space="0" w:color="000000"/>
              <w:bottom w:val="single" w:sz="1" w:space="0" w:color="000000"/>
            </w:tcBorders>
            <w:shd w:val="clear" w:color="auto" w:fill="auto"/>
          </w:tcPr>
          <w:p w:rsidR="008F49C5" w:rsidRPr="00C0359F" w:rsidRDefault="008F49C5" w:rsidP="00C35907">
            <w:pPr>
              <w:pStyle w:val="Zawartotabeli"/>
              <w:snapToGrid w:val="0"/>
              <w:ind w:left="0" w:firstLine="0"/>
              <w:jc w:val="right"/>
              <w:rPr>
                <w:rFonts w:ascii="Arial" w:hAnsi="Arial" w:cs="Arial"/>
                <w:sz w:val="22"/>
                <w:szCs w:val="22"/>
              </w:rPr>
            </w:pPr>
          </w:p>
        </w:tc>
        <w:tc>
          <w:tcPr>
            <w:tcW w:w="2835" w:type="dxa"/>
            <w:tcBorders>
              <w:left w:val="single" w:sz="1" w:space="0" w:color="000000"/>
              <w:bottom w:val="single" w:sz="1" w:space="0" w:color="000000"/>
            </w:tcBorders>
            <w:shd w:val="clear" w:color="auto" w:fill="auto"/>
          </w:tcPr>
          <w:p w:rsidR="008F49C5" w:rsidRPr="00C0359F" w:rsidRDefault="008F49C5" w:rsidP="00E55CF6">
            <w:pPr>
              <w:pStyle w:val="Zawartotabeli"/>
              <w:snapToGrid w:val="0"/>
              <w:ind w:left="0" w:firstLine="0"/>
              <w:jc w:val="center"/>
              <w:rPr>
                <w:rFonts w:ascii="Arial" w:hAnsi="Arial" w:cs="Arial"/>
                <w:sz w:val="22"/>
                <w:szCs w:val="22"/>
              </w:rPr>
            </w:pPr>
            <w:r>
              <w:rPr>
                <w:rFonts w:ascii="Arial" w:hAnsi="Arial" w:cs="Arial"/>
                <w:sz w:val="22"/>
                <w:szCs w:val="22"/>
              </w:rPr>
              <w:t>2762,82</w:t>
            </w:r>
          </w:p>
        </w:tc>
        <w:tc>
          <w:tcPr>
            <w:tcW w:w="2835" w:type="dxa"/>
            <w:tcBorders>
              <w:left w:val="single" w:sz="1" w:space="0" w:color="000000"/>
              <w:bottom w:val="single" w:sz="1" w:space="0" w:color="000000"/>
              <w:right w:val="single" w:sz="1" w:space="0" w:color="000000"/>
            </w:tcBorders>
            <w:shd w:val="clear" w:color="auto" w:fill="auto"/>
          </w:tcPr>
          <w:p w:rsidR="008F49C5" w:rsidRPr="00C0359F" w:rsidRDefault="008F49C5" w:rsidP="00C35907">
            <w:pPr>
              <w:pStyle w:val="Zawartotabeli"/>
              <w:snapToGrid w:val="0"/>
              <w:ind w:left="0" w:firstLine="0"/>
              <w:jc w:val="right"/>
              <w:rPr>
                <w:rFonts w:ascii="Arial" w:hAnsi="Arial" w:cs="Arial"/>
                <w:sz w:val="22"/>
                <w:szCs w:val="22"/>
              </w:rPr>
            </w:pPr>
          </w:p>
        </w:tc>
      </w:tr>
      <w:tr w:rsidR="008F49C5" w:rsidTr="00C35907">
        <w:trPr>
          <w:jc w:val="center"/>
        </w:trPr>
        <w:tc>
          <w:tcPr>
            <w:tcW w:w="1134" w:type="dxa"/>
            <w:tcBorders>
              <w:left w:val="single" w:sz="1" w:space="0" w:color="000000"/>
              <w:bottom w:val="single" w:sz="1" w:space="0" w:color="000000"/>
            </w:tcBorders>
            <w:shd w:val="clear" w:color="auto" w:fill="auto"/>
          </w:tcPr>
          <w:p w:rsidR="008F49C5" w:rsidRPr="00C0359F" w:rsidRDefault="008F49C5" w:rsidP="00C35907">
            <w:pPr>
              <w:pStyle w:val="Zawartotabeli"/>
              <w:snapToGrid w:val="0"/>
              <w:ind w:firstLine="0"/>
              <w:rPr>
                <w:rFonts w:ascii="Arial" w:hAnsi="Arial" w:cs="Arial"/>
                <w:sz w:val="22"/>
                <w:szCs w:val="22"/>
              </w:rPr>
            </w:pPr>
            <w:r w:rsidRPr="00C0359F">
              <w:rPr>
                <w:rFonts w:ascii="Arial" w:hAnsi="Arial" w:cs="Arial"/>
                <w:sz w:val="22"/>
                <w:szCs w:val="22"/>
              </w:rPr>
              <w:t>IV</w:t>
            </w:r>
          </w:p>
        </w:tc>
        <w:tc>
          <w:tcPr>
            <w:tcW w:w="2835" w:type="dxa"/>
            <w:tcBorders>
              <w:left w:val="single" w:sz="1" w:space="0" w:color="000000"/>
              <w:bottom w:val="single" w:sz="1" w:space="0" w:color="000000"/>
            </w:tcBorders>
            <w:shd w:val="clear" w:color="auto" w:fill="auto"/>
          </w:tcPr>
          <w:p w:rsidR="008F49C5" w:rsidRPr="00C0359F" w:rsidRDefault="008F49C5" w:rsidP="00C35907">
            <w:pPr>
              <w:pStyle w:val="Zawartotabeli"/>
              <w:snapToGrid w:val="0"/>
              <w:ind w:left="0" w:firstLine="0"/>
              <w:jc w:val="right"/>
              <w:rPr>
                <w:rFonts w:ascii="Arial" w:hAnsi="Arial" w:cs="Arial"/>
                <w:sz w:val="22"/>
                <w:szCs w:val="22"/>
              </w:rPr>
            </w:pPr>
          </w:p>
        </w:tc>
        <w:tc>
          <w:tcPr>
            <w:tcW w:w="2835" w:type="dxa"/>
            <w:tcBorders>
              <w:left w:val="single" w:sz="1" w:space="0" w:color="000000"/>
              <w:bottom w:val="single" w:sz="1" w:space="0" w:color="000000"/>
            </w:tcBorders>
            <w:shd w:val="clear" w:color="auto" w:fill="auto"/>
          </w:tcPr>
          <w:p w:rsidR="008F49C5" w:rsidRPr="00C0359F" w:rsidRDefault="008F49C5" w:rsidP="00E55CF6">
            <w:pPr>
              <w:pStyle w:val="Zawartotabeli"/>
              <w:snapToGrid w:val="0"/>
              <w:ind w:left="0" w:firstLine="0"/>
              <w:jc w:val="center"/>
              <w:rPr>
                <w:rFonts w:ascii="Arial" w:hAnsi="Arial" w:cs="Arial"/>
                <w:sz w:val="22"/>
                <w:szCs w:val="22"/>
              </w:rPr>
            </w:pPr>
            <w:r>
              <w:rPr>
                <w:rFonts w:ascii="Arial" w:hAnsi="Arial" w:cs="Arial"/>
                <w:sz w:val="22"/>
                <w:szCs w:val="22"/>
              </w:rPr>
              <w:t>1383,75</w:t>
            </w:r>
          </w:p>
        </w:tc>
        <w:tc>
          <w:tcPr>
            <w:tcW w:w="2835" w:type="dxa"/>
            <w:tcBorders>
              <w:left w:val="single" w:sz="1" w:space="0" w:color="000000"/>
              <w:bottom w:val="single" w:sz="1" w:space="0" w:color="000000"/>
              <w:right w:val="single" w:sz="1" w:space="0" w:color="000000"/>
            </w:tcBorders>
            <w:shd w:val="clear" w:color="auto" w:fill="auto"/>
          </w:tcPr>
          <w:p w:rsidR="008F49C5" w:rsidRPr="00C0359F" w:rsidRDefault="008F49C5" w:rsidP="00C35907">
            <w:pPr>
              <w:pStyle w:val="Zawartotabeli"/>
              <w:snapToGrid w:val="0"/>
              <w:ind w:left="0" w:firstLine="0"/>
              <w:jc w:val="right"/>
              <w:rPr>
                <w:rFonts w:ascii="Arial" w:hAnsi="Arial" w:cs="Arial"/>
                <w:sz w:val="22"/>
                <w:szCs w:val="22"/>
              </w:rPr>
            </w:pPr>
          </w:p>
        </w:tc>
      </w:tr>
      <w:tr w:rsidR="00190E78" w:rsidTr="008F49C5">
        <w:trPr>
          <w:jc w:val="center"/>
        </w:trPr>
        <w:tc>
          <w:tcPr>
            <w:tcW w:w="6804" w:type="dxa"/>
            <w:gridSpan w:val="3"/>
            <w:tcBorders>
              <w:left w:val="single" w:sz="1" w:space="0" w:color="000000"/>
              <w:bottom w:val="single" w:sz="1" w:space="0" w:color="000000"/>
            </w:tcBorders>
            <w:shd w:val="clear" w:color="auto" w:fill="auto"/>
          </w:tcPr>
          <w:p w:rsidR="00190E78" w:rsidRPr="00C0359F" w:rsidRDefault="00190E78" w:rsidP="00C35907">
            <w:pPr>
              <w:pStyle w:val="Zawartotabeli"/>
              <w:snapToGrid w:val="0"/>
              <w:ind w:left="0" w:firstLine="0"/>
              <w:rPr>
                <w:rFonts w:ascii="Arial" w:hAnsi="Arial" w:cs="Arial"/>
                <w:sz w:val="22"/>
                <w:szCs w:val="22"/>
              </w:rPr>
            </w:pPr>
            <w:r>
              <w:rPr>
                <w:rFonts w:ascii="Arial" w:hAnsi="Arial" w:cs="Arial"/>
                <w:sz w:val="22"/>
                <w:szCs w:val="22"/>
              </w:rPr>
              <w:t>R</w:t>
            </w:r>
            <w:r w:rsidRPr="00C0359F">
              <w:rPr>
                <w:rFonts w:ascii="Arial" w:hAnsi="Arial" w:cs="Arial"/>
                <w:sz w:val="22"/>
                <w:szCs w:val="22"/>
              </w:rPr>
              <w:t>azem</w:t>
            </w:r>
          </w:p>
        </w:tc>
        <w:tc>
          <w:tcPr>
            <w:tcW w:w="2835" w:type="dxa"/>
            <w:tcBorders>
              <w:left w:val="single" w:sz="1" w:space="0" w:color="000000"/>
              <w:bottom w:val="single" w:sz="1" w:space="0" w:color="000000"/>
              <w:right w:val="single" w:sz="1" w:space="0" w:color="000000"/>
            </w:tcBorders>
            <w:shd w:val="clear" w:color="auto" w:fill="auto"/>
          </w:tcPr>
          <w:p w:rsidR="00190E78" w:rsidRPr="00C0359F" w:rsidRDefault="00190E78" w:rsidP="00C35907">
            <w:pPr>
              <w:pStyle w:val="Zawartotabeli"/>
              <w:snapToGrid w:val="0"/>
              <w:ind w:left="0" w:firstLine="0"/>
              <w:jc w:val="right"/>
              <w:rPr>
                <w:rFonts w:ascii="Arial" w:hAnsi="Arial" w:cs="Arial"/>
                <w:sz w:val="22"/>
                <w:szCs w:val="22"/>
              </w:rPr>
            </w:pPr>
          </w:p>
        </w:tc>
      </w:tr>
    </w:tbl>
    <w:p w:rsidR="00190E78" w:rsidRDefault="00190E78">
      <w:pPr>
        <w:rPr>
          <w:rFonts w:ascii="Arial" w:hAnsi="Arial"/>
          <w:sz w:val="22"/>
          <w:szCs w:val="22"/>
        </w:rPr>
      </w:pPr>
    </w:p>
    <w:p w:rsidR="00CC261F" w:rsidRDefault="00CC261F" w:rsidP="00190E78">
      <w:pPr>
        <w:ind w:firstLine="0"/>
        <w:rPr>
          <w:rFonts w:ascii="Arial" w:hAnsi="Arial"/>
          <w:sz w:val="22"/>
          <w:szCs w:val="22"/>
        </w:rPr>
      </w:pPr>
      <w:r>
        <w:rPr>
          <w:rFonts w:ascii="Arial" w:hAnsi="Arial"/>
          <w:sz w:val="22"/>
          <w:szCs w:val="22"/>
        </w:rPr>
        <w:t>Miesięczne wynagrodzenie Wykonawcy za świadczen</w:t>
      </w:r>
      <w:r w:rsidR="00190E78">
        <w:rPr>
          <w:rFonts w:ascii="Arial" w:hAnsi="Arial"/>
          <w:sz w:val="22"/>
          <w:szCs w:val="22"/>
        </w:rPr>
        <w:t xml:space="preserve">ie usług utrzymania czystości i </w:t>
      </w:r>
      <w:r>
        <w:rPr>
          <w:rFonts w:ascii="Arial" w:hAnsi="Arial"/>
          <w:sz w:val="22"/>
          <w:szCs w:val="22"/>
        </w:rPr>
        <w:t>higieny wynosi ............... zł netto, słownie ................................... złotych netto i ............... zł brutto, słownie ................................... złotych brutto.</w:t>
      </w:r>
    </w:p>
    <w:p w:rsidR="00CC261F" w:rsidRDefault="00CC261F" w:rsidP="00CA7509">
      <w:pPr>
        <w:widowControl w:val="0"/>
        <w:ind w:firstLine="0"/>
        <w:rPr>
          <w:rFonts w:ascii="Arial" w:hAnsi="Arial"/>
          <w:sz w:val="22"/>
          <w:szCs w:val="22"/>
        </w:rPr>
      </w:pPr>
      <w:r>
        <w:rPr>
          <w:rFonts w:ascii="Arial" w:hAnsi="Arial"/>
          <w:sz w:val="22"/>
          <w:szCs w:val="22"/>
        </w:rPr>
        <w:t xml:space="preserve">Miesięczne wynagrodzenie Wykonawcy za świadczenie usług </w:t>
      </w:r>
      <w:proofErr w:type="spellStart"/>
      <w:r>
        <w:rPr>
          <w:rFonts w:ascii="Arial" w:hAnsi="Arial"/>
          <w:sz w:val="22"/>
          <w:szCs w:val="22"/>
        </w:rPr>
        <w:t>współpielęgnacji</w:t>
      </w:r>
      <w:proofErr w:type="spellEnd"/>
      <w:r>
        <w:rPr>
          <w:rFonts w:ascii="Arial" w:hAnsi="Arial"/>
          <w:sz w:val="22"/>
          <w:szCs w:val="22"/>
        </w:rPr>
        <w:t xml:space="preserve"> pacjentów wynosi ............... zł netto, słownie ................................... złotych netto i ............... zł brutto, </w:t>
      </w:r>
      <w:r>
        <w:rPr>
          <w:rFonts w:ascii="Arial" w:hAnsi="Arial"/>
          <w:sz w:val="22"/>
          <w:szCs w:val="22"/>
        </w:rPr>
        <w:lastRenderedPageBreak/>
        <w:t>słownie ................................... złotych brutto.</w:t>
      </w:r>
    </w:p>
    <w:p w:rsidR="00CC261F" w:rsidRDefault="00CC261F" w:rsidP="00CA7509">
      <w:pPr>
        <w:widowControl w:val="0"/>
        <w:ind w:firstLine="0"/>
        <w:rPr>
          <w:rFonts w:ascii="Arial" w:hAnsi="Arial"/>
          <w:sz w:val="22"/>
          <w:szCs w:val="22"/>
        </w:rPr>
      </w:pPr>
      <w:r>
        <w:rPr>
          <w:rFonts w:ascii="Arial" w:hAnsi="Arial"/>
          <w:sz w:val="22"/>
          <w:szCs w:val="22"/>
        </w:rPr>
        <w:t>Miesięczne wynagrodzenie Wykonawcy za świadczenie innych usług wewnątrzszpitalnych ............... zł netto, słownie ................................... złotych netto i ............... zł brutto, słownie ................................... złotych brutto.</w:t>
      </w:r>
    </w:p>
    <w:p w:rsidR="00CC261F" w:rsidRDefault="00CC261F" w:rsidP="00CA7509">
      <w:pPr>
        <w:widowControl w:val="0"/>
        <w:ind w:firstLine="0"/>
        <w:rPr>
          <w:rFonts w:ascii="Arial" w:hAnsi="Arial"/>
          <w:sz w:val="22"/>
          <w:szCs w:val="22"/>
        </w:rPr>
      </w:pPr>
      <w:r>
        <w:rPr>
          <w:rFonts w:ascii="Arial" w:hAnsi="Arial"/>
          <w:sz w:val="22"/>
          <w:szCs w:val="22"/>
        </w:rPr>
        <w:t>Łączne miesięczne wynagrodzenie wykonawcy za świadczenie usług objętych umową wynosi ....... zł brutto, słownie ......................................... złotych brutto.</w:t>
      </w:r>
    </w:p>
    <w:p w:rsidR="00CC261F" w:rsidRDefault="00CC261F">
      <w:pPr>
        <w:rPr>
          <w:rFonts w:ascii="Arial" w:hAnsi="Arial"/>
          <w:sz w:val="22"/>
          <w:szCs w:val="22"/>
        </w:rPr>
      </w:pPr>
      <w:r>
        <w:rPr>
          <w:rFonts w:ascii="Arial" w:hAnsi="Arial"/>
          <w:sz w:val="22"/>
          <w:szCs w:val="22"/>
        </w:rPr>
        <w:t>2.</w:t>
      </w:r>
      <w:r>
        <w:rPr>
          <w:rFonts w:ascii="Arial" w:hAnsi="Arial"/>
          <w:sz w:val="22"/>
          <w:szCs w:val="22"/>
        </w:rPr>
        <w:tab/>
        <w:t>Wynagrodzenie wymienione w ust. 1. będzie wypłacane w terminie ..... dni po przedłożeniu przez Wykonawcę prawidłowo wystawionej faktury, przelewem na rachunek bankowy Wykonawcy wskazany na fakturze. Za dzień zapłaty uznaje się dzień obciążenia rachunku bankowego Zamawiającego.</w:t>
      </w:r>
    </w:p>
    <w:p w:rsidR="00CC261F" w:rsidRDefault="00CC261F">
      <w:pPr>
        <w:rPr>
          <w:rFonts w:ascii="Arial" w:hAnsi="Arial"/>
          <w:sz w:val="22"/>
          <w:szCs w:val="22"/>
        </w:rPr>
      </w:pPr>
      <w:r>
        <w:rPr>
          <w:rFonts w:ascii="Arial" w:hAnsi="Arial"/>
          <w:sz w:val="22"/>
          <w:szCs w:val="22"/>
        </w:rPr>
        <w:t>3.</w:t>
      </w:r>
      <w:r>
        <w:rPr>
          <w:rFonts w:ascii="Arial" w:hAnsi="Arial"/>
          <w:sz w:val="22"/>
          <w:szCs w:val="22"/>
        </w:rPr>
        <w:tab/>
        <w:t>Wynagrodzenie netto Wykonawcy pozostaje niezmienne przez cały okres obowiązywania umowy, z zastrzeżeniem ust. 4.</w:t>
      </w:r>
      <w:r w:rsidR="008A3814">
        <w:rPr>
          <w:rFonts w:ascii="Arial" w:hAnsi="Arial"/>
          <w:sz w:val="22"/>
          <w:szCs w:val="22"/>
        </w:rPr>
        <w:t xml:space="preserve"> i</w:t>
      </w:r>
      <w:r>
        <w:rPr>
          <w:rFonts w:ascii="Arial" w:hAnsi="Arial"/>
          <w:sz w:val="22"/>
          <w:szCs w:val="22"/>
        </w:rPr>
        <w:t xml:space="preserve"> 5. poniżej i § 4. ust. 6.</w:t>
      </w:r>
    </w:p>
    <w:p w:rsidR="002647E4" w:rsidRPr="002647E4" w:rsidRDefault="00CC261F" w:rsidP="002647E4">
      <w:pPr>
        <w:rPr>
          <w:rFonts w:ascii="Arial" w:hAnsi="Arial"/>
          <w:sz w:val="22"/>
          <w:szCs w:val="22"/>
        </w:rPr>
      </w:pPr>
      <w:r>
        <w:rPr>
          <w:rFonts w:ascii="Arial" w:hAnsi="Arial"/>
          <w:sz w:val="22"/>
          <w:szCs w:val="22"/>
        </w:rPr>
        <w:t>4.</w:t>
      </w:r>
      <w:r>
        <w:rPr>
          <w:rFonts w:ascii="Arial" w:hAnsi="Arial"/>
          <w:sz w:val="22"/>
          <w:szCs w:val="22"/>
        </w:rPr>
        <w:tab/>
      </w:r>
      <w:r w:rsidR="002647E4" w:rsidRPr="002647E4">
        <w:rPr>
          <w:rFonts w:ascii="Arial" w:hAnsi="Arial"/>
          <w:sz w:val="22"/>
          <w:szCs w:val="22"/>
        </w:rPr>
        <w:t>Strony dopuszczają zmianę wynagrodzenia Wykonawcy w przypadku zmiany:</w:t>
      </w:r>
    </w:p>
    <w:p w:rsidR="002647E4" w:rsidRPr="002647E4" w:rsidRDefault="002647E4" w:rsidP="002647E4">
      <w:pPr>
        <w:ind w:left="794"/>
        <w:rPr>
          <w:rFonts w:ascii="Arial" w:hAnsi="Arial"/>
          <w:sz w:val="22"/>
          <w:szCs w:val="22"/>
        </w:rPr>
      </w:pPr>
      <w:r>
        <w:rPr>
          <w:rFonts w:ascii="Arial" w:hAnsi="Arial"/>
          <w:sz w:val="22"/>
          <w:szCs w:val="22"/>
        </w:rPr>
        <w:t>a)</w:t>
      </w:r>
      <w:r>
        <w:rPr>
          <w:rFonts w:ascii="Arial" w:hAnsi="Arial"/>
          <w:sz w:val="22"/>
          <w:szCs w:val="22"/>
        </w:rPr>
        <w:tab/>
      </w:r>
      <w:r w:rsidRPr="002647E4">
        <w:rPr>
          <w:rFonts w:ascii="Arial" w:hAnsi="Arial"/>
          <w:sz w:val="22"/>
          <w:szCs w:val="22"/>
        </w:rPr>
        <w:t>stawki podatku od towarów i usług,</w:t>
      </w:r>
    </w:p>
    <w:p w:rsidR="002647E4" w:rsidRPr="002647E4" w:rsidRDefault="002647E4" w:rsidP="002647E4">
      <w:pPr>
        <w:ind w:left="794"/>
        <w:rPr>
          <w:rFonts w:ascii="Arial" w:hAnsi="Arial"/>
          <w:sz w:val="22"/>
          <w:szCs w:val="22"/>
        </w:rPr>
      </w:pPr>
      <w:r>
        <w:rPr>
          <w:rFonts w:ascii="Arial" w:hAnsi="Arial"/>
          <w:sz w:val="22"/>
          <w:szCs w:val="22"/>
        </w:rPr>
        <w:t>b)</w:t>
      </w:r>
      <w:r>
        <w:rPr>
          <w:rFonts w:ascii="Arial" w:hAnsi="Arial"/>
          <w:sz w:val="22"/>
          <w:szCs w:val="22"/>
        </w:rPr>
        <w:tab/>
      </w:r>
      <w:r w:rsidRPr="002647E4">
        <w:rPr>
          <w:rFonts w:ascii="Arial" w:hAnsi="Arial"/>
          <w:sz w:val="22"/>
          <w:szCs w:val="22"/>
        </w:rPr>
        <w:t>wysokości minimalnego wynagrodzenia za pracę ustalonego na podstawie art. 2 ust. 3-5 ustawy z dnia 10 października 2002 r. o minima</w:t>
      </w:r>
      <w:r>
        <w:rPr>
          <w:rFonts w:ascii="Arial" w:hAnsi="Arial"/>
          <w:sz w:val="22"/>
          <w:szCs w:val="22"/>
        </w:rPr>
        <w:t xml:space="preserve">lnym wynagrodzeniu za </w:t>
      </w:r>
      <w:r w:rsidRPr="002647E4">
        <w:rPr>
          <w:rFonts w:ascii="Arial" w:hAnsi="Arial"/>
          <w:sz w:val="22"/>
          <w:szCs w:val="22"/>
        </w:rPr>
        <w:t>pracę,</w:t>
      </w:r>
    </w:p>
    <w:p w:rsidR="002647E4" w:rsidRPr="002647E4" w:rsidRDefault="002647E4" w:rsidP="002647E4">
      <w:pPr>
        <w:ind w:left="794"/>
        <w:rPr>
          <w:rFonts w:ascii="Arial" w:hAnsi="Arial"/>
          <w:sz w:val="22"/>
          <w:szCs w:val="22"/>
        </w:rPr>
      </w:pPr>
      <w:r>
        <w:rPr>
          <w:rFonts w:ascii="Arial" w:hAnsi="Arial"/>
          <w:sz w:val="22"/>
          <w:szCs w:val="22"/>
        </w:rPr>
        <w:t>c)</w:t>
      </w:r>
      <w:r>
        <w:rPr>
          <w:rFonts w:ascii="Arial" w:hAnsi="Arial"/>
          <w:sz w:val="22"/>
          <w:szCs w:val="22"/>
        </w:rPr>
        <w:tab/>
      </w:r>
      <w:r w:rsidRPr="002647E4">
        <w:rPr>
          <w:rFonts w:ascii="Arial" w:hAnsi="Arial"/>
          <w:sz w:val="22"/>
          <w:szCs w:val="22"/>
        </w:rPr>
        <w:t>zasad podlegania ubezpieczeniom społecznym lub ubezpieczeniu zdrowotnemu lub wysokości stawki na ubezpieczenie społeczne lub zdrowotne</w:t>
      </w:r>
    </w:p>
    <w:p w:rsidR="00CC261F" w:rsidRDefault="002647E4" w:rsidP="002647E4">
      <w:pPr>
        <w:ind w:firstLine="0"/>
        <w:rPr>
          <w:rFonts w:ascii="Arial" w:hAnsi="Arial"/>
          <w:sz w:val="22"/>
          <w:szCs w:val="22"/>
        </w:rPr>
      </w:pPr>
      <w:r w:rsidRPr="002647E4">
        <w:rPr>
          <w:rFonts w:ascii="Arial" w:hAnsi="Arial"/>
          <w:sz w:val="22"/>
          <w:szCs w:val="22"/>
        </w:rPr>
        <w:t>o ile zmiany te mają wpływ na koszty wykonania zamówienia przez Wykonawcę i pod warunkiem bezspornego wykazania przez Wykonawcę tego wpływu i jego wielkości.</w:t>
      </w:r>
    </w:p>
    <w:p w:rsidR="002647E4" w:rsidRDefault="008A3814" w:rsidP="002647E4">
      <w:pPr>
        <w:rPr>
          <w:rFonts w:ascii="Arial" w:hAnsi="Arial"/>
          <w:sz w:val="22"/>
          <w:szCs w:val="22"/>
        </w:rPr>
      </w:pPr>
      <w:r>
        <w:rPr>
          <w:rFonts w:ascii="Arial" w:hAnsi="Arial"/>
          <w:sz w:val="22"/>
          <w:szCs w:val="22"/>
        </w:rPr>
        <w:t>5</w:t>
      </w:r>
      <w:r w:rsidR="002647E4" w:rsidRPr="002647E4">
        <w:rPr>
          <w:rFonts w:ascii="Arial" w:hAnsi="Arial"/>
          <w:sz w:val="22"/>
          <w:szCs w:val="22"/>
        </w:rPr>
        <w:t>.</w:t>
      </w:r>
      <w:r w:rsidR="002647E4" w:rsidRPr="002647E4">
        <w:rPr>
          <w:rFonts w:ascii="Arial" w:hAnsi="Arial"/>
          <w:sz w:val="22"/>
          <w:szCs w:val="22"/>
        </w:rPr>
        <w:tab/>
        <w:t>Celem dokonania waloryzacji wynag</w:t>
      </w:r>
      <w:r>
        <w:rPr>
          <w:rFonts w:ascii="Arial" w:hAnsi="Arial"/>
          <w:sz w:val="22"/>
          <w:szCs w:val="22"/>
        </w:rPr>
        <w:t>rodzenia, o której mowa w ust. 4.</w:t>
      </w:r>
      <w:r w:rsidR="002647E4" w:rsidRPr="002647E4">
        <w:rPr>
          <w:rFonts w:ascii="Arial" w:hAnsi="Arial"/>
          <w:sz w:val="22"/>
          <w:szCs w:val="22"/>
        </w:rPr>
        <w:t xml:space="preserve"> niniejszego paragrafu, po wykazaniu przez Wykonawcę przesłanek do jej doko</w:t>
      </w:r>
      <w:r>
        <w:rPr>
          <w:rFonts w:ascii="Arial" w:hAnsi="Arial"/>
          <w:sz w:val="22"/>
          <w:szCs w:val="22"/>
        </w:rPr>
        <w:t>nania, Strony uzgodnią zasady i </w:t>
      </w:r>
      <w:r w:rsidR="002647E4" w:rsidRPr="002647E4">
        <w:rPr>
          <w:rFonts w:ascii="Arial" w:hAnsi="Arial"/>
          <w:sz w:val="22"/>
          <w:szCs w:val="22"/>
        </w:rPr>
        <w:t>sposób dokonania waloryzacji oraz termin, w którym zacznie ona obowiązywać - w odrębnym Aneksie do umowy.</w:t>
      </w:r>
    </w:p>
    <w:p w:rsidR="002647E4" w:rsidRDefault="002647E4" w:rsidP="002647E4">
      <w:pPr>
        <w:rPr>
          <w:rFonts w:ascii="Arial" w:hAnsi="Arial"/>
          <w:sz w:val="22"/>
          <w:szCs w:val="22"/>
        </w:rPr>
      </w:pPr>
    </w:p>
    <w:p w:rsidR="00CC261F" w:rsidRDefault="00CC261F">
      <w:pPr>
        <w:jc w:val="center"/>
        <w:rPr>
          <w:rFonts w:ascii="Arial" w:hAnsi="Arial"/>
          <w:b/>
          <w:sz w:val="22"/>
          <w:szCs w:val="22"/>
        </w:rPr>
      </w:pPr>
      <w:r>
        <w:rPr>
          <w:rFonts w:ascii="Arial" w:hAnsi="Arial"/>
          <w:b/>
          <w:sz w:val="22"/>
          <w:szCs w:val="22"/>
        </w:rPr>
        <w:t>§ 3.</w:t>
      </w:r>
    </w:p>
    <w:p w:rsidR="00CC261F" w:rsidRDefault="00CC261F">
      <w:pPr>
        <w:rPr>
          <w:rFonts w:ascii="Arial" w:hAnsi="Arial"/>
          <w:sz w:val="22"/>
          <w:szCs w:val="22"/>
        </w:rPr>
      </w:pPr>
      <w:r>
        <w:rPr>
          <w:rFonts w:ascii="Arial" w:hAnsi="Arial"/>
          <w:sz w:val="22"/>
          <w:szCs w:val="22"/>
        </w:rPr>
        <w:t>1.</w:t>
      </w:r>
      <w:r>
        <w:rPr>
          <w:rFonts w:ascii="Arial" w:hAnsi="Arial"/>
          <w:sz w:val="22"/>
          <w:szCs w:val="22"/>
        </w:rPr>
        <w:tab/>
        <w:t>Zamawiający jest zobowiązany do sporządzania protokołów kontroli wykonania usługi utrzymania czystości, w których osoby upoważnione przez Zamawiającego i Wykonawcę będą potwierdzać w wyznaczonych terminach jakość wykonanych usług.</w:t>
      </w:r>
    </w:p>
    <w:p w:rsidR="00CC261F" w:rsidRDefault="00CC261F" w:rsidP="00CA7509">
      <w:pPr>
        <w:ind w:firstLine="0"/>
        <w:rPr>
          <w:rFonts w:ascii="Arial" w:hAnsi="Arial"/>
          <w:sz w:val="22"/>
          <w:szCs w:val="22"/>
        </w:rPr>
      </w:pPr>
      <w:r>
        <w:rPr>
          <w:rFonts w:ascii="Arial" w:hAnsi="Arial"/>
          <w:sz w:val="22"/>
          <w:szCs w:val="22"/>
        </w:rPr>
        <w:t>Wzór protokołu jest przedstawiony w Załączniku nr 2. Lista osób upoważnionych przez Zamawiającego do potwierdzania protokołu jest zamieszczona w Załączniku nr 3, a upoważnionych przez Wykonawcę w Załączniku nr 4.</w:t>
      </w:r>
    </w:p>
    <w:p w:rsidR="00CC261F" w:rsidRDefault="00CC261F">
      <w:pPr>
        <w:rPr>
          <w:rFonts w:ascii="Arial" w:hAnsi="Arial"/>
          <w:sz w:val="22"/>
          <w:szCs w:val="22"/>
        </w:rPr>
      </w:pPr>
      <w:r>
        <w:rPr>
          <w:rFonts w:ascii="Arial" w:hAnsi="Arial"/>
          <w:sz w:val="22"/>
          <w:szCs w:val="22"/>
        </w:rPr>
        <w:t>2.</w:t>
      </w:r>
      <w:r>
        <w:rPr>
          <w:rFonts w:ascii="Arial" w:hAnsi="Arial"/>
          <w:sz w:val="22"/>
          <w:szCs w:val="22"/>
        </w:rPr>
        <w:tab/>
        <w:t>Protokoły</w:t>
      </w:r>
      <w:r w:rsidR="002647E4">
        <w:rPr>
          <w:rFonts w:ascii="Arial" w:hAnsi="Arial"/>
          <w:sz w:val="22"/>
          <w:szCs w:val="22"/>
        </w:rPr>
        <w:t>,</w:t>
      </w:r>
      <w:r>
        <w:rPr>
          <w:rFonts w:ascii="Arial" w:hAnsi="Arial"/>
          <w:sz w:val="22"/>
          <w:szCs w:val="22"/>
        </w:rPr>
        <w:t xml:space="preserve"> o których mowa w ust. 1</w:t>
      </w:r>
      <w:r w:rsidR="002647E4">
        <w:rPr>
          <w:rFonts w:ascii="Arial" w:hAnsi="Arial"/>
          <w:sz w:val="22"/>
          <w:szCs w:val="22"/>
        </w:rPr>
        <w:t>,</w:t>
      </w:r>
      <w:r>
        <w:rPr>
          <w:rFonts w:ascii="Arial" w:hAnsi="Arial"/>
          <w:sz w:val="22"/>
          <w:szCs w:val="22"/>
        </w:rPr>
        <w:t xml:space="preserve"> Zamawiający będzie sporządzał w dwóch egzemplarzach, z których jeden będzie archiwizował, a drugi przekazywał Wykonawcy.</w:t>
      </w:r>
    </w:p>
    <w:p w:rsidR="00CC261F" w:rsidRDefault="00CC261F">
      <w:pPr>
        <w:rPr>
          <w:rFonts w:ascii="Arial" w:hAnsi="Arial"/>
          <w:sz w:val="22"/>
          <w:szCs w:val="22"/>
        </w:rPr>
      </w:pPr>
      <w:r>
        <w:rPr>
          <w:rFonts w:ascii="Arial" w:hAnsi="Arial"/>
          <w:sz w:val="22"/>
          <w:szCs w:val="22"/>
        </w:rPr>
        <w:t>3.</w:t>
      </w:r>
      <w:r>
        <w:rPr>
          <w:rFonts w:ascii="Arial" w:hAnsi="Arial"/>
          <w:sz w:val="22"/>
          <w:szCs w:val="22"/>
        </w:rPr>
        <w:tab/>
        <w:t>Przez wyznaczony termin, o którym mowa w ust. 1., należy rozumieć codzienną kontrolę jakości wykonanych usług w godzinach u</w:t>
      </w:r>
      <w:r w:rsidR="002647E4">
        <w:rPr>
          <w:rFonts w:ascii="Arial" w:hAnsi="Arial"/>
          <w:sz w:val="22"/>
          <w:szCs w:val="22"/>
        </w:rPr>
        <w:t xml:space="preserve">stalonych przez Zamawiającego i </w:t>
      </w:r>
      <w:r>
        <w:rPr>
          <w:rFonts w:ascii="Arial" w:hAnsi="Arial"/>
          <w:sz w:val="22"/>
          <w:szCs w:val="22"/>
        </w:rPr>
        <w:t>Wykonawcę.</w:t>
      </w:r>
    </w:p>
    <w:p w:rsidR="00CC261F" w:rsidRDefault="00CC261F">
      <w:pPr>
        <w:rPr>
          <w:rFonts w:ascii="Arial" w:eastAsia="Lucida Sans Unicode" w:hAnsi="Arial" w:cs="Arial"/>
          <w:color w:val="000000"/>
          <w:kern w:val="1"/>
          <w:sz w:val="22"/>
          <w:szCs w:val="22"/>
        </w:rPr>
      </w:pPr>
      <w:r>
        <w:rPr>
          <w:rFonts w:ascii="Arial" w:hAnsi="Arial"/>
          <w:sz w:val="22"/>
          <w:szCs w:val="22"/>
        </w:rPr>
        <w:t>4.</w:t>
      </w:r>
      <w:r>
        <w:rPr>
          <w:rFonts w:ascii="Arial" w:hAnsi="Arial"/>
          <w:sz w:val="22"/>
          <w:szCs w:val="22"/>
        </w:rPr>
        <w:tab/>
        <w:t>W przypadku stwierdzonych uchybień opisanych w protokole na Wykonawcę zostanie nałożona kara umowna w wysokości określonej na podstawie łącznej liczby punktów „</w:t>
      </w:r>
      <w:r w:rsidR="002647E4">
        <w:rPr>
          <w:rFonts w:ascii="Arial" w:hAnsi="Arial"/>
          <w:sz w:val="22"/>
          <w:szCs w:val="22"/>
        </w:rPr>
        <w:t>0” otrzymanych podczas kontroli i wpisanych do protokółu</w:t>
      </w:r>
      <w:r>
        <w:rPr>
          <w:rFonts w:ascii="Arial" w:hAnsi="Arial"/>
          <w:sz w:val="22"/>
          <w:szCs w:val="22"/>
        </w:rPr>
        <w:t xml:space="preserve"> kontroli wykonania usługi utrzymania czystości. </w:t>
      </w:r>
      <w:r>
        <w:rPr>
          <w:rFonts w:ascii="Arial" w:eastAsia="Lucida Sans Unicode" w:hAnsi="Arial" w:cs="Arial"/>
          <w:color w:val="000000"/>
          <w:kern w:val="1"/>
          <w:sz w:val="22"/>
          <w:szCs w:val="22"/>
        </w:rPr>
        <w:t>Za każdy punkt 0 pobierana będzie kara umowna w wysokości 40,00 zł.</w:t>
      </w:r>
    </w:p>
    <w:p w:rsidR="00CC261F" w:rsidRDefault="00CC261F">
      <w:pPr>
        <w:rPr>
          <w:rFonts w:ascii="Arial" w:hAnsi="Arial"/>
          <w:sz w:val="22"/>
          <w:szCs w:val="22"/>
        </w:rPr>
      </w:pPr>
      <w:r>
        <w:rPr>
          <w:rFonts w:ascii="Arial" w:hAnsi="Arial"/>
          <w:sz w:val="22"/>
          <w:szCs w:val="22"/>
        </w:rPr>
        <w:t>5.</w:t>
      </w:r>
      <w:r>
        <w:rPr>
          <w:rFonts w:ascii="Arial" w:hAnsi="Arial"/>
          <w:sz w:val="22"/>
          <w:szCs w:val="22"/>
        </w:rPr>
        <w:tab/>
        <w:t>Nieobecność przedstawiciela Wykonawcy przy sporządzani</w:t>
      </w:r>
      <w:r w:rsidR="002647E4">
        <w:rPr>
          <w:rFonts w:ascii="Arial" w:hAnsi="Arial"/>
          <w:sz w:val="22"/>
          <w:szCs w:val="22"/>
        </w:rPr>
        <w:t>u protokołu wykonania usługi, o </w:t>
      </w:r>
      <w:r>
        <w:rPr>
          <w:rFonts w:ascii="Arial" w:hAnsi="Arial"/>
          <w:sz w:val="22"/>
          <w:szCs w:val="22"/>
        </w:rPr>
        <w:t>którym mowa w ust. 1., nie wstrzymuje czynn</w:t>
      </w:r>
      <w:r w:rsidR="002647E4">
        <w:rPr>
          <w:rFonts w:ascii="Arial" w:hAnsi="Arial"/>
          <w:sz w:val="22"/>
          <w:szCs w:val="22"/>
        </w:rPr>
        <w:t xml:space="preserve">ości o których mowa w ust. 3. I </w:t>
      </w:r>
      <w:r>
        <w:rPr>
          <w:rFonts w:ascii="Arial" w:hAnsi="Arial"/>
          <w:sz w:val="22"/>
          <w:szCs w:val="22"/>
        </w:rPr>
        <w:t>4.</w:t>
      </w:r>
    </w:p>
    <w:p w:rsidR="00CC261F" w:rsidRDefault="00CC261F">
      <w:pPr>
        <w:rPr>
          <w:rFonts w:ascii="Arial" w:hAnsi="Arial"/>
          <w:sz w:val="22"/>
          <w:szCs w:val="22"/>
        </w:rPr>
      </w:pPr>
      <w:r>
        <w:rPr>
          <w:rFonts w:ascii="Arial" w:hAnsi="Arial"/>
          <w:sz w:val="22"/>
          <w:szCs w:val="22"/>
        </w:rPr>
        <w:t>6.</w:t>
      </w:r>
      <w:r>
        <w:rPr>
          <w:rFonts w:ascii="Arial" w:hAnsi="Arial"/>
          <w:sz w:val="22"/>
          <w:szCs w:val="22"/>
        </w:rPr>
        <w:tab/>
        <w:t>W przypadku stwierdzonych uchybień w wykonanych usługach Zamawiający, oprócz kary umownej, o której mowa w ust. 4., ma prawo wynająć doraźnie osoby trzecie do wykonania powyższych prac, a ich kosztami obciążyć Wykonawcę.</w:t>
      </w:r>
    </w:p>
    <w:p w:rsidR="00CC261F" w:rsidRDefault="00CC261F">
      <w:pPr>
        <w:rPr>
          <w:rFonts w:ascii="Arial" w:hAnsi="Arial"/>
          <w:sz w:val="22"/>
          <w:szCs w:val="22"/>
        </w:rPr>
      </w:pPr>
    </w:p>
    <w:p w:rsidR="00CC261F" w:rsidRDefault="00CC261F">
      <w:pPr>
        <w:jc w:val="center"/>
        <w:rPr>
          <w:rFonts w:ascii="Arial" w:hAnsi="Arial"/>
          <w:b/>
          <w:sz w:val="22"/>
          <w:szCs w:val="22"/>
        </w:rPr>
      </w:pPr>
      <w:r>
        <w:rPr>
          <w:rFonts w:ascii="Arial" w:hAnsi="Arial"/>
          <w:b/>
          <w:sz w:val="22"/>
          <w:szCs w:val="22"/>
        </w:rPr>
        <w:t>§ 4.</w:t>
      </w:r>
    </w:p>
    <w:p w:rsidR="00CC261F" w:rsidRDefault="00CC261F">
      <w:pPr>
        <w:rPr>
          <w:rFonts w:ascii="Arial" w:hAnsi="Arial"/>
          <w:sz w:val="22"/>
          <w:szCs w:val="22"/>
        </w:rPr>
      </w:pPr>
      <w:r>
        <w:rPr>
          <w:rFonts w:ascii="Arial" w:hAnsi="Arial"/>
          <w:sz w:val="22"/>
          <w:szCs w:val="22"/>
        </w:rPr>
        <w:t>1.</w:t>
      </w:r>
      <w:r>
        <w:rPr>
          <w:rFonts w:ascii="Arial" w:hAnsi="Arial"/>
          <w:sz w:val="22"/>
          <w:szCs w:val="22"/>
        </w:rPr>
        <w:tab/>
        <w:t>Zamawiający wymaga, aby świadczenie usług na Bloku Op</w:t>
      </w:r>
      <w:r w:rsidR="002647E4">
        <w:rPr>
          <w:rFonts w:ascii="Arial" w:hAnsi="Arial"/>
          <w:sz w:val="22"/>
          <w:szCs w:val="22"/>
        </w:rPr>
        <w:t>eracyjnym, na Bloku Porodowym i </w:t>
      </w:r>
      <w:r>
        <w:rPr>
          <w:rFonts w:ascii="Arial" w:hAnsi="Arial"/>
          <w:sz w:val="22"/>
          <w:szCs w:val="22"/>
        </w:rPr>
        <w:t>w Pododdziale Leczenia i Rekonwalescencji Noworodków odbywało się stałymi zespołami przeszkolonych pracowników Wykonawcy i żeby pracownicy ci nie byli kierowani przez Wykonawcę do świadczenia usług w</w:t>
      </w:r>
      <w:r w:rsidR="002647E4">
        <w:rPr>
          <w:rFonts w:ascii="Arial" w:hAnsi="Arial"/>
          <w:sz w:val="22"/>
          <w:szCs w:val="22"/>
        </w:rPr>
        <w:t xml:space="preserve"> innych miejscach S</w:t>
      </w:r>
      <w:r>
        <w:rPr>
          <w:rFonts w:ascii="Arial" w:hAnsi="Arial"/>
          <w:sz w:val="22"/>
          <w:szCs w:val="22"/>
        </w:rPr>
        <w:t>zpitala.</w:t>
      </w:r>
    </w:p>
    <w:p w:rsidR="00CC261F" w:rsidRDefault="00CC261F">
      <w:pPr>
        <w:widowControl w:val="0"/>
        <w:rPr>
          <w:rFonts w:ascii="Arial" w:hAnsi="Arial"/>
          <w:sz w:val="22"/>
          <w:szCs w:val="22"/>
        </w:rPr>
      </w:pPr>
      <w:r>
        <w:rPr>
          <w:rFonts w:ascii="Arial" w:hAnsi="Arial"/>
          <w:sz w:val="22"/>
          <w:szCs w:val="22"/>
        </w:rPr>
        <w:t>2.</w:t>
      </w:r>
      <w:r>
        <w:rPr>
          <w:rFonts w:ascii="Arial" w:hAnsi="Arial"/>
          <w:sz w:val="22"/>
          <w:szCs w:val="22"/>
        </w:rPr>
        <w:tab/>
        <w:t>Wykonawca zobowiązuje się zatrudniać do świadczenia usług objętych umową wyłącznie pracowników posiadających aktualne badania sanitarno - epidemiologiczne o</w:t>
      </w:r>
      <w:r w:rsidR="002647E4">
        <w:rPr>
          <w:rFonts w:ascii="Arial" w:hAnsi="Arial"/>
          <w:sz w:val="22"/>
          <w:szCs w:val="22"/>
        </w:rPr>
        <w:t>r</w:t>
      </w:r>
      <w:r w:rsidR="004D19C4">
        <w:rPr>
          <w:rFonts w:ascii="Arial" w:hAnsi="Arial"/>
          <w:sz w:val="22"/>
          <w:szCs w:val="22"/>
        </w:rPr>
        <w:t xml:space="preserve">az </w:t>
      </w:r>
      <w:r>
        <w:rPr>
          <w:rFonts w:ascii="Arial" w:hAnsi="Arial"/>
          <w:sz w:val="22"/>
          <w:szCs w:val="22"/>
        </w:rPr>
        <w:t>aktualne szczepienia ochronne dla osób pracujących w placówkach medycznych, potwierdzone wpisem do pracowniczej książeczki zdrowia do celów sanitarno - epidemiologicznych. Książeczki te będą udostępniane na żądanie Zamawiającego.</w:t>
      </w:r>
    </w:p>
    <w:p w:rsidR="00CC261F" w:rsidRDefault="00CC261F">
      <w:pPr>
        <w:rPr>
          <w:rFonts w:ascii="Arial" w:hAnsi="Arial"/>
          <w:sz w:val="22"/>
          <w:szCs w:val="22"/>
        </w:rPr>
      </w:pPr>
      <w:r>
        <w:rPr>
          <w:rFonts w:ascii="Arial" w:hAnsi="Arial"/>
          <w:sz w:val="22"/>
          <w:szCs w:val="22"/>
        </w:rPr>
        <w:lastRenderedPageBreak/>
        <w:t>3.</w:t>
      </w:r>
      <w:r>
        <w:rPr>
          <w:rFonts w:ascii="Arial" w:hAnsi="Arial"/>
          <w:sz w:val="22"/>
          <w:szCs w:val="22"/>
        </w:rPr>
        <w:tab/>
        <w:t xml:space="preserve">Wykaz środków dezynfekcyjnych stosowanych przez Wykonawcę i normatywów ich zużycia jest zamieszczony w Załączniku nr 5. Zamawiający zastrzega sobie prawo do żądania od Wykonawcy w uzasadnionych przypadkach zmiany stosowanego środka dezynfekcyjnego na inny. </w:t>
      </w:r>
    </w:p>
    <w:p w:rsidR="00CC261F" w:rsidRDefault="00CC261F">
      <w:pPr>
        <w:rPr>
          <w:rFonts w:ascii="Arial" w:hAnsi="Arial"/>
          <w:sz w:val="22"/>
          <w:szCs w:val="22"/>
        </w:rPr>
      </w:pPr>
      <w:r>
        <w:rPr>
          <w:rFonts w:ascii="Arial" w:hAnsi="Arial"/>
          <w:sz w:val="22"/>
          <w:szCs w:val="22"/>
        </w:rPr>
        <w:tab/>
        <w:t>Zmiana treści Załącznika nr 5 o</w:t>
      </w:r>
      <w:r w:rsidR="002647E4">
        <w:rPr>
          <w:rFonts w:ascii="Arial" w:hAnsi="Arial"/>
          <w:sz w:val="22"/>
          <w:szCs w:val="22"/>
        </w:rPr>
        <w:t>r</w:t>
      </w:r>
      <w:r w:rsidR="004D19C4">
        <w:rPr>
          <w:rFonts w:ascii="Arial" w:hAnsi="Arial"/>
          <w:sz w:val="22"/>
          <w:szCs w:val="22"/>
        </w:rPr>
        <w:t xml:space="preserve">az </w:t>
      </w:r>
      <w:r>
        <w:rPr>
          <w:rFonts w:ascii="Arial" w:hAnsi="Arial"/>
          <w:sz w:val="22"/>
          <w:szCs w:val="22"/>
        </w:rPr>
        <w:t>Załącznika nr 6 - plan wykonania usługi wymaga zgody Zamawiającego.</w:t>
      </w:r>
    </w:p>
    <w:p w:rsidR="00CC261F" w:rsidRDefault="00CC261F">
      <w:pPr>
        <w:rPr>
          <w:rFonts w:ascii="Arial" w:hAnsi="Arial"/>
          <w:sz w:val="22"/>
          <w:szCs w:val="22"/>
        </w:rPr>
      </w:pPr>
      <w:r>
        <w:rPr>
          <w:rFonts w:ascii="Arial" w:hAnsi="Arial"/>
          <w:sz w:val="22"/>
          <w:szCs w:val="22"/>
        </w:rPr>
        <w:t>4.</w:t>
      </w:r>
      <w:r>
        <w:rPr>
          <w:rFonts w:ascii="Arial" w:hAnsi="Arial"/>
          <w:sz w:val="22"/>
          <w:szCs w:val="22"/>
        </w:rPr>
        <w:tab/>
        <w:t xml:space="preserve">Zamawiający zastrzega sobie prawo </w:t>
      </w:r>
      <w:r w:rsidR="002647E4">
        <w:rPr>
          <w:rFonts w:ascii="Arial" w:hAnsi="Arial"/>
          <w:sz w:val="22"/>
          <w:szCs w:val="22"/>
        </w:rPr>
        <w:t xml:space="preserve">do </w:t>
      </w:r>
      <w:r>
        <w:rPr>
          <w:rFonts w:ascii="Arial" w:hAnsi="Arial"/>
          <w:sz w:val="22"/>
          <w:szCs w:val="22"/>
        </w:rPr>
        <w:t>losowych badań stężenia środków dezynfekcyjnych używanych przez Wykonawcę do dezynfekcji pomieszczeń.</w:t>
      </w:r>
    </w:p>
    <w:p w:rsidR="00CC261F" w:rsidRDefault="00CC261F">
      <w:pPr>
        <w:rPr>
          <w:rFonts w:ascii="Arial" w:hAnsi="Arial"/>
          <w:sz w:val="22"/>
          <w:szCs w:val="22"/>
        </w:rPr>
      </w:pPr>
      <w:r>
        <w:rPr>
          <w:rFonts w:ascii="Arial" w:hAnsi="Arial"/>
          <w:sz w:val="22"/>
          <w:szCs w:val="22"/>
        </w:rPr>
        <w:t>5.</w:t>
      </w:r>
      <w:r>
        <w:rPr>
          <w:rFonts w:ascii="Arial" w:hAnsi="Arial"/>
          <w:sz w:val="22"/>
          <w:szCs w:val="22"/>
        </w:rPr>
        <w:tab/>
        <w:t>W przypadku, gdy wyniki badań wskażą na niezgodności stężenia środków wskazanych na opakowaniu w stosunku do używanych, miesięczna płatność na rzecz Wykonawcy zostanie pomniejszona proporcjonalnie do powierzchni wymagającej zastosowania określonych środków dezynfekcyjnych.</w:t>
      </w:r>
    </w:p>
    <w:p w:rsidR="00CC261F" w:rsidRDefault="00CC261F">
      <w:pPr>
        <w:rPr>
          <w:rFonts w:ascii="Arial" w:hAnsi="Arial"/>
          <w:sz w:val="22"/>
          <w:szCs w:val="22"/>
        </w:rPr>
      </w:pPr>
      <w:r>
        <w:rPr>
          <w:rFonts w:ascii="Arial" w:hAnsi="Arial"/>
          <w:sz w:val="22"/>
          <w:szCs w:val="22"/>
        </w:rPr>
        <w:t>6.</w:t>
      </w:r>
      <w:r>
        <w:rPr>
          <w:rFonts w:ascii="Arial" w:hAnsi="Arial"/>
          <w:sz w:val="22"/>
          <w:szCs w:val="22"/>
        </w:rPr>
        <w:tab/>
        <w:t xml:space="preserve">Procedury mycia i dezynfekcji w szpitalu stosowane przez Wykonawcę przy świadczeniu usług objętych umową są zamieszczone w Załączniku nr 6. Zmiana treści Załącznika nr 6 wymaga zgody Zamawiającego. Zamawiający zastrzega sobie </w:t>
      </w:r>
      <w:r w:rsidR="002647E4">
        <w:rPr>
          <w:rFonts w:ascii="Arial" w:hAnsi="Arial"/>
          <w:sz w:val="22"/>
          <w:szCs w:val="22"/>
        </w:rPr>
        <w:t>prawo do żądania od Wykonawcy w </w:t>
      </w:r>
      <w:r>
        <w:rPr>
          <w:rFonts w:ascii="Arial" w:hAnsi="Arial"/>
          <w:sz w:val="22"/>
          <w:szCs w:val="22"/>
        </w:rPr>
        <w:t>uzasadnionych przypadkach zmiany stosowanego środka czyszczącego lub myjącego na inny. Wykonawcy przysługuje wówczas roszczenie o zwiększenie wynagrodzenia określonego w § 2. ust. 1., jeżeli nowy środek będzie droższy od dotychczasowego.</w:t>
      </w:r>
    </w:p>
    <w:p w:rsidR="00CC261F" w:rsidRDefault="00CC261F">
      <w:pPr>
        <w:rPr>
          <w:rFonts w:ascii="Arial" w:hAnsi="Arial"/>
          <w:sz w:val="22"/>
          <w:szCs w:val="22"/>
        </w:rPr>
      </w:pPr>
    </w:p>
    <w:p w:rsidR="00CC261F" w:rsidRDefault="00CC261F">
      <w:pPr>
        <w:jc w:val="center"/>
        <w:rPr>
          <w:rFonts w:ascii="Arial" w:hAnsi="Arial"/>
          <w:b/>
          <w:sz w:val="22"/>
          <w:szCs w:val="22"/>
        </w:rPr>
      </w:pPr>
      <w:r>
        <w:rPr>
          <w:rFonts w:ascii="Arial" w:hAnsi="Arial"/>
          <w:b/>
          <w:sz w:val="22"/>
          <w:szCs w:val="22"/>
        </w:rPr>
        <w:t>§ 5.</w:t>
      </w:r>
    </w:p>
    <w:p w:rsidR="00CC261F" w:rsidRDefault="00CC261F">
      <w:pPr>
        <w:rPr>
          <w:rFonts w:ascii="Arial" w:hAnsi="Arial"/>
          <w:sz w:val="22"/>
          <w:szCs w:val="22"/>
        </w:rPr>
      </w:pPr>
      <w:r>
        <w:rPr>
          <w:rFonts w:ascii="Arial" w:hAnsi="Arial"/>
          <w:sz w:val="22"/>
          <w:szCs w:val="22"/>
        </w:rPr>
        <w:t>1.</w:t>
      </w:r>
      <w:r>
        <w:rPr>
          <w:rFonts w:ascii="Arial" w:hAnsi="Arial"/>
          <w:sz w:val="22"/>
          <w:szCs w:val="22"/>
        </w:rPr>
        <w:tab/>
        <w:t xml:space="preserve">Podstawowym obowiązkiem pracowników Wykonawcy jest utrzymanie należytej czystości </w:t>
      </w:r>
      <w:r w:rsidR="002647E4">
        <w:rPr>
          <w:rFonts w:ascii="Arial" w:hAnsi="Arial"/>
          <w:sz w:val="22"/>
          <w:szCs w:val="22"/>
        </w:rPr>
        <w:t>i higieny na terenie całego S</w:t>
      </w:r>
      <w:r>
        <w:rPr>
          <w:rFonts w:ascii="Arial" w:hAnsi="Arial"/>
          <w:sz w:val="22"/>
          <w:szCs w:val="22"/>
        </w:rPr>
        <w:t>zpitala. Pracownicy Wykonawcy nie mogą być wykorzystywani do prac wykraczających poza zakres niniejszej umowy.</w:t>
      </w:r>
    </w:p>
    <w:p w:rsidR="00CC261F" w:rsidRDefault="00CC261F">
      <w:pPr>
        <w:rPr>
          <w:rFonts w:ascii="Arial" w:hAnsi="Arial"/>
          <w:sz w:val="22"/>
          <w:szCs w:val="22"/>
        </w:rPr>
      </w:pPr>
      <w:r>
        <w:rPr>
          <w:rFonts w:ascii="Arial" w:hAnsi="Arial"/>
          <w:sz w:val="22"/>
          <w:szCs w:val="22"/>
        </w:rPr>
        <w:t>2.</w:t>
      </w:r>
      <w:r>
        <w:rPr>
          <w:rFonts w:ascii="Arial" w:hAnsi="Arial"/>
          <w:sz w:val="22"/>
          <w:szCs w:val="22"/>
        </w:rPr>
        <w:tab/>
        <w:t>Jeżeli na Zamawiającego zostanie nałożona kara przez uprawniony organ, spowodowana nienależytym utrzymaniem stanu s</w:t>
      </w:r>
      <w:r w:rsidR="002647E4">
        <w:rPr>
          <w:rFonts w:ascii="Arial" w:hAnsi="Arial"/>
          <w:sz w:val="22"/>
          <w:szCs w:val="22"/>
        </w:rPr>
        <w:t xml:space="preserve">anitarno - epidemiologicznego w </w:t>
      </w:r>
      <w:r>
        <w:rPr>
          <w:rFonts w:ascii="Arial" w:hAnsi="Arial"/>
          <w:sz w:val="22"/>
          <w:szCs w:val="22"/>
        </w:rPr>
        <w:t>pomieszczeniach Zamawiającego z przyczyn leżących po stronie i zawinionych przez Wykonawcę, to Zamawiający potrąci kwotę kary z wynagrodzenia Wykonawcy albo z zabezpieczenia należytego wykonania umowy.</w:t>
      </w:r>
    </w:p>
    <w:p w:rsidR="00CC261F" w:rsidRDefault="00CC261F">
      <w:pPr>
        <w:numPr>
          <w:ilvl w:val="0"/>
          <w:numId w:val="6"/>
        </w:numPr>
        <w:tabs>
          <w:tab w:val="left" w:pos="429"/>
        </w:tabs>
        <w:ind w:left="397" w:hanging="397"/>
        <w:rPr>
          <w:rFonts w:ascii="Arial" w:hAnsi="Arial"/>
          <w:sz w:val="22"/>
          <w:szCs w:val="22"/>
        </w:rPr>
      </w:pPr>
      <w:r>
        <w:rPr>
          <w:rFonts w:ascii="Arial" w:hAnsi="Arial"/>
          <w:sz w:val="22"/>
          <w:szCs w:val="22"/>
        </w:rPr>
        <w:t>W przypadku zasądzenia prawomocnym wyrokiem sądu na rzecz osoby trzeciej odszkodowania z tytułu nienależytego utrzymania stanu s</w:t>
      </w:r>
      <w:r w:rsidR="002647E4">
        <w:rPr>
          <w:rFonts w:ascii="Arial" w:hAnsi="Arial"/>
          <w:sz w:val="22"/>
          <w:szCs w:val="22"/>
        </w:rPr>
        <w:t>anitarno - epidemiologicznego w </w:t>
      </w:r>
      <w:r>
        <w:rPr>
          <w:rFonts w:ascii="Arial" w:hAnsi="Arial"/>
          <w:sz w:val="22"/>
          <w:szCs w:val="22"/>
        </w:rPr>
        <w:t>pomieszczeniach Zamawiającego z przyczyn leżących po stronie i zawinionych przez Wykonawcę, to Zamawiający potrąci kwotę odszkodowania z wynagrodzenia Wykonawcy albo z zabezpieczenia należytego wykonania umowy lub Zamawia</w:t>
      </w:r>
      <w:r w:rsidR="002647E4">
        <w:rPr>
          <w:rFonts w:ascii="Arial" w:hAnsi="Arial"/>
          <w:sz w:val="22"/>
          <w:szCs w:val="22"/>
        </w:rPr>
        <w:t>jącemu przysługuje roszczenie o </w:t>
      </w:r>
      <w:r>
        <w:rPr>
          <w:rFonts w:ascii="Arial" w:hAnsi="Arial"/>
          <w:sz w:val="22"/>
          <w:szCs w:val="22"/>
        </w:rPr>
        <w:t>zwrot do wysokości odszkodowania.</w:t>
      </w:r>
    </w:p>
    <w:p w:rsidR="00CC261F" w:rsidRDefault="00CC261F">
      <w:pPr>
        <w:numPr>
          <w:ilvl w:val="0"/>
          <w:numId w:val="6"/>
        </w:numPr>
        <w:tabs>
          <w:tab w:val="left" w:pos="407"/>
        </w:tabs>
        <w:ind w:left="397" w:hanging="397"/>
        <w:rPr>
          <w:rFonts w:ascii="Arial" w:hAnsi="Arial"/>
          <w:sz w:val="22"/>
          <w:szCs w:val="22"/>
        </w:rPr>
      </w:pPr>
      <w:r>
        <w:rPr>
          <w:rFonts w:ascii="Arial" w:hAnsi="Arial"/>
          <w:sz w:val="22"/>
          <w:szCs w:val="22"/>
        </w:rPr>
        <w:t>Zamawiający zastrzega sobie prawo do potrącenia kwoty kar umown</w:t>
      </w:r>
      <w:r w:rsidR="002647E4">
        <w:rPr>
          <w:rFonts w:ascii="Arial" w:hAnsi="Arial"/>
          <w:sz w:val="22"/>
          <w:szCs w:val="22"/>
        </w:rPr>
        <w:t>ych</w:t>
      </w:r>
      <w:r>
        <w:rPr>
          <w:rFonts w:ascii="Arial" w:hAnsi="Arial"/>
          <w:sz w:val="22"/>
          <w:szCs w:val="22"/>
        </w:rPr>
        <w:t xml:space="preserve"> nałożon</w:t>
      </w:r>
      <w:r w:rsidR="002647E4">
        <w:rPr>
          <w:rFonts w:ascii="Arial" w:hAnsi="Arial"/>
          <w:sz w:val="22"/>
          <w:szCs w:val="22"/>
        </w:rPr>
        <w:t>ych</w:t>
      </w:r>
      <w:r>
        <w:rPr>
          <w:rFonts w:ascii="Arial" w:hAnsi="Arial"/>
          <w:sz w:val="22"/>
          <w:szCs w:val="22"/>
        </w:rPr>
        <w:t xml:space="preserve"> przez Zamawiającego w wyniku kontroli wykonania usługi utrzymania czystości, potwierdzonej protokołem, z bieżącego wynagrodzenia miesięcznego Wykonawcy.</w:t>
      </w:r>
    </w:p>
    <w:p w:rsidR="00CC261F" w:rsidRDefault="00CC261F">
      <w:pPr>
        <w:rPr>
          <w:rFonts w:ascii="Arial" w:hAnsi="Arial"/>
          <w:sz w:val="22"/>
          <w:szCs w:val="22"/>
        </w:rPr>
      </w:pPr>
      <w:r>
        <w:rPr>
          <w:rFonts w:ascii="Arial" w:hAnsi="Arial"/>
          <w:sz w:val="22"/>
          <w:szCs w:val="22"/>
        </w:rPr>
        <w:t>5.</w:t>
      </w:r>
      <w:r>
        <w:rPr>
          <w:rFonts w:ascii="Arial" w:hAnsi="Arial"/>
          <w:sz w:val="22"/>
          <w:szCs w:val="22"/>
        </w:rPr>
        <w:tab/>
        <w:t>Wykonawca ponosi pełną odpowiedzialność p</w:t>
      </w:r>
      <w:r w:rsidR="002647E4">
        <w:rPr>
          <w:rFonts w:ascii="Arial" w:hAnsi="Arial"/>
          <w:sz w:val="22"/>
          <w:szCs w:val="22"/>
        </w:rPr>
        <w:t xml:space="preserve">rawną wobec Zamawiającego jak i </w:t>
      </w:r>
      <w:r>
        <w:rPr>
          <w:rFonts w:ascii="Arial" w:hAnsi="Arial"/>
          <w:sz w:val="22"/>
          <w:szCs w:val="22"/>
        </w:rPr>
        <w:t>bezpośrednio wobec osób trzecich, za wszelkie szkody wyrządzone wskutek niewykonania lub nienależytego wykonania umowy, spowodowane przez pracowników Wykonawcy, w tym powstałe wskutek czynu niedozwolonego.</w:t>
      </w:r>
    </w:p>
    <w:p w:rsidR="00CC261F" w:rsidRDefault="00CC261F">
      <w:pPr>
        <w:rPr>
          <w:rFonts w:ascii="Arial" w:eastAsia="Times-Roman" w:hAnsi="Arial" w:cs="Times-Roman"/>
          <w:sz w:val="22"/>
          <w:szCs w:val="22"/>
          <w:lang/>
        </w:rPr>
      </w:pPr>
      <w:r>
        <w:rPr>
          <w:rFonts w:ascii="Arial" w:hAnsi="Arial"/>
          <w:sz w:val="22"/>
          <w:szCs w:val="22"/>
        </w:rPr>
        <w:t>6.</w:t>
      </w:r>
      <w:r>
        <w:rPr>
          <w:rFonts w:ascii="Arial" w:hAnsi="Arial"/>
          <w:sz w:val="22"/>
          <w:szCs w:val="22"/>
        </w:rPr>
        <w:tab/>
        <w:t>Wykonawca jest zobowiązany do legitymowania się aktualną polisą lub innym dokumentem potwierdzającym ubezpieczenie Wykonawcy od odpowiedzialności cywilnej w zakresie objętym przedmiotem umowy. Suma ubezpie</w:t>
      </w:r>
      <w:r w:rsidR="009E2C1B">
        <w:rPr>
          <w:rFonts w:ascii="Arial" w:hAnsi="Arial"/>
          <w:sz w:val="22"/>
          <w:szCs w:val="22"/>
        </w:rPr>
        <w:t>czenia nie może być niższa niż 2.0</w:t>
      </w:r>
      <w:r>
        <w:rPr>
          <w:rFonts w:ascii="Arial" w:hAnsi="Arial"/>
          <w:sz w:val="22"/>
          <w:szCs w:val="22"/>
        </w:rPr>
        <w:t xml:space="preserve">00.000 zł. Kopia polisy lub innego dokumentu poświadczona za zgodność z oryginałem przez Wykonawcę jest Załącznikiem nr 7 do umowy. </w:t>
      </w:r>
      <w:r>
        <w:rPr>
          <w:rFonts w:ascii="Arial" w:eastAsia="Times-Roman" w:hAnsi="Arial" w:cs="Times-Roman"/>
          <w:sz w:val="22"/>
          <w:szCs w:val="22"/>
          <w:lang/>
        </w:rPr>
        <w:t>Jeżeli ważność polisy lub innego dokumentu ubezpieczenia będzie kończyć się przed terminem obowiązywania umowy, to Wykonawca będzie zobowiązany do przedłożenia Zamawiającemu kopii kolejnego dokumentu ubezpieczenia przed upływem terminu ważności poprzedniego.</w:t>
      </w:r>
    </w:p>
    <w:p w:rsidR="00CC261F" w:rsidRDefault="00CC261F">
      <w:pPr>
        <w:widowControl w:val="0"/>
        <w:rPr>
          <w:rFonts w:ascii="Arial" w:hAnsi="Arial"/>
          <w:sz w:val="22"/>
          <w:szCs w:val="22"/>
        </w:rPr>
      </w:pPr>
      <w:r>
        <w:rPr>
          <w:rFonts w:ascii="Arial" w:hAnsi="Arial"/>
          <w:sz w:val="22"/>
          <w:szCs w:val="22"/>
        </w:rPr>
        <w:t>7.</w:t>
      </w:r>
      <w:r>
        <w:rPr>
          <w:rFonts w:ascii="Arial" w:hAnsi="Arial"/>
          <w:sz w:val="22"/>
          <w:szCs w:val="22"/>
        </w:rPr>
        <w:tab/>
        <w:t>Wykonawca ponosi odpowiedzialność za przestrzeganie przepisów bhp i ppoż., wytycznych stacji Sanitarno - Epidemiologicznej o</w:t>
      </w:r>
      <w:r w:rsidR="002647E4">
        <w:rPr>
          <w:rFonts w:ascii="Arial" w:hAnsi="Arial"/>
          <w:sz w:val="22"/>
          <w:szCs w:val="22"/>
        </w:rPr>
        <w:t>r</w:t>
      </w:r>
      <w:r w:rsidR="004D19C4">
        <w:rPr>
          <w:rFonts w:ascii="Arial" w:hAnsi="Arial"/>
          <w:sz w:val="22"/>
          <w:szCs w:val="22"/>
        </w:rPr>
        <w:t xml:space="preserve">az </w:t>
      </w:r>
      <w:r>
        <w:rPr>
          <w:rFonts w:ascii="Arial" w:hAnsi="Arial"/>
          <w:sz w:val="22"/>
          <w:szCs w:val="22"/>
        </w:rPr>
        <w:t>standardów higieny w</w:t>
      </w:r>
      <w:r w:rsidR="002647E4">
        <w:rPr>
          <w:rFonts w:ascii="Arial" w:hAnsi="Arial"/>
          <w:sz w:val="22"/>
          <w:szCs w:val="22"/>
        </w:rPr>
        <w:t xml:space="preserve"> </w:t>
      </w:r>
      <w:r>
        <w:rPr>
          <w:rFonts w:ascii="Arial" w:hAnsi="Arial"/>
          <w:sz w:val="22"/>
          <w:szCs w:val="22"/>
        </w:rPr>
        <w:t>jednostkach szpitalnych, określonych przez Państwowy Zakład Higieny, w zakresie świadczenia usług objętych umową.</w:t>
      </w:r>
    </w:p>
    <w:p w:rsidR="002647E4" w:rsidRDefault="002647E4">
      <w:pPr>
        <w:widowControl w:val="0"/>
        <w:rPr>
          <w:rFonts w:ascii="Arial" w:hAnsi="Arial"/>
          <w:sz w:val="22"/>
          <w:szCs w:val="22"/>
        </w:rPr>
      </w:pPr>
    </w:p>
    <w:p w:rsidR="00CC261F" w:rsidRDefault="00CC261F">
      <w:pPr>
        <w:jc w:val="center"/>
        <w:rPr>
          <w:rFonts w:ascii="Arial" w:hAnsi="Arial"/>
          <w:b/>
          <w:sz w:val="22"/>
          <w:szCs w:val="22"/>
        </w:rPr>
      </w:pPr>
      <w:r>
        <w:rPr>
          <w:rFonts w:ascii="Arial" w:hAnsi="Arial"/>
          <w:b/>
          <w:sz w:val="22"/>
          <w:szCs w:val="22"/>
        </w:rPr>
        <w:t>§ 6.</w:t>
      </w:r>
    </w:p>
    <w:p w:rsidR="00CC261F" w:rsidRDefault="00CC261F">
      <w:pPr>
        <w:rPr>
          <w:rFonts w:ascii="Arial" w:hAnsi="Arial"/>
          <w:sz w:val="22"/>
          <w:szCs w:val="22"/>
        </w:rPr>
      </w:pPr>
      <w:r>
        <w:rPr>
          <w:rFonts w:ascii="Arial" w:hAnsi="Arial"/>
          <w:sz w:val="22"/>
          <w:szCs w:val="22"/>
        </w:rPr>
        <w:t>Wykonawca wniósł zabezpieczenie należytego wykonania umowy w wysokości ............. zł, słownie .............................. złotych, w formie .............................................................</w:t>
      </w:r>
    </w:p>
    <w:p w:rsidR="00CC261F" w:rsidRDefault="00CC261F">
      <w:pPr>
        <w:rPr>
          <w:rFonts w:ascii="Arial" w:hAnsi="Arial"/>
          <w:sz w:val="22"/>
          <w:szCs w:val="22"/>
        </w:rPr>
      </w:pPr>
    </w:p>
    <w:p w:rsidR="00CC261F" w:rsidRDefault="00CC261F">
      <w:pPr>
        <w:jc w:val="center"/>
        <w:rPr>
          <w:rFonts w:ascii="Arial" w:hAnsi="Arial"/>
          <w:b/>
          <w:sz w:val="22"/>
          <w:szCs w:val="22"/>
        </w:rPr>
      </w:pPr>
      <w:r>
        <w:rPr>
          <w:rFonts w:ascii="Arial" w:hAnsi="Arial"/>
          <w:b/>
          <w:sz w:val="22"/>
          <w:szCs w:val="22"/>
        </w:rPr>
        <w:lastRenderedPageBreak/>
        <w:t>§ 7.</w:t>
      </w:r>
    </w:p>
    <w:p w:rsidR="00CC261F" w:rsidRDefault="00CC261F">
      <w:pPr>
        <w:rPr>
          <w:rFonts w:ascii="Arial" w:hAnsi="Arial"/>
          <w:sz w:val="22"/>
          <w:szCs w:val="22"/>
        </w:rPr>
      </w:pPr>
      <w:r>
        <w:rPr>
          <w:rFonts w:ascii="Arial" w:hAnsi="Arial"/>
          <w:sz w:val="22"/>
          <w:szCs w:val="22"/>
        </w:rPr>
        <w:t>1.</w:t>
      </w:r>
      <w:r>
        <w:rPr>
          <w:rFonts w:ascii="Arial" w:hAnsi="Arial"/>
          <w:sz w:val="22"/>
          <w:szCs w:val="22"/>
        </w:rPr>
        <w:tab/>
        <w:t>Zamawiającemu przysługuje prawo rozwiązania umowy jeżeli Wykonawca, mimo uprzedniego pisemnego upomnienia, dopuszcza się rażącego narus</w:t>
      </w:r>
      <w:r w:rsidR="002647E4">
        <w:rPr>
          <w:rFonts w:ascii="Arial" w:hAnsi="Arial"/>
          <w:sz w:val="22"/>
          <w:szCs w:val="22"/>
        </w:rPr>
        <w:t>zenia obowiązków wynikających z </w:t>
      </w:r>
      <w:r>
        <w:rPr>
          <w:rFonts w:ascii="Arial" w:hAnsi="Arial"/>
          <w:sz w:val="22"/>
          <w:szCs w:val="22"/>
        </w:rPr>
        <w:t>umowy, w szczególności gdy:</w:t>
      </w:r>
    </w:p>
    <w:p w:rsidR="00CC261F" w:rsidRDefault="00CC261F" w:rsidP="002647E4">
      <w:pPr>
        <w:ind w:firstLine="0"/>
        <w:rPr>
          <w:rFonts w:ascii="Arial" w:hAnsi="Arial"/>
          <w:sz w:val="22"/>
          <w:szCs w:val="22"/>
        </w:rPr>
      </w:pPr>
      <w:r>
        <w:rPr>
          <w:rFonts w:ascii="Arial" w:hAnsi="Arial"/>
          <w:sz w:val="22"/>
          <w:szCs w:val="22"/>
        </w:rPr>
        <w:t>- powtarzają się przypadki nienależytego wykonania umowy,</w:t>
      </w:r>
    </w:p>
    <w:p w:rsidR="00CC261F" w:rsidRDefault="00CC261F" w:rsidP="002647E4">
      <w:pPr>
        <w:ind w:firstLine="0"/>
        <w:rPr>
          <w:rFonts w:ascii="Arial" w:hAnsi="Arial"/>
          <w:sz w:val="22"/>
          <w:szCs w:val="22"/>
        </w:rPr>
      </w:pPr>
      <w:r>
        <w:rPr>
          <w:rFonts w:ascii="Arial" w:hAnsi="Arial"/>
          <w:sz w:val="22"/>
          <w:szCs w:val="22"/>
        </w:rPr>
        <w:t>- Wykonawca działa na szkodę Zamawiającego,</w:t>
      </w:r>
    </w:p>
    <w:p w:rsidR="00CC261F" w:rsidRDefault="00CC261F" w:rsidP="002647E4">
      <w:pPr>
        <w:ind w:firstLine="0"/>
        <w:rPr>
          <w:rFonts w:ascii="Arial" w:hAnsi="Arial"/>
          <w:sz w:val="22"/>
          <w:szCs w:val="22"/>
        </w:rPr>
      </w:pPr>
      <w:r>
        <w:rPr>
          <w:rFonts w:ascii="Arial" w:hAnsi="Arial"/>
          <w:sz w:val="22"/>
          <w:szCs w:val="22"/>
        </w:rPr>
        <w:t>- Wykonawca używa środków czyszczących lub dezynfekujących nie posiadających atestów wymienionych w § 3. ust. 3. umowy, dop</w:t>
      </w:r>
      <w:r w:rsidR="002647E4">
        <w:rPr>
          <w:rFonts w:ascii="Arial" w:hAnsi="Arial"/>
          <w:sz w:val="22"/>
          <w:szCs w:val="22"/>
        </w:rPr>
        <w:t xml:space="preserve">uszczających je do stosowania w </w:t>
      </w:r>
      <w:r>
        <w:rPr>
          <w:rFonts w:ascii="Arial" w:hAnsi="Arial"/>
          <w:sz w:val="22"/>
          <w:szCs w:val="22"/>
        </w:rPr>
        <w:t>służbie zdrowia,</w:t>
      </w:r>
    </w:p>
    <w:p w:rsidR="00CC261F" w:rsidRDefault="00CC261F" w:rsidP="002647E4">
      <w:pPr>
        <w:ind w:firstLine="0"/>
        <w:rPr>
          <w:rFonts w:ascii="Arial" w:hAnsi="Arial"/>
          <w:sz w:val="22"/>
          <w:szCs w:val="22"/>
        </w:rPr>
      </w:pPr>
      <w:r>
        <w:rPr>
          <w:rFonts w:ascii="Arial" w:hAnsi="Arial"/>
          <w:sz w:val="22"/>
          <w:szCs w:val="22"/>
        </w:rPr>
        <w:t>- Wykonawca nie spełni warunków określonych w umowie.</w:t>
      </w:r>
    </w:p>
    <w:p w:rsidR="00CC261F" w:rsidRDefault="00CC261F">
      <w:pPr>
        <w:rPr>
          <w:rFonts w:ascii="Arial" w:hAnsi="Arial"/>
          <w:sz w:val="22"/>
          <w:szCs w:val="22"/>
        </w:rPr>
      </w:pPr>
      <w:r>
        <w:rPr>
          <w:rFonts w:ascii="Arial" w:hAnsi="Arial"/>
          <w:sz w:val="22"/>
          <w:szCs w:val="22"/>
        </w:rPr>
        <w:t>2.</w:t>
      </w:r>
      <w:r>
        <w:rPr>
          <w:rFonts w:ascii="Arial" w:hAnsi="Arial"/>
          <w:sz w:val="22"/>
          <w:szCs w:val="22"/>
        </w:rPr>
        <w:tab/>
        <w:t>Wykonawcy przysługuje prawo rozwiązania umowy</w:t>
      </w:r>
      <w:r w:rsidR="002647E4">
        <w:rPr>
          <w:rFonts w:ascii="Arial" w:hAnsi="Arial"/>
          <w:sz w:val="22"/>
          <w:szCs w:val="22"/>
        </w:rPr>
        <w:t xml:space="preserve"> za 30-dniowym wypowiedzeniem w </w:t>
      </w:r>
      <w:r>
        <w:rPr>
          <w:rFonts w:ascii="Arial" w:hAnsi="Arial"/>
          <w:sz w:val="22"/>
          <w:szCs w:val="22"/>
        </w:rPr>
        <w:t>przypadku zwłoki Zamawiającego w płatności dwóch kolejnych faktur Wykonawcy przez okres dłuższy niż 30 dni od daty wymagalności danej faktury, po uprzednim pisemnym wezwaniu Zamawiającego do uregulowania zaległości i wyznaczeniu terminu jej uregulowania.</w:t>
      </w:r>
    </w:p>
    <w:p w:rsidR="00CC261F" w:rsidRDefault="00CC261F">
      <w:pPr>
        <w:rPr>
          <w:rFonts w:ascii="Arial" w:hAnsi="Arial"/>
          <w:sz w:val="22"/>
          <w:szCs w:val="22"/>
        </w:rPr>
      </w:pPr>
    </w:p>
    <w:p w:rsidR="00CC261F" w:rsidRDefault="00CC261F">
      <w:pPr>
        <w:jc w:val="center"/>
        <w:rPr>
          <w:rFonts w:ascii="Arial" w:hAnsi="Arial"/>
          <w:b/>
          <w:sz w:val="22"/>
          <w:szCs w:val="22"/>
        </w:rPr>
      </w:pPr>
      <w:r>
        <w:rPr>
          <w:rFonts w:ascii="Arial" w:hAnsi="Arial"/>
          <w:b/>
          <w:sz w:val="22"/>
          <w:szCs w:val="22"/>
        </w:rPr>
        <w:t>§ 8.</w:t>
      </w:r>
    </w:p>
    <w:p w:rsidR="00CC261F" w:rsidRDefault="00CC261F">
      <w:pPr>
        <w:rPr>
          <w:rFonts w:ascii="Arial" w:hAnsi="Arial"/>
          <w:sz w:val="22"/>
          <w:szCs w:val="22"/>
        </w:rPr>
      </w:pPr>
      <w:r>
        <w:rPr>
          <w:rFonts w:ascii="Arial" w:hAnsi="Arial"/>
          <w:sz w:val="22"/>
          <w:szCs w:val="22"/>
        </w:rPr>
        <w:t>Wszelkie zmiany umowy wymagają formy pisemnej pod rygorem nieważności.</w:t>
      </w:r>
    </w:p>
    <w:p w:rsidR="00CC261F" w:rsidRDefault="00CC261F">
      <w:pPr>
        <w:rPr>
          <w:rFonts w:ascii="Arial" w:hAnsi="Arial"/>
          <w:sz w:val="22"/>
          <w:szCs w:val="22"/>
        </w:rPr>
      </w:pPr>
    </w:p>
    <w:p w:rsidR="00CC261F" w:rsidRDefault="00CC261F">
      <w:pPr>
        <w:jc w:val="center"/>
        <w:rPr>
          <w:rFonts w:ascii="Arial" w:hAnsi="Arial"/>
          <w:b/>
          <w:sz w:val="22"/>
          <w:szCs w:val="22"/>
        </w:rPr>
      </w:pPr>
      <w:r>
        <w:rPr>
          <w:rFonts w:ascii="Arial" w:hAnsi="Arial"/>
          <w:b/>
          <w:sz w:val="22"/>
          <w:szCs w:val="22"/>
        </w:rPr>
        <w:t>§ 9.</w:t>
      </w:r>
    </w:p>
    <w:p w:rsidR="00CC261F" w:rsidRDefault="00CC261F" w:rsidP="00C3547B">
      <w:pPr>
        <w:pStyle w:val="WW-Tekstpodstawowy2"/>
        <w:ind w:left="0" w:firstLine="0"/>
        <w:rPr>
          <w:rFonts w:ascii="Arial" w:hAnsi="Arial"/>
          <w:sz w:val="22"/>
          <w:szCs w:val="22"/>
        </w:rPr>
      </w:pPr>
      <w:r>
        <w:rPr>
          <w:rFonts w:ascii="Arial" w:hAnsi="Arial"/>
          <w:sz w:val="22"/>
          <w:szCs w:val="22"/>
        </w:rPr>
        <w:t xml:space="preserve">Umowa zostaje zawarta na okres 36 miesięcy i obowiązuje od dnia </w:t>
      </w:r>
      <w:r w:rsidR="00C3547B">
        <w:rPr>
          <w:rFonts w:ascii="Arial" w:hAnsi="Arial"/>
          <w:sz w:val="22"/>
          <w:szCs w:val="22"/>
        </w:rPr>
        <w:t xml:space="preserve">6 listopada 2017 r. </w:t>
      </w:r>
      <w:r>
        <w:rPr>
          <w:rFonts w:ascii="Arial" w:hAnsi="Arial"/>
          <w:sz w:val="22"/>
          <w:szCs w:val="22"/>
        </w:rPr>
        <w:t xml:space="preserve">do dnia </w:t>
      </w:r>
      <w:r w:rsidR="00C3547B">
        <w:rPr>
          <w:rFonts w:ascii="Arial" w:hAnsi="Arial"/>
          <w:sz w:val="22"/>
          <w:szCs w:val="22"/>
        </w:rPr>
        <w:t>5 listopada 2020 r.</w:t>
      </w:r>
    </w:p>
    <w:p w:rsidR="00CC261F" w:rsidRDefault="00CC261F">
      <w:pPr>
        <w:pStyle w:val="WW-Tekstpodstawowy2"/>
        <w:rPr>
          <w:rFonts w:ascii="Arial" w:hAnsi="Arial"/>
          <w:sz w:val="22"/>
          <w:szCs w:val="22"/>
        </w:rPr>
      </w:pPr>
    </w:p>
    <w:p w:rsidR="00CC261F" w:rsidRDefault="00CC261F">
      <w:pPr>
        <w:jc w:val="center"/>
        <w:rPr>
          <w:rFonts w:ascii="Arial" w:hAnsi="Arial"/>
          <w:b/>
          <w:sz w:val="22"/>
          <w:szCs w:val="22"/>
        </w:rPr>
      </w:pPr>
      <w:r>
        <w:rPr>
          <w:rFonts w:ascii="Arial" w:hAnsi="Arial"/>
          <w:b/>
          <w:sz w:val="22"/>
          <w:szCs w:val="22"/>
        </w:rPr>
        <w:t>§ 10.</w:t>
      </w:r>
    </w:p>
    <w:p w:rsidR="00CC261F" w:rsidRDefault="00CC261F" w:rsidP="002647E4">
      <w:pPr>
        <w:pStyle w:val="WW-Tekstpodstawowy3"/>
        <w:ind w:left="0" w:firstLine="0"/>
        <w:rPr>
          <w:rFonts w:ascii="Arial" w:hAnsi="Arial"/>
          <w:b w:val="0"/>
          <w:sz w:val="22"/>
          <w:szCs w:val="22"/>
        </w:rPr>
      </w:pPr>
      <w:r>
        <w:rPr>
          <w:rFonts w:ascii="Arial" w:hAnsi="Arial"/>
          <w:b w:val="0"/>
          <w:sz w:val="22"/>
          <w:szCs w:val="22"/>
        </w:rPr>
        <w:t>W przypadku niespłaconych zobowiązań Zamawiającego wobec W</w:t>
      </w:r>
      <w:r w:rsidR="002647E4">
        <w:rPr>
          <w:rFonts w:ascii="Arial" w:hAnsi="Arial"/>
          <w:b w:val="0"/>
          <w:sz w:val="22"/>
          <w:szCs w:val="22"/>
        </w:rPr>
        <w:t>ykonawcy zakazuje się ich cesji</w:t>
      </w:r>
      <w:r>
        <w:rPr>
          <w:rFonts w:ascii="Arial" w:hAnsi="Arial"/>
          <w:b w:val="0"/>
          <w:sz w:val="22"/>
          <w:szCs w:val="22"/>
        </w:rPr>
        <w:t>.</w:t>
      </w:r>
    </w:p>
    <w:p w:rsidR="00CC261F" w:rsidRDefault="00CC261F">
      <w:pPr>
        <w:pStyle w:val="WW-Tekstpodstawowy3"/>
        <w:rPr>
          <w:rFonts w:ascii="Arial" w:hAnsi="Arial"/>
          <w:b w:val="0"/>
          <w:sz w:val="22"/>
          <w:szCs w:val="22"/>
        </w:rPr>
      </w:pPr>
    </w:p>
    <w:p w:rsidR="00CC261F" w:rsidRDefault="00CC261F">
      <w:pPr>
        <w:jc w:val="center"/>
        <w:rPr>
          <w:rFonts w:ascii="Arial" w:hAnsi="Arial"/>
          <w:b/>
          <w:sz w:val="22"/>
          <w:szCs w:val="22"/>
        </w:rPr>
      </w:pPr>
      <w:r>
        <w:rPr>
          <w:rFonts w:ascii="Arial" w:hAnsi="Arial"/>
          <w:b/>
          <w:sz w:val="22"/>
          <w:szCs w:val="22"/>
        </w:rPr>
        <w:t>§ 11.</w:t>
      </w:r>
    </w:p>
    <w:p w:rsidR="00CC261F" w:rsidRDefault="00CC261F" w:rsidP="0031467D">
      <w:pPr>
        <w:pStyle w:val="WW-Tekstpodstawowy3"/>
        <w:ind w:left="0" w:firstLine="0"/>
        <w:rPr>
          <w:rFonts w:ascii="Arial" w:hAnsi="Arial"/>
          <w:b w:val="0"/>
          <w:sz w:val="22"/>
          <w:szCs w:val="22"/>
        </w:rPr>
      </w:pPr>
      <w:r>
        <w:rPr>
          <w:rFonts w:ascii="Arial" w:hAnsi="Arial"/>
          <w:b w:val="0"/>
          <w:sz w:val="22"/>
          <w:szCs w:val="22"/>
        </w:rPr>
        <w:t>W sprawach nieuregulowanych niniejszą umową mają zastosowanie przepisy Kodeksu Cywilnego i ustawy Prawo zamówień publicznych.</w:t>
      </w:r>
    </w:p>
    <w:p w:rsidR="00CC261F" w:rsidRDefault="00CC261F" w:rsidP="0031467D">
      <w:pPr>
        <w:rPr>
          <w:rFonts w:ascii="Arial" w:hAnsi="Arial"/>
          <w:sz w:val="22"/>
          <w:szCs w:val="22"/>
        </w:rPr>
      </w:pPr>
    </w:p>
    <w:p w:rsidR="00CC261F" w:rsidRDefault="00CC261F" w:rsidP="0031467D">
      <w:pPr>
        <w:jc w:val="center"/>
        <w:rPr>
          <w:rFonts w:ascii="Arial" w:hAnsi="Arial"/>
          <w:b/>
          <w:sz w:val="22"/>
          <w:szCs w:val="22"/>
        </w:rPr>
      </w:pPr>
      <w:r>
        <w:rPr>
          <w:rFonts w:ascii="Arial" w:hAnsi="Arial"/>
          <w:b/>
          <w:sz w:val="22"/>
          <w:szCs w:val="22"/>
        </w:rPr>
        <w:t>§ 12.</w:t>
      </w:r>
    </w:p>
    <w:p w:rsidR="00CC261F" w:rsidRDefault="00CC261F" w:rsidP="0031467D">
      <w:pPr>
        <w:numPr>
          <w:ilvl w:val="0"/>
          <w:numId w:val="7"/>
        </w:numPr>
        <w:tabs>
          <w:tab w:val="left" w:pos="54"/>
          <w:tab w:val="left" w:pos="343"/>
        </w:tabs>
        <w:ind w:left="343" w:hanging="354"/>
        <w:rPr>
          <w:rFonts w:ascii="Arial" w:hAnsi="Arial"/>
          <w:sz w:val="22"/>
          <w:szCs w:val="22"/>
        </w:rPr>
      </w:pPr>
      <w:r>
        <w:rPr>
          <w:rFonts w:ascii="Arial" w:hAnsi="Arial"/>
          <w:sz w:val="22"/>
          <w:szCs w:val="22"/>
        </w:rPr>
        <w:t>Ewentualne spory wynikające z realizacji niniejszej umowy bę</w:t>
      </w:r>
      <w:r w:rsidR="00C3547B">
        <w:rPr>
          <w:rFonts w:ascii="Arial" w:hAnsi="Arial"/>
          <w:sz w:val="22"/>
          <w:szCs w:val="22"/>
        </w:rPr>
        <w:t>dą rozstrzygane polubownie, a w </w:t>
      </w:r>
      <w:r>
        <w:rPr>
          <w:rFonts w:ascii="Arial" w:hAnsi="Arial"/>
          <w:sz w:val="22"/>
          <w:szCs w:val="22"/>
        </w:rPr>
        <w:t>razie niedojścia do ugody będą rozstrzygane przez sąd właściwy dla siedziby Zamawiającego.</w:t>
      </w:r>
    </w:p>
    <w:p w:rsidR="00CC261F" w:rsidRDefault="00CC261F" w:rsidP="0031467D">
      <w:pPr>
        <w:numPr>
          <w:ilvl w:val="0"/>
          <w:numId w:val="7"/>
        </w:numPr>
        <w:tabs>
          <w:tab w:val="left" w:pos="-688"/>
          <w:tab w:val="left" w:pos="11"/>
          <w:tab w:val="left" w:pos="32"/>
          <w:tab w:val="left" w:pos="354"/>
        </w:tabs>
        <w:ind w:left="364" w:hanging="354"/>
        <w:rPr>
          <w:rFonts w:ascii="Arial" w:hAnsi="Arial"/>
          <w:sz w:val="22"/>
          <w:szCs w:val="22"/>
        </w:rPr>
      </w:pPr>
      <w:r>
        <w:rPr>
          <w:rFonts w:ascii="Arial" w:hAnsi="Arial"/>
          <w:sz w:val="22"/>
          <w:szCs w:val="22"/>
        </w:rPr>
        <w:t xml:space="preserve"> Każda ze stron jest obowiązana poinformować pisemnie drugą stronę o każdorazowej zmianie swojego adresu. W przypadku uchybienia temu obowiązkowi, korespondencja dostarczona na ostatni znany adres jest uznawana za skutecznie dostarczoną.</w:t>
      </w:r>
    </w:p>
    <w:p w:rsidR="00CC261F" w:rsidRDefault="00CC261F" w:rsidP="0031467D">
      <w:pPr>
        <w:rPr>
          <w:rFonts w:ascii="Arial" w:hAnsi="Arial"/>
          <w:sz w:val="22"/>
          <w:szCs w:val="22"/>
        </w:rPr>
      </w:pPr>
    </w:p>
    <w:p w:rsidR="00CC261F" w:rsidRDefault="00CC261F" w:rsidP="0031467D">
      <w:pPr>
        <w:jc w:val="center"/>
        <w:rPr>
          <w:rFonts w:ascii="Arial" w:hAnsi="Arial"/>
          <w:b/>
          <w:sz w:val="22"/>
          <w:szCs w:val="22"/>
        </w:rPr>
      </w:pPr>
      <w:r>
        <w:rPr>
          <w:rFonts w:ascii="Arial" w:hAnsi="Arial"/>
          <w:b/>
          <w:sz w:val="22"/>
          <w:szCs w:val="22"/>
        </w:rPr>
        <w:t>§ 13.</w:t>
      </w:r>
    </w:p>
    <w:p w:rsidR="00CC261F" w:rsidRDefault="00CC261F" w:rsidP="0031467D">
      <w:pPr>
        <w:ind w:left="0" w:firstLine="0"/>
        <w:rPr>
          <w:rFonts w:ascii="Arial" w:hAnsi="Arial"/>
          <w:sz w:val="22"/>
          <w:szCs w:val="22"/>
        </w:rPr>
      </w:pPr>
      <w:r>
        <w:rPr>
          <w:rFonts w:ascii="Arial" w:hAnsi="Arial"/>
          <w:sz w:val="22"/>
          <w:szCs w:val="22"/>
        </w:rPr>
        <w:t>Umowa została sporządzona w trzech jednobrzmiących egzemplarzach, z których jeden otrzymuje Wykonawca, a dwa Zamawiający.</w:t>
      </w:r>
    </w:p>
    <w:p w:rsidR="00CC261F" w:rsidRDefault="00CC261F">
      <w:pPr>
        <w:rPr>
          <w:rFonts w:ascii="Arial" w:hAnsi="Arial"/>
          <w:sz w:val="22"/>
          <w:szCs w:val="22"/>
        </w:rPr>
      </w:pPr>
    </w:p>
    <w:p w:rsidR="00CC261F" w:rsidRDefault="00CC261F">
      <w:pPr>
        <w:jc w:val="center"/>
        <w:rPr>
          <w:rFonts w:ascii="Arial" w:hAnsi="Arial"/>
          <w:sz w:val="22"/>
          <w:szCs w:val="22"/>
        </w:rPr>
      </w:pPr>
      <w:r>
        <w:rPr>
          <w:rFonts w:ascii="Arial" w:hAnsi="Arial"/>
          <w:sz w:val="22"/>
          <w:szCs w:val="22"/>
        </w:rPr>
        <w:t>Zamawiający                                                                    Wykonawca</w:t>
      </w:r>
    </w:p>
    <w:p w:rsidR="00CC261F" w:rsidRDefault="00CC261F">
      <w:pPr>
        <w:pStyle w:val="Tekstpodstawowy"/>
        <w:rPr>
          <w:rFonts w:ascii="Arial" w:hAnsi="Arial"/>
          <w:i w:val="0"/>
          <w:sz w:val="22"/>
          <w:szCs w:val="22"/>
        </w:rPr>
      </w:pPr>
    </w:p>
    <w:p w:rsidR="00CC261F" w:rsidRDefault="00CC261F">
      <w:pPr>
        <w:pStyle w:val="Tekstpodstawowy"/>
        <w:rPr>
          <w:rFonts w:ascii="Arial" w:hAnsi="Arial"/>
          <w:i w:val="0"/>
          <w:sz w:val="22"/>
          <w:szCs w:val="22"/>
        </w:rPr>
      </w:pPr>
      <w:r>
        <w:rPr>
          <w:rFonts w:ascii="Arial" w:hAnsi="Arial"/>
          <w:i w:val="0"/>
          <w:sz w:val="22"/>
          <w:szCs w:val="22"/>
        </w:rPr>
        <w:t>Załączniki:</w:t>
      </w:r>
    </w:p>
    <w:p w:rsidR="00CC261F" w:rsidRDefault="00CC261F">
      <w:pPr>
        <w:pStyle w:val="Tekstpodstawowy"/>
        <w:rPr>
          <w:rFonts w:ascii="Arial" w:hAnsi="Arial"/>
          <w:i w:val="0"/>
          <w:sz w:val="22"/>
          <w:szCs w:val="22"/>
        </w:rPr>
      </w:pPr>
      <w:r>
        <w:rPr>
          <w:rFonts w:ascii="Arial" w:hAnsi="Arial"/>
          <w:i w:val="0"/>
          <w:sz w:val="22"/>
          <w:szCs w:val="22"/>
        </w:rPr>
        <w:t>Załącznik nr 1: Zakres usług świadczonych przez Wykonawcę według tabel.</w:t>
      </w:r>
    </w:p>
    <w:p w:rsidR="00CC261F" w:rsidRDefault="0031467D">
      <w:pPr>
        <w:pStyle w:val="Tekstpodstawowy"/>
        <w:rPr>
          <w:rFonts w:ascii="Arial" w:hAnsi="Arial"/>
          <w:i w:val="0"/>
          <w:sz w:val="22"/>
          <w:szCs w:val="22"/>
        </w:rPr>
      </w:pPr>
      <w:r>
        <w:rPr>
          <w:rFonts w:ascii="Arial" w:hAnsi="Arial"/>
          <w:i w:val="0"/>
          <w:sz w:val="22"/>
          <w:szCs w:val="22"/>
        </w:rPr>
        <w:t>Załącznik nr 2: Wzór protokołu</w:t>
      </w:r>
      <w:r w:rsidR="00CC261F">
        <w:rPr>
          <w:rFonts w:ascii="Arial" w:hAnsi="Arial"/>
          <w:i w:val="0"/>
          <w:sz w:val="22"/>
          <w:szCs w:val="22"/>
        </w:rPr>
        <w:t xml:space="preserve"> kontroli wykonania usługi utrzymania czystości.</w:t>
      </w:r>
    </w:p>
    <w:p w:rsidR="00CC261F" w:rsidRDefault="00CC261F">
      <w:pPr>
        <w:pStyle w:val="Tekstpodstawowy"/>
        <w:rPr>
          <w:rFonts w:ascii="Arial" w:hAnsi="Arial"/>
          <w:i w:val="0"/>
          <w:sz w:val="22"/>
          <w:szCs w:val="22"/>
        </w:rPr>
      </w:pPr>
      <w:r>
        <w:rPr>
          <w:rFonts w:ascii="Arial" w:hAnsi="Arial"/>
          <w:i w:val="0"/>
          <w:sz w:val="22"/>
          <w:szCs w:val="22"/>
        </w:rPr>
        <w:t>Załącznik nr 3: Lista osób upoważnionych przez Zamawiającego do potwierdzania protokołu.</w:t>
      </w:r>
    </w:p>
    <w:p w:rsidR="00CC261F" w:rsidRDefault="00CC261F">
      <w:pPr>
        <w:pStyle w:val="Tekstpodstawowy"/>
        <w:rPr>
          <w:rFonts w:ascii="Arial" w:hAnsi="Arial"/>
          <w:i w:val="0"/>
          <w:sz w:val="22"/>
          <w:szCs w:val="22"/>
        </w:rPr>
      </w:pPr>
      <w:r>
        <w:rPr>
          <w:rFonts w:ascii="Arial" w:hAnsi="Arial"/>
          <w:i w:val="0"/>
          <w:sz w:val="22"/>
          <w:szCs w:val="22"/>
        </w:rPr>
        <w:t>Załącznik nr 4: Lista osób upoważnionych przez Wykonawcę do potwierdzania protokołu.</w:t>
      </w:r>
    </w:p>
    <w:p w:rsidR="00CC261F" w:rsidRDefault="00CC261F">
      <w:pPr>
        <w:pStyle w:val="Tekstpodstawowy"/>
        <w:rPr>
          <w:rFonts w:ascii="Arial" w:hAnsi="Arial"/>
          <w:i w:val="0"/>
          <w:sz w:val="22"/>
          <w:szCs w:val="22"/>
        </w:rPr>
      </w:pPr>
      <w:r>
        <w:rPr>
          <w:rFonts w:ascii="Arial" w:hAnsi="Arial"/>
          <w:i w:val="0"/>
          <w:sz w:val="22"/>
          <w:szCs w:val="22"/>
        </w:rPr>
        <w:t>Załącznik nr 5: Wykaz środków dezynfekcyjnych i normatywów ich zużycia.</w:t>
      </w:r>
    </w:p>
    <w:p w:rsidR="00CC261F" w:rsidRDefault="00CC261F" w:rsidP="002647E4">
      <w:pPr>
        <w:pStyle w:val="Tekstpodstawowy"/>
        <w:ind w:left="0" w:firstLine="0"/>
        <w:rPr>
          <w:rFonts w:ascii="Arial" w:hAnsi="Arial"/>
          <w:i w:val="0"/>
          <w:sz w:val="22"/>
          <w:szCs w:val="22"/>
        </w:rPr>
      </w:pPr>
      <w:r>
        <w:rPr>
          <w:rFonts w:ascii="Arial" w:hAnsi="Arial"/>
          <w:i w:val="0"/>
          <w:sz w:val="22"/>
          <w:szCs w:val="22"/>
        </w:rPr>
        <w:t>Załącznik nr 6: Plan wykonywania usłu</w:t>
      </w:r>
      <w:r w:rsidR="0031467D">
        <w:rPr>
          <w:rFonts w:ascii="Arial" w:hAnsi="Arial"/>
          <w:i w:val="0"/>
          <w:sz w:val="22"/>
          <w:szCs w:val="22"/>
        </w:rPr>
        <w:t>g (harmonogram) zawierający m.in.</w:t>
      </w:r>
      <w:r>
        <w:rPr>
          <w:rFonts w:ascii="Arial" w:hAnsi="Arial"/>
          <w:i w:val="0"/>
          <w:sz w:val="22"/>
          <w:szCs w:val="22"/>
        </w:rPr>
        <w:t xml:space="preserve"> listę osób wykonujących usługę.</w:t>
      </w:r>
    </w:p>
    <w:p w:rsidR="00CC261F" w:rsidRDefault="00CC261F">
      <w:pPr>
        <w:pStyle w:val="Tekstpodstawowy"/>
        <w:rPr>
          <w:rFonts w:ascii="Arial" w:hAnsi="Arial"/>
          <w:i w:val="0"/>
          <w:sz w:val="22"/>
          <w:szCs w:val="22"/>
        </w:rPr>
      </w:pPr>
      <w:r>
        <w:rPr>
          <w:rFonts w:ascii="Arial" w:hAnsi="Arial"/>
          <w:i w:val="0"/>
          <w:sz w:val="22"/>
          <w:szCs w:val="22"/>
        </w:rPr>
        <w:t>Załącznik nr 7: Kopia polisy OC Wykonawcy.</w:t>
      </w:r>
    </w:p>
    <w:p w:rsidR="00CC261F" w:rsidRDefault="00CC261F">
      <w:pPr>
        <w:pStyle w:val="Tekstpodstawowy"/>
        <w:rPr>
          <w:rFonts w:ascii="Arial" w:hAnsi="Arial"/>
          <w:i w:val="0"/>
          <w:sz w:val="22"/>
          <w:szCs w:val="22"/>
        </w:rPr>
      </w:pPr>
    </w:p>
    <w:p w:rsidR="00CC261F" w:rsidRDefault="00CC261F">
      <w:pPr>
        <w:pStyle w:val="Tekstpodstawowy"/>
        <w:rPr>
          <w:rFonts w:ascii="Arial" w:hAnsi="Arial"/>
          <w:i w:val="0"/>
          <w:sz w:val="22"/>
          <w:szCs w:val="22"/>
        </w:rPr>
      </w:pPr>
    </w:p>
    <w:p w:rsidR="00CC261F" w:rsidRDefault="00CC261F">
      <w:pPr>
        <w:pStyle w:val="Tekstpodstawowy"/>
        <w:rPr>
          <w:rFonts w:ascii="Arial" w:hAnsi="Arial"/>
          <w:i w:val="0"/>
          <w:sz w:val="22"/>
          <w:szCs w:val="22"/>
        </w:rPr>
      </w:pPr>
    </w:p>
    <w:p w:rsidR="002647E4" w:rsidRDefault="002647E4">
      <w:pPr>
        <w:pStyle w:val="Tekstpodstawowy"/>
        <w:rPr>
          <w:rFonts w:ascii="Arial" w:hAnsi="Arial"/>
          <w:i w:val="0"/>
          <w:sz w:val="22"/>
          <w:szCs w:val="22"/>
        </w:rPr>
      </w:pPr>
    </w:p>
    <w:p w:rsidR="00CC261F" w:rsidRDefault="00CC261F">
      <w:pPr>
        <w:pStyle w:val="Tekstpodstawowy"/>
        <w:rPr>
          <w:rFonts w:ascii="Arial" w:hAnsi="Arial"/>
          <w:i w:val="0"/>
          <w:sz w:val="22"/>
          <w:szCs w:val="22"/>
        </w:rPr>
      </w:pPr>
    </w:p>
    <w:p w:rsidR="00CC261F" w:rsidRPr="000478D6" w:rsidRDefault="00FB6004">
      <w:pPr>
        <w:widowControl w:val="0"/>
        <w:spacing w:after="200"/>
        <w:textAlignment w:val="baseline"/>
        <w:rPr>
          <w:rFonts w:ascii="Arial" w:eastAsia="Lucida Sans Unicode" w:hAnsi="Arial" w:cs="Arial"/>
          <w:b/>
          <w:bCs/>
          <w:color w:val="000000"/>
          <w:kern w:val="1"/>
          <w:sz w:val="22"/>
          <w:szCs w:val="22"/>
        </w:rPr>
      </w:pPr>
      <w:r w:rsidRPr="000478D6">
        <w:rPr>
          <w:rFonts w:ascii="Arial" w:eastAsia="Lucida Sans Unicode" w:hAnsi="Arial" w:cs="Arial"/>
          <w:b/>
          <w:bCs/>
          <w:color w:val="000000"/>
          <w:kern w:val="1"/>
          <w:sz w:val="22"/>
          <w:szCs w:val="22"/>
        </w:rPr>
        <w:lastRenderedPageBreak/>
        <w:t xml:space="preserve">Protokół </w:t>
      </w:r>
      <w:r w:rsidR="00CC261F" w:rsidRPr="000478D6">
        <w:rPr>
          <w:rFonts w:ascii="Arial" w:eastAsia="Lucida Sans Unicode" w:hAnsi="Arial" w:cs="Arial"/>
          <w:b/>
          <w:bCs/>
          <w:color w:val="000000"/>
          <w:kern w:val="1"/>
          <w:sz w:val="22"/>
          <w:szCs w:val="22"/>
        </w:rPr>
        <w:t>kontroli wykonania usługi utrzymania czystości.</w:t>
      </w:r>
    </w:p>
    <w:p w:rsidR="00CC261F" w:rsidRPr="000478D6" w:rsidRDefault="00CC261F">
      <w:pPr>
        <w:widowControl w:val="0"/>
        <w:textAlignment w:val="baseline"/>
        <w:rPr>
          <w:rFonts w:ascii="Arial" w:eastAsia="Lucida Sans Unicode" w:hAnsi="Arial" w:cs="Arial"/>
          <w:color w:val="000000"/>
          <w:kern w:val="1"/>
          <w:sz w:val="22"/>
          <w:szCs w:val="22"/>
        </w:rPr>
      </w:pPr>
      <w:r w:rsidRPr="000478D6">
        <w:rPr>
          <w:rFonts w:ascii="Arial" w:eastAsia="Lucida Sans Unicode" w:hAnsi="Arial" w:cs="Arial"/>
          <w:color w:val="000000"/>
          <w:kern w:val="1"/>
          <w:sz w:val="22"/>
          <w:szCs w:val="22"/>
        </w:rPr>
        <w:t>Nazwa komórki organizacyjnej ……………………………….....................</w:t>
      </w:r>
    </w:p>
    <w:p w:rsidR="00CC261F" w:rsidRPr="000478D6" w:rsidRDefault="00CC261F">
      <w:pPr>
        <w:widowControl w:val="0"/>
        <w:textAlignment w:val="baseline"/>
        <w:rPr>
          <w:rFonts w:ascii="Arial" w:eastAsia="Lucida Sans Unicode" w:hAnsi="Arial" w:cs="Arial"/>
          <w:color w:val="000000"/>
          <w:kern w:val="1"/>
          <w:sz w:val="22"/>
          <w:szCs w:val="22"/>
        </w:rPr>
      </w:pPr>
      <w:r w:rsidRPr="000478D6">
        <w:rPr>
          <w:rFonts w:ascii="Arial" w:eastAsia="Lucida Sans Unicode" w:hAnsi="Arial" w:cs="Arial"/>
          <w:color w:val="000000"/>
          <w:kern w:val="1"/>
          <w:sz w:val="22"/>
          <w:szCs w:val="22"/>
        </w:rPr>
        <w:t>Data przeprowadzenia kontroli ……………………………...................….</w:t>
      </w:r>
    </w:p>
    <w:p w:rsidR="00CC261F" w:rsidRPr="000478D6" w:rsidRDefault="00CC261F">
      <w:pPr>
        <w:widowControl w:val="0"/>
        <w:textAlignment w:val="baseline"/>
        <w:rPr>
          <w:rFonts w:ascii="Arial" w:eastAsia="Lucida Sans Unicode" w:hAnsi="Arial" w:cs="Arial"/>
          <w:color w:val="000000"/>
          <w:kern w:val="1"/>
          <w:sz w:val="22"/>
          <w:szCs w:val="22"/>
        </w:rPr>
      </w:pPr>
    </w:p>
    <w:tbl>
      <w:tblPr>
        <w:tblW w:w="9639" w:type="dxa"/>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10" w:type="dxa"/>
          <w:right w:w="10" w:type="dxa"/>
        </w:tblCellMar>
        <w:tblLook w:val="0000"/>
      </w:tblPr>
      <w:tblGrid>
        <w:gridCol w:w="5103"/>
        <w:gridCol w:w="1134"/>
        <w:gridCol w:w="1134"/>
        <w:gridCol w:w="1134"/>
        <w:gridCol w:w="1134"/>
      </w:tblGrid>
      <w:tr w:rsidR="00650B5E" w:rsidRPr="000478D6" w:rsidTr="00AC0776">
        <w:trPr>
          <w:jc w:val="center"/>
        </w:trPr>
        <w:tc>
          <w:tcPr>
            <w:tcW w:w="5103" w:type="dxa"/>
            <w:vMerge w:val="restart"/>
            <w:shd w:val="clear" w:color="auto" w:fill="auto"/>
          </w:tcPr>
          <w:p w:rsidR="00650B5E" w:rsidRPr="000478D6" w:rsidRDefault="00650B5E">
            <w:pPr>
              <w:widowControl w:val="0"/>
              <w:snapToGrid w:val="0"/>
              <w:jc w:val="center"/>
              <w:textAlignment w:val="baseline"/>
              <w:rPr>
                <w:rFonts w:ascii="Arial" w:eastAsia="Lucida Sans Unicode" w:hAnsi="Arial" w:cs="Arial"/>
                <w:b/>
                <w:bCs/>
                <w:kern w:val="1"/>
                <w:sz w:val="22"/>
                <w:szCs w:val="22"/>
              </w:rPr>
            </w:pPr>
            <w:r>
              <w:rPr>
                <w:rFonts w:ascii="Arial" w:eastAsia="Lucida Sans Unicode" w:hAnsi="Arial" w:cs="Arial"/>
                <w:b/>
                <w:bCs/>
                <w:kern w:val="1"/>
                <w:sz w:val="22"/>
                <w:szCs w:val="22"/>
              </w:rPr>
              <w:t>Miejsce kontroli czystości</w:t>
            </w:r>
          </w:p>
        </w:tc>
        <w:tc>
          <w:tcPr>
            <w:tcW w:w="4536" w:type="dxa"/>
            <w:gridSpan w:val="4"/>
            <w:shd w:val="clear" w:color="auto" w:fill="auto"/>
          </w:tcPr>
          <w:p w:rsidR="00650B5E" w:rsidRPr="000478D6" w:rsidRDefault="00650B5E" w:rsidP="00650B5E">
            <w:pPr>
              <w:widowControl w:val="0"/>
              <w:snapToGrid w:val="0"/>
              <w:ind w:left="0" w:firstLine="0"/>
              <w:jc w:val="center"/>
              <w:textAlignment w:val="baseline"/>
              <w:rPr>
                <w:rFonts w:ascii="Arial" w:eastAsia="Lucida Sans Unicode" w:hAnsi="Arial" w:cs="Arial"/>
                <w:b/>
                <w:kern w:val="1"/>
                <w:sz w:val="22"/>
                <w:szCs w:val="22"/>
              </w:rPr>
            </w:pPr>
            <w:r>
              <w:rPr>
                <w:rFonts w:ascii="Arial" w:eastAsia="Lucida Sans Unicode" w:hAnsi="Arial" w:cs="Arial"/>
                <w:b/>
                <w:kern w:val="1"/>
                <w:sz w:val="22"/>
                <w:szCs w:val="22"/>
              </w:rPr>
              <w:t>Punktacja</w:t>
            </w:r>
          </w:p>
        </w:tc>
      </w:tr>
      <w:tr w:rsidR="00650B5E" w:rsidRPr="000478D6" w:rsidTr="00650B5E">
        <w:tblPrEx>
          <w:tblCellMar>
            <w:left w:w="0" w:type="dxa"/>
            <w:right w:w="0" w:type="dxa"/>
          </w:tblCellMar>
        </w:tblPrEx>
        <w:trPr>
          <w:jc w:val="center"/>
        </w:trPr>
        <w:tc>
          <w:tcPr>
            <w:tcW w:w="5103" w:type="dxa"/>
            <w:vMerge/>
            <w:shd w:val="clear" w:color="auto" w:fill="auto"/>
          </w:tcPr>
          <w:p w:rsidR="00650B5E" w:rsidRPr="000478D6" w:rsidRDefault="00650B5E">
            <w:pPr>
              <w:snapToGrid w:val="0"/>
              <w:rPr>
                <w:rFonts w:ascii="Arial" w:hAnsi="Arial" w:cs="Arial"/>
                <w:sz w:val="22"/>
                <w:szCs w:val="22"/>
              </w:rPr>
            </w:pPr>
          </w:p>
        </w:tc>
        <w:tc>
          <w:tcPr>
            <w:tcW w:w="1134" w:type="dxa"/>
            <w:shd w:val="clear" w:color="auto" w:fill="auto"/>
          </w:tcPr>
          <w:p w:rsidR="00650B5E" w:rsidRPr="000478D6" w:rsidRDefault="00650B5E" w:rsidP="000478D6">
            <w:pPr>
              <w:widowControl w:val="0"/>
              <w:snapToGrid w:val="0"/>
              <w:ind w:left="0" w:firstLine="0"/>
              <w:jc w:val="center"/>
              <w:textAlignment w:val="baseline"/>
              <w:rPr>
                <w:rFonts w:ascii="Arial" w:eastAsia="Lucida Sans Unicode" w:hAnsi="Arial" w:cs="Arial"/>
                <w:kern w:val="1"/>
                <w:sz w:val="22"/>
                <w:szCs w:val="22"/>
              </w:rPr>
            </w:pPr>
            <w:r w:rsidRPr="000478D6">
              <w:rPr>
                <w:rFonts w:ascii="Arial" w:eastAsia="Lucida Sans Unicode" w:hAnsi="Arial" w:cs="Arial"/>
                <w:kern w:val="1"/>
                <w:sz w:val="22"/>
                <w:szCs w:val="22"/>
              </w:rPr>
              <w:t>TAK</w:t>
            </w:r>
          </w:p>
          <w:p w:rsidR="00650B5E" w:rsidRPr="000478D6" w:rsidRDefault="00650B5E" w:rsidP="000478D6">
            <w:pPr>
              <w:widowControl w:val="0"/>
              <w:ind w:left="0" w:firstLine="0"/>
              <w:jc w:val="center"/>
              <w:textAlignment w:val="baseline"/>
              <w:rPr>
                <w:rFonts w:ascii="Arial" w:eastAsia="Lucida Sans Unicode" w:hAnsi="Arial" w:cs="Arial"/>
                <w:kern w:val="1"/>
                <w:sz w:val="22"/>
                <w:szCs w:val="22"/>
              </w:rPr>
            </w:pPr>
            <w:r w:rsidRPr="000478D6">
              <w:rPr>
                <w:rFonts w:ascii="Arial" w:eastAsia="Lucida Sans Unicode" w:hAnsi="Arial" w:cs="Arial"/>
                <w:kern w:val="1"/>
                <w:sz w:val="22"/>
                <w:szCs w:val="22"/>
              </w:rPr>
              <w:t>1 punkt</w:t>
            </w:r>
          </w:p>
        </w:tc>
        <w:tc>
          <w:tcPr>
            <w:tcW w:w="1134" w:type="dxa"/>
            <w:shd w:val="clear" w:color="auto" w:fill="auto"/>
          </w:tcPr>
          <w:p w:rsidR="00650B5E" w:rsidRPr="000478D6" w:rsidRDefault="00650B5E" w:rsidP="000478D6">
            <w:pPr>
              <w:widowControl w:val="0"/>
              <w:snapToGrid w:val="0"/>
              <w:ind w:left="0" w:firstLine="0"/>
              <w:jc w:val="center"/>
              <w:textAlignment w:val="baseline"/>
              <w:rPr>
                <w:rFonts w:ascii="Arial" w:eastAsia="Lucida Sans Unicode" w:hAnsi="Arial" w:cs="Arial"/>
                <w:kern w:val="1"/>
                <w:sz w:val="22"/>
                <w:szCs w:val="22"/>
              </w:rPr>
            </w:pPr>
            <w:r w:rsidRPr="000478D6">
              <w:rPr>
                <w:rFonts w:ascii="Arial" w:eastAsia="Lucida Sans Unicode" w:hAnsi="Arial" w:cs="Arial"/>
                <w:kern w:val="1"/>
                <w:sz w:val="22"/>
                <w:szCs w:val="22"/>
              </w:rPr>
              <w:t>NIE</w:t>
            </w:r>
          </w:p>
          <w:p w:rsidR="00650B5E" w:rsidRPr="000478D6" w:rsidRDefault="00650B5E" w:rsidP="000478D6">
            <w:pPr>
              <w:widowControl w:val="0"/>
              <w:ind w:left="0" w:firstLine="0"/>
              <w:jc w:val="center"/>
              <w:textAlignment w:val="baseline"/>
              <w:rPr>
                <w:rFonts w:ascii="Arial" w:eastAsia="Lucida Sans Unicode" w:hAnsi="Arial" w:cs="Arial"/>
                <w:kern w:val="1"/>
                <w:sz w:val="22"/>
                <w:szCs w:val="22"/>
              </w:rPr>
            </w:pPr>
            <w:r w:rsidRPr="000478D6">
              <w:rPr>
                <w:rFonts w:ascii="Arial" w:eastAsia="Lucida Sans Unicode" w:hAnsi="Arial" w:cs="Arial"/>
                <w:kern w:val="1"/>
                <w:sz w:val="22"/>
                <w:szCs w:val="22"/>
              </w:rPr>
              <w:t>0 punktów</w:t>
            </w:r>
          </w:p>
        </w:tc>
        <w:tc>
          <w:tcPr>
            <w:tcW w:w="1134" w:type="dxa"/>
            <w:shd w:val="clear" w:color="auto" w:fill="auto"/>
          </w:tcPr>
          <w:p w:rsidR="00650B5E" w:rsidRPr="000478D6" w:rsidRDefault="00650B5E" w:rsidP="000478D6">
            <w:pPr>
              <w:widowControl w:val="0"/>
              <w:snapToGrid w:val="0"/>
              <w:ind w:left="0" w:firstLine="0"/>
              <w:jc w:val="center"/>
              <w:textAlignment w:val="baseline"/>
              <w:rPr>
                <w:rFonts w:ascii="Arial" w:eastAsia="Lucida Sans Unicode" w:hAnsi="Arial" w:cs="Arial"/>
                <w:kern w:val="1"/>
                <w:sz w:val="22"/>
                <w:szCs w:val="22"/>
              </w:rPr>
            </w:pPr>
            <w:r w:rsidRPr="000478D6">
              <w:rPr>
                <w:rFonts w:ascii="Arial" w:eastAsia="Lucida Sans Unicode" w:hAnsi="Arial" w:cs="Arial"/>
                <w:kern w:val="1"/>
                <w:sz w:val="22"/>
                <w:szCs w:val="22"/>
              </w:rPr>
              <w:t>ND</w:t>
            </w:r>
          </w:p>
          <w:p w:rsidR="00650B5E" w:rsidRPr="000478D6" w:rsidRDefault="00650B5E" w:rsidP="000478D6">
            <w:pPr>
              <w:widowControl w:val="0"/>
              <w:ind w:left="0" w:firstLine="0"/>
              <w:jc w:val="center"/>
              <w:textAlignment w:val="baseline"/>
              <w:rPr>
                <w:rFonts w:ascii="Arial" w:eastAsia="Lucida Sans Unicode" w:hAnsi="Arial" w:cs="Arial"/>
                <w:kern w:val="1"/>
                <w:sz w:val="22"/>
                <w:szCs w:val="22"/>
              </w:rPr>
            </w:pPr>
            <w:r w:rsidRPr="000478D6">
              <w:rPr>
                <w:rFonts w:ascii="Arial" w:eastAsia="Lucida Sans Unicode" w:hAnsi="Arial" w:cs="Arial"/>
                <w:kern w:val="1"/>
                <w:sz w:val="22"/>
                <w:szCs w:val="22"/>
              </w:rPr>
              <w:t>nie dotyczy</w:t>
            </w:r>
          </w:p>
        </w:tc>
        <w:tc>
          <w:tcPr>
            <w:tcW w:w="1134" w:type="dxa"/>
            <w:shd w:val="clear" w:color="auto" w:fill="auto"/>
            <w:vAlign w:val="center"/>
          </w:tcPr>
          <w:p w:rsidR="00650B5E" w:rsidRPr="000478D6" w:rsidRDefault="00650B5E" w:rsidP="000478D6">
            <w:pPr>
              <w:widowControl w:val="0"/>
              <w:snapToGrid w:val="0"/>
              <w:ind w:left="0" w:firstLine="0"/>
              <w:jc w:val="center"/>
              <w:textAlignment w:val="baseline"/>
              <w:rPr>
                <w:rFonts w:ascii="Arial" w:eastAsia="Lucida Sans Unicode" w:hAnsi="Arial" w:cs="Arial"/>
                <w:kern w:val="1"/>
                <w:sz w:val="22"/>
                <w:szCs w:val="22"/>
              </w:rPr>
            </w:pPr>
            <w:r>
              <w:rPr>
                <w:rFonts w:ascii="Arial" w:eastAsia="Lucida Sans Unicode" w:hAnsi="Arial" w:cs="Arial"/>
                <w:kern w:val="1"/>
                <w:sz w:val="22"/>
                <w:szCs w:val="22"/>
              </w:rPr>
              <w:t>U</w:t>
            </w:r>
            <w:r w:rsidRPr="000478D6">
              <w:rPr>
                <w:rFonts w:ascii="Arial" w:eastAsia="Lucida Sans Unicode" w:hAnsi="Arial" w:cs="Arial"/>
                <w:kern w:val="1"/>
                <w:sz w:val="22"/>
                <w:szCs w:val="22"/>
              </w:rPr>
              <w:t>wagi</w:t>
            </w:r>
          </w:p>
        </w:tc>
      </w:tr>
      <w:tr w:rsidR="00650B5E" w:rsidRPr="000478D6" w:rsidTr="00650B5E">
        <w:tblPrEx>
          <w:tblCellMar>
            <w:left w:w="0" w:type="dxa"/>
            <w:right w:w="0" w:type="dxa"/>
          </w:tblCellMar>
        </w:tblPrEx>
        <w:trPr>
          <w:jc w:val="center"/>
        </w:trPr>
        <w:tc>
          <w:tcPr>
            <w:tcW w:w="5103" w:type="dxa"/>
            <w:shd w:val="clear" w:color="auto" w:fill="auto"/>
          </w:tcPr>
          <w:p w:rsidR="00650B5E" w:rsidRPr="000478D6" w:rsidRDefault="00650B5E" w:rsidP="000478D6">
            <w:pPr>
              <w:widowControl w:val="0"/>
              <w:snapToGrid w:val="0"/>
              <w:ind w:left="0" w:firstLine="0"/>
              <w:jc w:val="left"/>
              <w:textAlignment w:val="baseline"/>
              <w:rPr>
                <w:rFonts w:ascii="Arial" w:eastAsia="Lucida Sans Unicode" w:hAnsi="Arial" w:cs="Arial"/>
                <w:kern w:val="1"/>
                <w:sz w:val="22"/>
                <w:szCs w:val="22"/>
              </w:rPr>
            </w:pPr>
            <w:r w:rsidRPr="000478D6">
              <w:rPr>
                <w:rFonts w:ascii="Arial" w:eastAsia="Lucida Sans Unicode" w:hAnsi="Arial" w:cs="Arial"/>
                <w:kern w:val="1"/>
                <w:sz w:val="22"/>
                <w:szCs w:val="22"/>
              </w:rPr>
              <w:t>Szafy lekarskie, szafki, stoły, stoliki zabiegowe, stojaki do kroplówek, fotele do pobierania krwi, fotele ginekologiczne</w:t>
            </w:r>
            <w:r>
              <w:rPr>
                <w:rFonts w:ascii="Arial" w:eastAsia="Lucida Sans Unicode" w:hAnsi="Arial" w:cs="Arial"/>
                <w:kern w:val="1"/>
                <w:sz w:val="22"/>
                <w:szCs w:val="22"/>
              </w:rPr>
              <w:t xml:space="preserve">, </w:t>
            </w:r>
            <w:r w:rsidRPr="000478D6">
              <w:rPr>
                <w:rFonts w:ascii="Arial" w:eastAsia="Lucida Sans Unicode" w:hAnsi="Arial" w:cs="Arial"/>
                <w:kern w:val="1"/>
                <w:sz w:val="22"/>
                <w:szCs w:val="22"/>
              </w:rPr>
              <w:t>łóżka, wóz</w:t>
            </w:r>
            <w:r>
              <w:rPr>
                <w:rFonts w:ascii="Arial" w:eastAsia="Lucida Sans Unicode" w:hAnsi="Arial" w:cs="Arial"/>
                <w:kern w:val="1"/>
                <w:sz w:val="22"/>
                <w:szCs w:val="22"/>
              </w:rPr>
              <w:t xml:space="preserve">ki do przewożenia chorych, itp. </w:t>
            </w:r>
            <w:r w:rsidRPr="000478D6">
              <w:rPr>
                <w:rFonts w:ascii="Arial" w:eastAsia="Lucida Sans Unicode" w:hAnsi="Arial" w:cs="Arial"/>
                <w:kern w:val="1"/>
                <w:sz w:val="22"/>
                <w:szCs w:val="22"/>
              </w:rPr>
              <w:t>czyste</w:t>
            </w: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vAlign w:val="center"/>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r>
      <w:tr w:rsidR="00650B5E" w:rsidRPr="000478D6" w:rsidTr="00650B5E">
        <w:tblPrEx>
          <w:tblCellMar>
            <w:left w:w="0" w:type="dxa"/>
            <w:right w:w="0" w:type="dxa"/>
          </w:tblCellMar>
        </w:tblPrEx>
        <w:trPr>
          <w:jc w:val="center"/>
        </w:trPr>
        <w:tc>
          <w:tcPr>
            <w:tcW w:w="5103" w:type="dxa"/>
            <w:shd w:val="clear" w:color="auto" w:fill="auto"/>
          </w:tcPr>
          <w:p w:rsidR="00650B5E" w:rsidRPr="000478D6" w:rsidRDefault="00650B5E" w:rsidP="000478D6">
            <w:pPr>
              <w:widowControl w:val="0"/>
              <w:snapToGrid w:val="0"/>
              <w:ind w:left="0" w:firstLine="0"/>
              <w:jc w:val="left"/>
              <w:textAlignment w:val="baseline"/>
              <w:rPr>
                <w:rFonts w:ascii="Arial" w:eastAsia="Lucida Sans Unicode" w:hAnsi="Arial" w:cs="Arial"/>
                <w:kern w:val="1"/>
                <w:sz w:val="22"/>
                <w:szCs w:val="22"/>
              </w:rPr>
            </w:pPr>
            <w:r w:rsidRPr="000478D6">
              <w:rPr>
                <w:rFonts w:ascii="Arial" w:eastAsia="Lucida Sans Unicode" w:hAnsi="Arial" w:cs="Arial"/>
                <w:kern w:val="1"/>
                <w:sz w:val="22"/>
                <w:szCs w:val="22"/>
              </w:rPr>
              <w:t>Zewnętrzne powierzchnie mebli czyste</w:t>
            </w: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vAlign w:val="center"/>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r>
      <w:tr w:rsidR="00650B5E" w:rsidRPr="000478D6" w:rsidTr="00650B5E">
        <w:tblPrEx>
          <w:tblCellMar>
            <w:left w:w="0" w:type="dxa"/>
            <w:right w:w="0" w:type="dxa"/>
          </w:tblCellMar>
        </w:tblPrEx>
        <w:trPr>
          <w:jc w:val="center"/>
        </w:trPr>
        <w:tc>
          <w:tcPr>
            <w:tcW w:w="5103" w:type="dxa"/>
            <w:shd w:val="clear" w:color="auto" w:fill="auto"/>
          </w:tcPr>
          <w:p w:rsidR="00650B5E" w:rsidRPr="000478D6" w:rsidRDefault="00650B5E" w:rsidP="000478D6">
            <w:pPr>
              <w:widowControl w:val="0"/>
              <w:snapToGrid w:val="0"/>
              <w:ind w:left="0" w:firstLine="0"/>
              <w:jc w:val="left"/>
              <w:textAlignment w:val="baseline"/>
              <w:rPr>
                <w:rFonts w:ascii="Arial" w:eastAsia="Lucida Sans Unicode" w:hAnsi="Arial" w:cs="Arial"/>
                <w:kern w:val="1"/>
                <w:sz w:val="22"/>
                <w:szCs w:val="22"/>
              </w:rPr>
            </w:pPr>
            <w:r w:rsidRPr="000478D6">
              <w:rPr>
                <w:rFonts w:ascii="Arial" w:eastAsia="Lucida Sans Unicode" w:hAnsi="Arial" w:cs="Arial"/>
                <w:kern w:val="1"/>
                <w:sz w:val="22"/>
                <w:szCs w:val="22"/>
              </w:rPr>
              <w:t>Lodówka czysta, kuchenka mikrofalowa</w:t>
            </w: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vAlign w:val="center"/>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r>
      <w:tr w:rsidR="00650B5E" w:rsidRPr="000478D6" w:rsidTr="00650B5E">
        <w:tblPrEx>
          <w:tblCellMar>
            <w:left w:w="0" w:type="dxa"/>
            <w:right w:w="0" w:type="dxa"/>
          </w:tblCellMar>
        </w:tblPrEx>
        <w:trPr>
          <w:jc w:val="center"/>
        </w:trPr>
        <w:tc>
          <w:tcPr>
            <w:tcW w:w="5103" w:type="dxa"/>
            <w:shd w:val="clear" w:color="auto" w:fill="auto"/>
          </w:tcPr>
          <w:p w:rsidR="00650B5E" w:rsidRPr="000478D6" w:rsidRDefault="00650B5E" w:rsidP="000478D6">
            <w:pPr>
              <w:widowControl w:val="0"/>
              <w:snapToGrid w:val="0"/>
              <w:ind w:left="0" w:firstLine="0"/>
              <w:jc w:val="left"/>
              <w:textAlignment w:val="baseline"/>
              <w:rPr>
                <w:rFonts w:ascii="Arial" w:eastAsia="Lucida Sans Unicode" w:hAnsi="Arial" w:cs="Arial"/>
                <w:kern w:val="1"/>
                <w:sz w:val="22"/>
                <w:szCs w:val="22"/>
              </w:rPr>
            </w:pPr>
            <w:r w:rsidRPr="000478D6">
              <w:rPr>
                <w:rFonts w:ascii="Arial" w:eastAsia="Lucida Sans Unicode" w:hAnsi="Arial" w:cs="Arial"/>
                <w:kern w:val="1"/>
                <w:sz w:val="22"/>
                <w:szCs w:val="22"/>
              </w:rPr>
              <w:t>Ramy, barierki, kółka łóżek czyste</w:t>
            </w: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vAlign w:val="center"/>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r>
      <w:tr w:rsidR="00650B5E" w:rsidRPr="000478D6" w:rsidTr="00650B5E">
        <w:tblPrEx>
          <w:tblCellMar>
            <w:left w:w="0" w:type="dxa"/>
            <w:right w:w="0" w:type="dxa"/>
          </w:tblCellMar>
        </w:tblPrEx>
        <w:trPr>
          <w:jc w:val="center"/>
        </w:trPr>
        <w:tc>
          <w:tcPr>
            <w:tcW w:w="5103" w:type="dxa"/>
            <w:shd w:val="clear" w:color="auto" w:fill="auto"/>
          </w:tcPr>
          <w:p w:rsidR="00650B5E" w:rsidRPr="000478D6" w:rsidRDefault="00650B5E" w:rsidP="000478D6">
            <w:pPr>
              <w:widowControl w:val="0"/>
              <w:snapToGrid w:val="0"/>
              <w:ind w:left="0" w:firstLine="0"/>
              <w:jc w:val="left"/>
              <w:textAlignment w:val="baseline"/>
              <w:rPr>
                <w:rFonts w:ascii="Arial" w:eastAsia="Lucida Sans Unicode" w:hAnsi="Arial" w:cs="Arial"/>
                <w:kern w:val="1"/>
                <w:sz w:val="22"/>
                <w:szCs w:val="22"/>
              </w:rPr>
            </w:pPr>
            <w:r w:rsidRPr="000478D6">
              <w:rPr>
                <w:rFonts w:ascii="Arial" w:eastAsia="Lucida Sans Unicode" w:hAnsi="Arial" w:cs="Arial"/>
                <w:kern w:val="1"/>
                <w:sz w:val="22"/>
                <w:szCs w:val="22"/>
              </w:rPr>
              <w:t>Grzejniki, parapety, okna, czyste</w:t>
            </w: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vAlign w:val="center"/>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r>
      <w:tr w:rsidR="00650B5E" w:rsidRPr="000478D6" w:rsidTr="00650B5E">
        <w:tblPrEx>
          <w:tblCellMar>
            <w:left w:w="0" w:type="dxa"/>
            <w:right w:w="0" w:type="dxa"/>
          </w:tblCellMar>
        </w:tblPrEx>
        <w:trPr>
          <w:jc w:val="center"/>
        </w:trPr>
        <w:tc>
          <w:tcPr>
            <w:tcW w:w="5103" w:type="dxa"/>
            <w:shd w:val="clear" w:color="auto" w:fill="auto"/>
          </w:tcPr>
          <w:p w:rsidR="00650B5E" w:rsidRPr="000478D6" w:rsidRDefault="00650B5E" w:rsidP="000478D6">
            <w:pPr>
              <w:widowControl w:val="0"/>
              <w:snapToGrid w:val="0"/>
              <w:ind w:left="0" w:firstLine="0"/>
              <w:jc w:val="left"/>
              <w:textAlignment w:val="baseline"/>
              <w:rPr>
                <w:rFonts w:ascii="Arial" w:eastAsia="Lucida Sans Unicode" w:hAnsi="Arial" w:cs="Arial"/>
                <w:kern w:val="1"/>
                <w:sz w:val="22"/>
                <w:szCs w:val="22"/>
              </w:rPr>
            </w:pPr>
            <w:r w:rsidRPr="000478D6">
              <w:rPr>
                <w:rFonts w:ascii="Arial" w:eastAsia="Lucida Sans Unicode" w:hAnsi="Arial" w:cs="Arial"/>
                <w:kern w:val="1"/>
                <w:sz w:val="22"/>
                <w:szCs w:val="22"/>
              </w:rPr>
              <w:t>Ściany, podłogi, listwy odbojowe czyste</w:t>
            </w: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vAlign w:val="center"/>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r>
      <w:tr w:rsidR="00650B5E" w:rsidRPr="000478D6" w:rsidTr="00650B5E">
        <w:tblPrEx>
          <w:tblCellMar>
            <w:left w:w="0" w:type="dxa"/>
            <w:right w:w="0" w:type="dxa"/>
          </w:tblCellMar>
        </w:tblPrEx>
        <w:trPr>
          <w:jc w:val="center"/>
        </w:trPr>
        <w:tc>
          <w:tcPr>
            <w:tcW w:w="5103" w:type="dxa"/>
            <w:shd w:val="clear" w:color="auto" w:fill="auto"/>
          </w:tcPr>
          <w:p w:rsidR="00650B5E" w:rsidRPr="000478D6" w:rsidRDefault="00650B5E" w:rsidP="000478D6">
            <w:pPr>
              <w:widowControl w:val="0"/>
              <w:snapToGrid w:val="0"/>
              <w:ind w:left="0" w:firstLine="0"/>
              <w:jc w:val="left"/>
              <w:textAlignment w:val="baseline"/>
              <w:rPr>
                <w:rFonts w:ascii="Arial" w:eastAsia="Lucida Sans Unicode" w:hAnsi="Arial" w:cs="Arial"/>
                <w:kern w:val="1"/>
                <w:sz w:val="22"/>
                <w:szCs w:val="22"/>
              </w:rPr>
            </w:pPr>
            <w:r w:rsidRPr="000478D6">
              <w:rPr>
                <w:rFonts w:ascii="Arial" w:eastAsia="Lucida Sans Unicode" w:hAnsi="Arial" w:cs="Arial"/>
                <w:kern w:val="1"/>
                <w:sz w:val="22"/>
                <w:szCs w:val="22"/>
              </w:rPr>
              <w:t>Drzwi, klamki, futryny, panele, wyłączniki światła czyste</w:t>
            </w: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vAlign w:val="center"/>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r>
      <w:tr w:rsidR="00650B5E" w:rsidRPr="000478D6" w:rsidTr="00650B5E">
        <w:tblPrEx>
          <w:tblCellMar>
            <w:left w:w="0" w:type="dxa"/>
            <w:right w:w="0" w:type="dxa"/>
          </w:tblCellMar>
        </w:tblPrEx>
        <w:trPr>
          <w:jc w:val="center"/>
        </w:trPr>
        <w:tc>
          <w:tcPr>
            <w:tcW w:w="5103" w:type="dxa"/>
            <w:shd w:val="clear" w:color="auto" w:fill="auto"/>
          </w:tcPr>
          <w:p w:rsidR="00650B5E" w:rsidRPr="000478D6" w:rsidRDefault="00650B5E" w:rsidP="000478D6">
            <w:pPr>
              <w:widowControl w:val="0"/>
              <w:snapToGrid w:val="0"/>
              <w:ind w:left="0" w:firstLine="0"/>
              <w:jc w:val="left"/>
              <w:textAlignment w:val="baseline"/>
              <w:rPr>
                <w:rFonts w:ascii="Arial" w:eastAsia="Lucida Sans Unicode" w:hAnsi="Arial" w:cs="Arial"/>
                <w:kern w:val="1"/>
                <w:sz w:val="22"/>
                <w:szCs w:val="22"/>
              </w:rPr>
            </w:pPr>
            <w:r w:rsidRPr="000478D6">
              <w:rPr>
                <w:rFonts w:ascii="Arial" w:eastAsia="Lucida Sans Unicode" w:hAnsi="Arial" w:cs="Arial"/>
                <w:kern w:val="1"/>
                <w:sz w:val="22"/>
                <w:szCs w:val="22"/>
              </w:rPr>
              <w:t>Umywalki, baterie, sedesy, pisuary, bidety, deski klozetowe, kabi</w:t>
            </w:r>
            <w:r>
              <w:rPr>
                <w:rFonts w:ascii="Arial" w:eastAsia="Lucida Sans Unicode" w:hAnsi="Arial" w:cs="Arial"/>
                <w:kern w:val="1"/>
                <w:sz w:val="22"/>
                <w:szCs w:val="22"/>
              </w:rPr>
              <w:t>na prysznicowa, lustra, glazura</w:t>
            </w:r>
            <w:r w:rsidRPr="000478D6">
              <w:rPr>
                <w:rFonts w:ascii="Arial" w:eastAsia="Lucida Sans Unicode" w:hAnsi="Arial" w:cs="Arial"/>
                <w:kern w:val="1"/>
                <w:sz w:val="22"/>
                <w:szCs w:val="22"/>
              </w:rPr>
              <w:t>, czyste</w:t>
            </w: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vAlign w:val="center"/>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r>
      <w:tr w:rsidR="00650B5E" w:rsidRPr="000478D6" w:rsidTr="00650B5E">
        <w:tblPrEx>
          <w:tblCellMar>
            <w:left w:w="0" w:type="dxa"/>
            <w:right w:w="0" w:type="dxa"/>
          </w:tblCellMar>
        </w:tblPrEx>
        <w:trPr>
          <w:jc w:val="center"/>
        </w:trPr>
        <w:tc>
          <w:tcPr>
            <w:tcW w:w="5103" w:type="dxa"/>
            <w:shd w:val="clear" w:color="auto" w:fill="auto"/>
          </w:tcPr>
          <w:p w:rsidR="00650B5E" w:rsidRPr="000478D6" w:rsidRDefault="00650B5E" w:rsidP="000478D6">
            <w:pPr>
              <w:widowControl w:val="0"/>
              <w:snapToGrid w:val="0"/>
              <w:ind w:left="0" w:firstLine="0"/>
              <w:jc w:val="left"/>
              <w:textAlignment w:val="baseline"/>
              <w:rPr>
                <w:rFonts w:ascii="Arial" w:eastAsia="Lucida Sans Unicode" w:hAnsi="Arial" w:cs="Arial"/>
                <w:kern w:val="1"/>
                <w:sz w:val="22"/>
                <w:szCs w:val="22"/>
              </w:rPr>
            </w:pPr>
            <w:r w:rsidRPr="000478D6">
              <w:rPr>
                <w:rFonts w:ascii="Arial" w:eastAsia="Lucida Sans Unicode" w:hAnsi="Arial" w:cs="Arial"/>
                <w:kern w:val="1"/>
                <w:sz w:val="22"/>
                <w:szCs w:val="22"/>
              </w:rPr>
              <w:t xml:space="preserve">Pojemniki na: mydło, płyn dezynfekcyjny, ręczniki </w:t>
            </w:r>
            <w:r>
              <w:rPr>
                <w:rFonts w:ascii="Arial" w:eastAsia="Lucida Sans Unicode" w:hAnsi="Arial" w:cs="Arial"/>
                <w:kern w:val="1"/>
                <w:sz w:val="22"/>
                <w:szCs w:val="22"/>
              </w:rPr>
              <w:t xml:space="preserve">jednorazowego </w:t>
            </w:r>
            <w:r w:rsidRPr="000478D6">
              <w:rPr>
                <w:rFonts w:ascii="Arial" w:eastAsia="Lucida Sans Unicode" w:hAnsi="Arial" w:cs="Arial"/>
                <w:kern w:val="1"/>
                <w:sz w:val="22"/>
                <w:szCs w:val="22"/>
              </w:rPr>
              <w:t>użytku, papier toaletowy czyste i uzupełnione</w:t>
            </w: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vAlign w:val="center"/>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r>
      <w:tr w:rsidR="00650B5E" w:rsidRPr="000478D6" w:rsidTr="00650B5E">
        <w:tblPrEx>
          <w:tblCellMar>
            <w:left w:w="0" w:type="dxa"/>
            <w:right w:w="0" w:type="dxa"/>
          </w:tblCellMar>
        </w:tblPrEx>
        <w:trPr>
          <w:jc w:val="center"/>
        </w:trPr>
        <w:tc>
          <w:tcPr>
            <w:tcW w:w="5103" w:type="dxa"/>
            <w:shd w:val="clear" w:color="auto" w:fill="auto"/>
          </w:tcPr>
          <w:p w:rsidR="00650B5E" w:rsidRPr="000478D6" w:rsidRDefault="00650B5E" w:rsidP="000478D6">
            <w:pPr>
              <w:widowControl w:val="0"/>
              <w:snapToGrid w:val="0"/>
              <w:ind w:left="0" w:firstLine="0"/>
              <w:jc w:val="left"/>
              <w:textAlignment w:val="baseline"/>
              <w:rPr>
                <w:rFonts w:ascii="Arial" w:eastAsia="Lucida Sans Unicode" w:hAnsi="Arial" w:cs="Arial"/>
                <w:kern w:val="1"/>
                <w:sz w:val="22"/>
                <w:szCs w:val="22"/>
              </w:rPr>
            </w:pPr>
            <w:r>
              <w:rPr>
                <w:rFonts w:ascii="Arial" w:eastAsia="Lucida Sans Unicode" w:hAnsi="Arial" w:cs="Arial"/>
                <w:kern w:val="1"/>
                <w:sz w:val="22"/>
                <w:szCs w:val="22"/>
              </w:rPr>
              <w:t>Urządzenia do wodolecznictwa (</w:t>
            </w:r>
            <w:r w:rsidRPr="000478D6">
              <w:rPr>
                <w:rFonts w:ascii="Arial" w:eastAsia="Lucida Sans Unicode" w:hAnsi="Arial" w:cs="Arial"/>
                <w:kern w:val="1"/>
                <w:sz w:val="22"/>
                <w:szCs w:val="22"/>
              </w:rPr>
              <w:t>wanny</w:t>
            </w:r>
            <w:r>
              <w:rPr>
                <w:rFonts w:ascii="Arial" w:eastAsia="Lucida Sans Unicode" w:hAnsi="Arial" w:cs="Arial"/>
                <w:kern w:val="1"/>
                <w:sz w:val="22"/>
                <w:szCs w:val="22"/>
              </w:rPr>
              <w:t>,</w:t>
            </w:r>
            <w:r w:rsidRPr="000478D6">
              <w:rPr>
                <w:rFonts w:ascii="Arial" w:eastAsia="Lucida Sans Unicode" w:hAnsi="Arial" w:cs="Arial"/>
                <w:kern w:val="1"/>
                <w:sz w:val="22"/>
                <w:szCs w:val="22"/>
              </w:rPr>
              <w:t xml:space="preserve"> itp.) czyste, zdezynfekowane</w:t>
            </w: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vAlign w:val="center"/>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r>
      <w:tr w:rsidR="00650B5E" w:rsidRPr="000478D6" w:rsidTr="00650B5E">
        <w:tblPrEx>
          <w:tblCellMar>
            <w:left w:w="0" w:type="dxa"/>
            <w:right w:w="0" w:type="dxa"/>
          </w:tblCellMar>
        </w:tblPrEx>
        <w:trPr>
          <w:jc w:val="center"/>
        </w:trPr>
        <w:tc>
          <w:tcPr>
            <w:tcW w:w="5103" w:type="dxa"/>
            <w:shd w:val="clear" w:color="auto" w:fill="auto"/>
          </w:tcPr>
          <w:p w:rsidR="00650B5E" w:rsidRPr="000478D6" w:rsidRDefault="00650B5E" w:rsidP="000478D6">
            <w:pPr>
              <w:widowControl w:val="0"/>
              <w:snapToGrid w:val="0"/>
              <w:ind w:left="0" w:firstLine="0"/>
              <w:jc w:val="left"/>
              <w:textAlignment w:val="baseline"/>
              <w:rPr>
                <w:rFonts w:ascii="Arial" w:eastAsia="Lucida Sans Unicode" w:hAnsi="Arial" w:cs="Arial"/>
                <w:kern w:val="1"/>
                <w:sz w:val="22"/>
                <w:szCs w:val="22"/>
              </w:rPr>
            </w:pPr>
            <w:r w:rsidRPr="000478D6">
              <w:rPr>
                <w:rFonts w:ascii="Arial" w:eastAsia="Lucida Sans Unicode" w:hAnsi="Arial" w:cs="Arial"/>
                <w:kern w:val="1"/>
                <w:sz w:val="22"/>
                <w:szCs w:val="22"/>
              </w:rPr>
              <w:t>Powierzchnie lamp oświetleniowych czyste</w:t>
            </w: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vAlign w:val="center"/>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r>
      <w:tr w:rsidR="00650B5E" w:rsidRPr="000478D6" w:rsidTr="00650B5E">
        <w:tblPrEx>
          <w:tblCellMar>
            <w:left w:w="0" w:type="dxa"/>
            <w:right w:w="0" w:type="dxa"/>
          </w:tblCellMar>
        </w:tblPrEx>
        <w:trPr>
          <w:jc w:val="center"/>
        </w:trPr>
        <w:tc>
          <w:tcPr>
            <w:tcW w:w="5103" w:type="dxa"/>
            <w:shd w:val="clear" w:color="auto" w:fill="auto"/>
          </w:tcPr>
          <w:p w:rsidR="00650B5E" w:rsidRPr="000478D6" w:rsidRDefault="00650B5E" w:rsidP="000478D6">
            <w:pPr>
              <w:widowControl w:val="0"/>
              <w:snapToGrid w:val="0"/>
              <w:ind w:left="0" w:firstLine="0"/>
              <w:jc w:val="left"/>
              <w:textAlignment w:val="baseline"/>
              <w:rPr>
                <w:rFonts w:ascii="Arial" w:eastAsia="Lucida Sans Unicode" w:hAnsi="Arial" w:cs="Arial"/>
                <w:kern w:val="1"/>
                <w:sz w:val="22"/>
                <w:szCs w:val="22"/>
              </w:rPr>
            </w:pPr>
            <w:r w:rsidRPr="000478D6">
              <w:rPr>
                <w:rFonts w:ascii="Arial" w:eastAsia="Lucida Sans Unicode" w:hAnsi="Arial" w:cs="Arial"/>
                <w:kern w:val="1"/>
                <w:sz w:val="22"/>
                <w:szCs w:val="22"/>
              </w:rPr>
              <w:t>Powierzchnie klimatyzatorów, kratek i wywietrzników czyste</w:t>
            </w: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vAlign w:val="center"/>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r>
      <w:tr w:rsidR="00650B5E" w:rsidRPr="000478D6" w:rsidTr="00650B5E">
        <w:tblPrEx>
          <w:tblCellMar>
            <w:left w:w="0" w:type="dxa"/>
            <w:right w:w="0" w:type="dxa"/>
          </w:tblCellMar>
        </w:tblPrEx>
        <w:trPr>
          <w:jc w:val="center"/>
        </w:trPr>
        <w:tc>
          <w:tcPr>
            <w:tcW w:w="5103" w:type="dxa"/>
            <w:shd w:val="clear" w:color="auto" w:fill="auto"/>
          </w:tcPr>
          <w:p w:rsidR="00650B5E" w:rsidRPr="000478D6" w:rsidRDefault="00650B5E" w:rsidP="000478D6">
            <w:pPr>
              <w:widowControl w:val="0"/>
              <w:snapToGrid w:val="0"/>
              <w:ind w:left="0" w:firstLine="0"/>
              <w:jc w:val="left"/>
              <w:textAlignment w:val="baseline"/>
              <w:rPr>
                <w:rFonts w:ascii="Arial" w:eastAsia="Lucida Sans Unicode" w:hAnsi="Arial" w:cs="Arial"/>
                <w:kern w:val="1"/>
                <w:sz w:val="22"/>
                <w:szCs w:val="22"/>
              </w:rPr>
            </w:pPr>
            <w:r w:rsidRPr="000478D6">
              <w:rPr>
                <w:rFonts w:ascii="Arial" w:eastAsia="Lucida Sans Unicode" w:hAnsi="Arial" w:cs="Arial"/>
                <w:kern w:val="1"/>
                <w:sz w:val="22"/>
                <w:szCs w:val="22"/>
              </w:rPr>
              <w:t>Stelaże, kosze na odpady czyste wyłożone workiem foliowym o odpowiednim kolorze</w:t>
            </w: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vAlign w:val="center"/>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r>
      <w:tr w:rsidR="00650B5E" w:rsidRPr="000478D6" w:rsidTr="00650B5E">
        <w:tblPrEx>
          <w:tblCellMar>
            <w:left w:w="0" w:type="dxa"/>
            <w:right w:w="0" w:type="dxa"/>
          </w:tblCellMar>
        </w:tblPrEx>
        <w:trPr>
          <w:jc w:val="center"/>
        </w:trPr>
        <w:tc>
          <w:tcPr>
            <w:tcW w:w="5103" w:type="dxa"/>
            <w:shd w:val="clear" w:color="auto" w:fill="auto"/>
          </w:tcPr>
          <w:p w:rsidR="00650B5E" w:rsidRPr="000478D6" w:rsidRDefault="00650B5E" w:rsidP="000478D6">
            <w:pPr>
              <w:widowControl w:val="0"/>
              <w:snapToGrid w:val="0"/>
              <w:ind w:left="0" w:firstLine="0"/>
              <w:jc w:val="left"/>
              <w:textAlignment w:val="baseline"/>
              <w:rPr>
                <w:rFonts w:ascii="Arial" w:eastAsia="Lucida Sans Unicode" w:hAnsi="Arial" w:cs="Arial"/>
                <w:kern w:val="1"/>
                <w:sz w:val="22"/>
                <w:szCs w:val="22"/>
              </w:rPr>
            </w:pPr>
            <w:r w:rsidRPr="000478D6">
              <w:rPr>
                <w:rFonts w:ascii="Arial" w:eastAsia="Lucida Sans Unicode" w:hAnsi="Arial" w:cs="Arial"/>
                <w:kern w:val="1"/>
                <w:sz w:val="22"/>
                <w:szCs w:val="22"/>
              </w:rPr>
              <w:t>Prawidłowy transport odpadów do miejsca składowania</w:t>
            </w: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vAlign w:val="center"/>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r>
      <w:tr w:rsidR="00650B5E" w:rsidRPr="000478D6" w:rsidTr="00650B5E">
        <w:tblPrEx>
          <w:tblCellMar>
            <w:left w:w="0" w:type="dxa"/>
            <w:right w:w="0" w:type="dxa"/>
          </w:tblCellMar>
        </w:tblPrEx>
        <w:trPr>
          <w:jc w:val="center"/>
        </w:trPr>
        <w:tc>
          <w:tcPr>
            <w:tcW w:w="5103" w:type="dxa"/>
            <w:shd w:val="clear" w:color="auto" w:fill="auto"/>
          </w:tcPr>
          <w:p w:rsidR="00650B5E" w:rsidRPr="000478D6" w:rsidRDefault="00650B5E" w:rsidP="000478D6">
            <w:pPr>
              <w:widowControl w:val="0"/>
              <w:snapToGrid w:val="0"/>
              <w:ind w:left="0" w:firstLine="0"/>
              <w:jc w:val="left"/>
              <w:textAlignment w:val="baseline"/>
              <w:rPr>
                <w:rFonts w:ascii="Arial" w:eastAsia="Lucida Sans Unicode" w:hAnsi="Arial" w:cs="Arial"/>
                <w:kern w:val="1"/>
                <w:sz w:val="22"/>
                <w:szCs w:val="22"/>
              </w:rPr>
            </w:pPr>
            <w:r w:rsidRPr="000478D6">
              <w:rPr>
                <w:rFonts w:ascii="Arial" w:eastAsia="Lucida Sans Unicode" w:hAnsi="Arial" w:cs="Arial"/>
                <w:kern w:val="1"/>
                <w:sz w:val="22"/>
                <w:szCs w:val="22"/>
              </w:rPr>
              <w:t>Baseny, kaczki</w:t>
            </w:r>
            <w:r>
              <w:rPr>
                <w:rFonts w:ascii="Arial" w:eastAsia="Lucida Sans Unicode" w:hAnsi="Arial" w:cs="Arial"/>
                <w:kern w:val="1"/>
                <w:sz w:val="22"/>
                <w:szCs w:val="22"/>
              </w:rPr>
              <w:t>,</w:t>
            </w:r>
            <w:r w:rsidRPr="000478D6">
              <w:rPr>
                <w:rFonts w:ascii="Arial" w:eastAsia="Lucida Sans Unicode" w:hAnsi="Arial" w:cs="Arial"/>
                <w:kern w:val="1"/>
                <w:sz w:val="22"/>
                <w:szCs w:val="22"/>
              </w:rPr>
              <w:t xml:space="preserve"> itp. zdezynfekowane, czyste</w:t>
            </w: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vAlign w:val="center"/>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r>
      <w:tr w:rsidR="00650B5E" w:rsidRPr="000478D6" w:rsidTr="00650B5E">
        <w:tblPrEx>
          <w:tblCellMar>
            <w:left w:w="0" w:type="dxa"/>
            <w:right w:w="0" w:type="dxa"/>
          </w:tblCellMar>
        </w:tblPrEx>
        <w:trPr>
          <w:jc w:val="center"/>
        </w:trPr>
        <w:tc>
          <w:tcPr>
            <w:tcW w:w="5103" w:type="dxa"/>
            <w:shd w:val="clear" w:color="auto" w:fill="auto"/>
          </w:tcPr>
          <w:p w:rsidR="00650B5E" w:rsidRPr="000478D6" w:rsidRDefault="00650B5E" w:rsidP="000478D6">
            <w:pPr>
              <w:widowControl w:val="0"/>
              <w:snapToGrid w:val="0"/>
              <w:ind w:left="0" w:firstLine="0"/>
              <w:jc w:val="left"/>
              <w:textAlignment w:val="baseline"/>
              <w:rPr>
                <w:rFonts w:ascii="Arial" w:eastAsia="Lucida Sans Unicode" w:hAnsi="Arial" w:cs="Arial"/>
                <w:kern w:val="1"/>
                <w:sz w:val="22"/>
                <w:szCs w:val="22"/>
              </w:rPr>
            </w:pPr>
            <w:r w:rsidRPr="000478D6">
              <w:rPr>
                <w:rFonts w:ascii="Arial" w:eastAsia="Lucida Sans Unicode" w:hAnsi="Arial" w:cs="Arial"/>
                <w:kern w:val="1"/>
                <w:sz w:val="22"/>
                <w:szCs w:val="22"/>
              </w:rPr>
              <w:t>Wózek przygotowany do sprzątania,</w:t>
            </w:r>
            <w:r>
              <w:rPr>
                <w:rFonts w:ascii="Arial" w:eastAsia="Lucida Sans Unicode" w:hAnsi="Arial" w:cs="Arial"/>
                <w:kern w:val="1"/>
                <w:sz w:val="22"/>
                <w:szCs w:val="22"/>
              </w:rPr>
              <w:t xml:space="preserve"> </w:t>
            </w:r>
            <w:r w:rsidRPr="000478D6">
              <w:rPr>
                <w:rFonts w:ascii="Arial" w:eastAsia="Lucida Sans Unicode" w:hAnsi="Arial" w:cs="Arial"/>
                <w:kern w:val="1"/>
                <w:sz w:val="22"/>
                <w:szCs w:val="22"/>
              </w:rPr>
              <w:t xml:space="preserve">wyposażenie kompletne, oznakowanie preparatów na wózkach prawidłowe. Ilość </w:t>
            </w:r>
            <w:proofErr w:type="spellStart"/>
            <w:r w:rsidRPr="000478D6">
              <w:rPr>
                <w:rFonts w:ascii="Arial" w:eastAsia="Lucida Sans Unicode" w:hAnsi="Arial" w:cs="Arial"/>
                <w:kern w:val="1"/>
                <w:sz w:val="22"/>
                <w:szCs w:val="22"/>
              </w:rPr>
              <w:t>mopów</w:t>
            </w:r>
            <w:proofErr w:type="spellEnd"/>
            <w:r w:rsidRPr="000478D6">
              <w:rPr>
                <w:rFonts w:ascii="Arial" w:eastAsia="Lucida Sans Unicode" w:hAnsi="Arial" w:cs="Arial"/>
                <w:kern w:val="1"/>
                <w:sz w:val="22"/>
                <w:szCs w:val="22"/>
              </w:rPr>
              <w:t>, śc</w:t>
            </w:r>
            <w:r>
              <w:rPr>
                <w:rFonts w:ascii="Arial" w:eastAsia="Lucida Sans Unicode" w:hAnsi="Arial" w:cs="Arial"/>
                <w:kern w:val="1"/>
                <w:sz w:val="22"/>
                <w:szCs w:val="22"/>
              </w:rPr>
              <w:t>iereczek do małych powierzchni</w:t>
            </w:r>
            <w:r w:rsidRPr="000478D6">
              <w:rPr>
                <w:rFonts w:ascii="Arial" w:eastAsia="Lucida Sans Unicode" w:hAnsi="Arial" w:cs="Arial"/>
                <w:kern w:val="1"/>
                <w:sz w:val="22"/>
                <w:szCs w:val="22"/>
              </w:rPr>
              <w:t xml:space="preserve"> prawidłowa, transport brudnych </w:t>
            </w:r>
            <w:proofErr w:type="spellStart"/>
            <w:r w:rsidRPr="000478D6">
              <w:rPr>
                <w:rFonts w:ascii="Arial" w:eastAsia="Lucida Sans Unicode" w:hAnsi="Arial" w:cs="Arial"/>
                <w:kern w:val="1"/>
                <w:sz w:val="22"/>
                <w:szCs w:val="22"/>
              </w:rPr>
              <w:t>mopów</w:t>
            </w:r>
            <w:proofErr w:type="spellEnd"/>
            <w:r w:rsidRPr="000478D6">
              <w:rPr>
                <w:rFonts w:ascii="Arial" w:eastAsia="Lucida Sans Unicode" w:hAnsi="Arial" w:cs="Arial"/>
                <w:kern w:val="1"/>
                <w:sz w:val="22"/>
                <w:szCs w:val="22"/>
              </w:rPr>
              <w:t xml:space="preserve"> do prania prawidłowy</w:t>
            </w: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vAlign w:val="center"/>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r>
      <w:tr w:rsidR="00650B5E" w:rsidRPr="000478D6" w:rsidTr="00650B5E">
        <w:tblPrEx>
          <w:tblCellMar>
            <w:left w:w="0" w:type="dxa"/>
            <w:right w:w="0" w:type="dxa"/>
          </w:tblCellMar>
        </w:tblPrEx>
        <w:trPr>
          <w:jc w:val="center"/>
        </w:trPr>
        <w:tc>
          <w:tcPr>
            <w:tcW w:w="5103" w:type="dxa"/>
            <w:shd w:val="clear" w:color="auto" w:fill="auto"/>
          </w:tcPr>
          <w:p w:rsidR="00650B5E" w:rsidRPr="000478D6" w:rsidRDefault="00650B5E" w:rsidP="000478D6">
            <w:pPr>
              <w:widowControl w:val="0"/>
              <w:snapToGrid w:val="0"/>
              <w:ind w:left="0" w:firstLine="0"/>
              <w:jc w:val="left"/>
              <w:textAlignment w:val="baseline"/>
              <w:rPr>
                <w:rFonts w:ascii="Arial" w:eastAsia="Lucida Sans Unicode" w:hAnsi="Arial" w:cs="Arial"/>
                <w:kern w:val="1"/>
                <w:sz w:val="22"/>
                <w:szCs w:val="22"/>
              </w:rPr>
            </w:pPr>
            <w:r w:rsidRPr="000478D6">
              <w:rPr>
                <w:rFonts w:ascii="Arial" w:eastAsia="Lucida Sans Unicode" w:hAnsi="Arial" w:cs="Arial"/>
                <w:kern w:val="1"/>
                <w:sz w:val="22"/>
                <w:szCs w:val="22"/>
              </w:rPr>
              <w:t>Prawidłowy ubiór pracownika</w:t>
            </w: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vAlign w:val="center"/>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r>
      <w:tr w:rsidR="00650B5E" w:rsidRPr="000478D6" w:rsidTr="00650B5E">
        <w:tblPrEx>
          <w:tblCellMar>
            <w:left w:w="0" w:type="dxa"/>
            <w:right w:w="0" w:type="dxa"/>
          </w:tblCellMar>
        </w:tblPrEx>
        <w:trPr>
          <w:jc w:val="center"/>
        </w:trPr>
        <w:tc>
          <w:tcPr>
            <w:tcW w:w="5103" w:type="dxa"/>
            <w:shd w:val="clear" w:color="auto" w:fill="auto"/>
          </w:tcPr>
          <w:p w:rsidR="00650B5E" w:rsidRPr="000478D6" w:rsidRDefault="00650B5E" w:rsidP="000478D6">
            <w:pPr>
              <w:widowControl w:val="0"/>
              <w:snapToGrid w:val="0"/>
              <w:ind w:left="0" w:firstLine="0"/>
              <w:jc w:val="left"/>
              <w:textAlignment w:val="baseline"/>
              <w:rPr>
                <w:rFonts w:ascii="Arial" w:eastAsia="Lucida Sans Unicode" w:hAnsi="Arial" w:cs="Arial"/>
                <w:kern w:val="1"/>
                <w:sz w:val="22"/>
                <w:szCs w:val="22"/>
              </w:rPr>
            </w:pPr>
            <w:r w:rsidRPr="000478D6">
              <w:rPr>
                <w:rFonts w:ascii="Arial" w:eastAsia="Lucida Sans Unicode" w:hAnsi="Arial" w:cs="Arial"/>
                <w:kern w:val="1"/>
                <w:sz w:val="22"/>
                <w:szCs w:val="22"/>
              </w:rPr>
              <w:t>Schody, p</w:t>
            </w:r>
            <w:r>
              <w:rPr>
                <w:rFonts w:ascii="Arial" w:eastAsia="Lucida Sans Unicode" w:hAnsi="Arial" w:cs="Arial"/>
                <w:kern w:val="1"/>
                <w:sz w:val="22"/>
                <w:szCs w:val="22"/>
              </w:rPr>
              <w:t xml:space="preserve">oręcze, barierki, wycieraczki, </w:t>
            </w:r>
            <w:r w:rsidRPr="000478D6">
              <w:rPr>
                <w:rFonts w:ascii="Arial" w:eastAsia="Lucida Sans Unicode" w:hAnsi="Arial" w:cs="Arial"/>
                <w:kern w:val="1"/>
                <w:sz w:val="22"/>
                <w:szCs w:val="22"/>
              </w:rPr>
              <w:t>czyste</w:t>
            </w: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vAlign w:val="center"/>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r>
      <w:tr w:rsidR="00650B5E" w:rsidRPr="000478D6" w:rsidTr="00650B5E">
        <w:tblPrEx>
          <w:tblCellMar>
            <w:left w:w="0" w:type="dxa"/>
            <w:right w:w="0" w:type="dxa"/>
          </w:tblCellMar>
        </w:tblPrEx>
        <w:trPr>
          <w:jc w:val="center"/>
        </w:trPr>
        <w:tc>
          <w:tcPr>
            <w:tcW w:w="5103" w:type="dxa"/>
            <w:shd w:val="clear" w:color="auto" w:fill="auto"/>
          </w:tcPr>
          <w:p w:rsidR="00650B5E" w:rsidRPr="000478D6" w:rsidRDefault="00650B5E" w:rsidP="000478D6">
            <w:pPr>
              <w:widowControl w:val="0"/>
              <w:snapToGrid w:val="0"/>
              <w:ind w:left="0" w:firstLine="0"/>
              <w:jc w:val="left"/>
              <w:textAlignment w:val="baseline"/>
              <w:rPr>
                <w:rFonts w:ascii="Arial" w:eastAsia="Lucida Sans Unicode" w:hAnsi="Arial" w:cs="Arial"/>
                <w:kern w:val="1"/>
                <w:sz w:val="22"/>
                <w:szCs w:val="22"/>
              </w:rPr>
            </w:pPr>
            <w:r>
              <w:rPr>
                <w:rFonts w:ascii="Arial" w:eastAsia="Lucida Sans Unicode" w:hAnsi="Arial" w:cs="Arial"/>
                <w:kern w:val="1"/>
                <w:sz w:val="22"/>
                <w:szCs w:val="22"/>
              </w:rPr>
              <w:t xml:space="preserve">Windy </w:t>
            </w:r>
            <w:r w:rsidRPr="000478D6">
              <w:rPr>
                <w:rFonts w:ascii="Arial" w:eastAsia="Lucida Sans Unicode" w:hAnsi="Arial" w:cs="Arial"/>
                <w:kern w:val="1"/>
                <w:sz w:val="22"/>
                <w:szCs w:val="22"/>
              </w:rPr>
              <w:t>czyste</w:t>
            </w: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vAlign w:val="center"/>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r>
      <w:tr w:rsidR="00650B5E" w:rsidRPr="000478D6" w:rsidTr="00650B5E">
        <w:tblPrEx>
          <w:tblCellMar>
            <w:left w:w="0" w:type="dxa"/>
            <w:right w:w="0" w:type="dxa"/>
          </w:tblCellMar>
        </w:tblPrEx>
        <w:trPr>
          <w:jc w:val="center"/>
        </w:trPr>
        <w:tc>
          <w:tcPr>
            <w:tcW w:w="5103" w:type="dxa"/>
            <w:shd w:val="clear" w:color="auto" w:fill="auto"/>
          </w:tcPr>
          <w:p w:rsidR="00650B5E" w:rsidRPr="000478D6" w:rsidRDefault="00650B5E" w:rsidP="000478D6">
            <w:pPr>
              <w:widowControl w:val="0"/>
              <w:snapToGrid w:val="0"/>
              <w:ind w:left="0" w:firstLine="0"/>
              <w:jc w:val="left"/>
              <w:textAlignment w:val="baseline"/>
              <w:rPr>
                <w:rFonts w:ascii="Arial" w:eastAsia="Lucida Sans Unicode" w:hAnsi="Arial" w:cs="Arial"/>
                <w:kern w:val="1"/>
                <w:sz w:val="22"/>
                <w:szCs w:val="22"/>
              </w:rPr>
            </w:pPr>
            <w:r w:rsidRPr="000478D6">
              <w:rPr>
                <w:rFonts w:ascii="Arial" w:eastAsia="Lucida Sans Unicode" w:hAnsi="Arial" w:cs="Arial"/>
                <w:kern w:val="1"/>
                <w:sz w:val="22"/>
                <w:szCs w:val="22"/>
              </w:rPr>
              <w:t>Komputery, monitory, meble biurowe czyste</w:t>
            </w: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vAlign w:val="center"/>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r>
      <w:tr w:rsidR="00650B5E" w:rsidRPr="000478D6" w:rsidTr="00650B5E">
        <w:tblPrEx>
          <w:tblCellMar>
            <w:left w:w="0" w:type="dxa"/>
            <w:right w:w="0" w:type="dxa"/>
          </w:tblCellMar>
        </w:tblPrEx>
        <w:trPr>
          <w:jc w:val="center"/>
        </w:trPr>
        <w:tc>
          <w:tcPr>
            <w:tcW w:w="5103" w:type="dxa"/>
            <w:shd w:val="clear" w:color="auto" w:fill="auto"/>
          </w:tcPr>
          <w:p w:rsidR="00650B5E" w:rsidRPr="000478D6" w:rsidRDefault="00650B5E" w:rsidP="000478D6">
            <w:pPr>
              <w:widowControl w:val="0"/>
              <w:snapToGrid w:val="0"/>
              <w:ind w:left="0" w:firstLine="0"/>
              <w:jc w:val="left"/>
              <w:textAlignment w:val="baseline"/>
              <w:rPr>
                <w:rFonts w:ascii="Arial" w:eastAsia="Lucida Sans Unicode" w:hAnsi="Arial" w:cs="Arial"/>
                <w:kern w:val="1"/>
                <w:sz w:val="22"/>
                <w:szCs w:val="22"/>
              </w:rPr>
            </w:pPr>
            <w:r w:rsidRPr="000478D6">
              <w:rPr>
                <w:rFonts w:ascii="Arial" w:eastAsia="Lucida Sans Unicode" w:hAnsi="Arial" w:cs="Arial"/>
                <w:kern w:val="1"/>
                <w:sz w:val="22"/>
                <w:szCs w:val="22"/>
              </w:rPr>
              <w:t>Stanowiska pielęgnacyjne noworodka</w:t>
            </w: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vAlign w:val="center"/>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r>
      <w:tr w:rsidR="00650B5E" w:rsidRPr="000478D6" w:rsidTr="00650B5E">
        <w:tblPrEx>
          <w:tblCellMar>
            <w:left w:w="0" w:type="dxa"/>
            <w:right w:w="0" w:type="dxa"/>
          </w:tblCellMar>
        </w:tblPrEx>
        <w:trPr>
          <w:jc w:val="center"/>
        </w:trPr>
        <w:tc>
          <w:tcPr>
            <w:tcW w:w="5103" w:type="dxa"/>
            <w:shd w:val="clear" w:color="auto" w:fill="auto"/>
          </w:tcPr>
          <w:p w:rsidR="00650B5E" w:rsidRPr="000478D6" w:rsidRDefault="00650B5E" w:rsidP="000478D6">
            <w:pPr>
              <w:widowControl w:val="0"/>
              <w:snapToGrid w:val="0"/>
              <w:ind w:left="0" w:firstLine="0"/>
              <w:jc w:val="left"/>
              <w:textAlignment w:val="baseline"/>
              <w:rPr>
                <w:rFonts w:ascii="Arial" w:eastAsia="Lucida Sans Unicode" w:hAnsi="Arial" w:cs="Arial"/>
                <w:kern w:val="1"/>
                <w:sz w:val="22"/>
                <w:szCs w:val="22"/>
              </w:rPr>
            </w:pPr>
            <w:r w:rsidRPr="000478D6">
              <w:rPr>
                <w:rFonts w:ascii="Arial" w:eastAsia="Lucida Sans Unicode" w:hAnsi="Arial" w:cs="Arial"/>
                <w:kern w:val="1"/>
                <w:sz w:val="22"/>
                <w:szCs w:val="22"/>
              </w:rPr>
              <w:t>Dokumentacja realizacji usług prawidłowa</w:t>
            </w: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vAlign w:val="center"/>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r>
      <w:tr w:rsidR="00650B5E" w:rsidRPr="000478D6" w:rsidTr="00650B5E">
        <w:tblPrEx>
          <w:tblCellMar>
            <w:left w:w="0" w:type="dxa"/>
            <w:right w:w="0" w:type="dxa"/>
          </w:tblCellMar>
        </w:tblPrEx>
        <w:trPr>
          <w:jc w:val="center"/>
        </w:trPr>
        <w:tc>
          <w:tcPr>
            <w:tcW w:w="5103" w:type="dxa"/>
            <w:shd w:val="clear" w:color="auto" w:fill="auto"/>
          </w:tcPr>
          <w:p w:rsidR="00650B5E" w:rsidRPr="000478D6" w:rsidRDefault="00650B5E" w:rsidP="000478D6">
            <w:pPr>
              <w:widowControl w:val="0"/>
              <w:snapToGrid w:val="0"/>
              <w:ind w:left="0" w:firstLine="0"/>
              <w:jc w:val="left"/>
              <w:textAlignment w:val="baseline"/>
              <w:rPr>
                <w:rFonts w:ascii="Arial" w:eastAsia="Lucida Sans Unicode" w:hAnsi="Arial" w:cs="Arial"/>
                <w:b/>
                <w:bCs/>
                <w:kern w:val="1"/>
                <w:sz w:val="22"/>
                <w:szCs w:val="22"/>
              </w:rPr>
            </w:pPr>
            <w:r>
              <w:rPr>
                <w:rFonts w:ascii="Arial" w:eastAsia="Lucida Sans Unicode" w:hAnsi="Arial" w:cs="Arial"/>
                <w:b/>
                <w:bCs/>
                <w:kern w:val="1"/>
                <w:sz w:val="22"/>
                <w:szCs w:val="22"/>
              </w:rPr>
              <w:t>Liczba</w:t>
            </w:r>
            <w:r w:rsidRPr="000478D6">
              <w:rPr>
                <w:rFonts w:ascii="Arial" w:eastAsia="Lucida Sans Unicode" w:hAnsi="Arial" w:cs="Arial"/>
                <w:b/>
                <w:bCs/>
                <w:kern w:val="1"/>
                <w:sz w:val="22"/>
                <w:szCs w:val="22"/>
              </w:rPr>
              <w:t xml:space="preserve"> uzyskanych punktów o</w:t>
            </w:r>
            <w:r>
              <w:rPr>
                <w:rFonts w:ascii="Arial" w:eastAsia="Lucida Sans Unicode" w:hAnsi="Arial" w:cs="Arial"/>
                <w:b/>
                <w:bCs/>
                <w:kern w:val="1"/>
                <w:sz w:val="22"/>
                <w:szCs w:val="22"/>
              </w:rPr>
              <w:t>r</w:t>
            </w:r>
            <w:r w:rsidRPr="000478D6">
              <w:rPr>
                <w:rFonts w:ascii="Arial" w:eastAsia="Lucida Sans Unicode" w:hAnsi="Arial" w:cs="Arial"/>
                <w:b/>
                <w:bCs/>
                <w:kern w:val="1"/>
                <w:sz w:val="22"/>
                <w:szCs w:val="22"/>
              </w:rPr>
              <w:t>az ocen negatywnych</w:t>
            </w: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1134" w:type="dxa"/>
            <w:shd w:val="clear" w:color="auto" w:fill="auto"/>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c>
          <w:tcPr>
            <w:tcW w:w="2268" w:type="dxa"/>
            <w:gridSpan w:val="2"/>
            <w:shd w:val="clear" w:color="auto" w:fill="E6E6FF"/>
            <w:vAlign w:val="center"/>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r>
      <w:tr w:rsidR="00650B5E" w:rsidRPr="000478D6" w:rsidTr="00650B5E">
        <w:tblPrEx>
          <w:tblCellMar>
            <w:left w:w="0" w:type="dxa"/>
            <w:right w:w="0" w:type="dxa"/>
          </w:tblCellMar>
        </w:tblPrEx>
        <w:trPr>
          <w:jc w:val="center"/>
        </w:trPr>
        <w:tc>
          <w:tcPr>
            <w:tcW w:w="5103" w:type="dxa"/>
            <w:shd w:val="clear" w:color="auto" w:fill="auto"/>
          </w:tcPr>
          <w:p w:rsidR="00650B5E" w:rsidRPr="000478D6" w:rsidRDefault="00650B5E" w:rsidP="000478D6">
            <w:pPr>
              <w:widowControl w:val="0"/>
              <w:snapToGrid w:val="0"/>
              <w:ind w:left="0" w:firstLine="0"/>
              <w:jc w:val="left"/>
              <w:textAlignment w:val="baseline"/>
              <w:rPr>
                <w:rFonts w:ascii="Arial" w:eastAsia="Lucida Sans Unicode" w:hAnsi="Arial" w:cs="Arial"/>
                <w:b/>
                <w:bCs/>
                <w:kern w:val="1"/>
                <w:sz w:val="22"/>
                <w:szCs w:val="22"/>
              </w:rPr>
            </w:pPr>
            <w:r w:rsidRPr="000478D6">
              <w:rPr>
                <w:rFonts w:ascii="Arial" w:eastAsia="Lucida Sans Unicode" w:hAnsi="Arial" w:cs="Arial"/>
                <w:b/>
                <w:bCs/>
                <w:kern w:val="1"/>
                <w:sz w:val="22"/>
                <w:szCs w:val="22"/>
              </w:rPr>
              <w:t>Data usunięcia nieprawidłowości</w:t>
            </w:r>
          </w:p>
        </w:tc>
        <w:tc>
          <w:tcPr>
            <w:tcW w:w="4536" w:type="dxa"/>
            <w:gridSpan w:val="4"/>
            <w:shd w:val="clear" w:color="auto" w:fill="auto"/>
            <w:vAlign w:val="center"/>
          </w:tcPr>
          <w:p w:rsidR="00650B5E" w:rsidRPr="000478D6" w:rsidRDefault="00650B5E">
            <w:pPr>
              <w:widowControl w:val="0"/>
              <w:snapToGrid w:val="0"/>
              <w:jc w:val="center"/>
              <w:textAlignment w:val="baseline"/>
              <w:rPr>
                <w:rFonts w:ascii="Arial" w:eastAsia="Lucida Sans Unicode" w:hAnsi="Arial" w:cs="Arial"/>
                <w:kern w:val="1"/>
                <w:sz w:val="22"/>
                <w:szCs w:val="22"/>
              </w:rPr>
            </w:pPr>
          </w:p>
        </w:tc>
      </w:tr>
    </w:tbl>
    <w:p w:rsidR="00CC261F" w:rsidRPr="000478D6" w:rsidRDefault="00CC261F">
      <w:pPr>
        <w:widowControl w:val="0"/>
        <w:textAlignment w:val="baseline"/>
        <w:rPr>
          <w:rFonts w:ascii="Arial" w:hAnsi="Arial" w:cs="Arial"/>
          <w:sz w:val="22"/>
          <w:szCs w:val="22"/>
        </w:rPr>
      </w:pPr>
    </w:p>
    <w:p w:rsidR="00CC261F" w:rsidRPr="000478D6" w:rsidRDefault="000478D6">
      <w:pPr>
        <w:widowControl w:val="0"/>
        <w:textAlignment w:val="baseline"/>
        <w:rPr>
          <w:rFonts w:ascii="Arial" w:eastAsia="Lucida Sans Unicode" w:hAnsi="Arial" w:cs="Arial"/>
          <w:kern w:val="1"/>
          <w:sz w:val="22"/>
          <w:szCs w:val="22"/>
        </w:rPr>
      </w:pPr>
      <w:r>
        <w:rPr>
          <w:rFonts w:ascii="Arial" w:eastAsia="Lucida Sans Unicode" w:hAnsi="Arial" w:cs="Arial"/>
          <w:kern w:val="1"/>
          <w:sz w:val="22"/>
          <w:szCs w:val="22"/>
        </w:rPr>
        <w:t>Podpisy osób kontrolujących</w:t>
      </w:r>
      <w:r w:rsidR="00CC261F" w:rsidRPr="000478D6">
        <w:rPr>
          <w:rFonts w:ascii="Arial" w:eastAsia="Lucida Sans Unicode" w:hAnsi="Arial" w:cs="Arial"/>
          <w:kern w:val="1"/>
          <w:sz w:val="22"/>
          <w:szCs w:val="22"/>
        </w:rPr>
        <w:t>:</w:t>
      </w:r>
    </w:p>
    <w:p w:rsidR="00CC261F" w:rsidRPr="000478D6" w:rsidRDefault="00CC261F">
      <w:pPr>
        <w:widowControl w:val="0"/>
        <w:spacing w:line="276" w:lineRule="auto"/>
        <w:textAlignment w:val="baseline"/>
        <w:rPr>
          <w:rFonts w:ascii="Arial" w:eastAsia="Lucida Sans Unicode" w:hAnsi="Arial" w:cs="Arial"/>
          <w:kern w:val="1"/>
          <w:sz w:val="22"/>
          <w:szCs w:val="22"/>
        </w:rPr>
      </w:pPr>
    </w:p>
    <w:p w:rsidR="00CC261F" w:rsidRPr="000478D6" w:rsidRDefault="00CC261F">
      <w:pPr>
        <w:widowControl w:val="0"/>
        <w:spacing w:line="283" w:lineRule="exact"/>
        <w:textAlignment w:val="baseline"/>
        <w:rPr>
          <w:rFonts w:ascii="Arial" w:eastAsia="Lucida Sans Unicode" w:hAnsi="Arial" w:cs="Arial"/>
          <w:kern w:val="1"/>
          <w:sz w:val="22"/>
          <w:szCs w:val="22"/>
        </w:rPr>
      </w:pPr>
      <w:r w:rsidRPr="000478D6">
        <w:rPr>
          <w:rFonts w:ascii="Arial" w:eastAsia="Lucida Sans Unicode" w:hAnsi="Arial" w:cs="Arial"/>
          <w:kern w:val="1"/>
          <w:sz w:val="22"/>
          <w:szCs w:val="22"/>
        </w:rPr>
        <w:t>Zamawiający ..............................................</w:t>
      </w:r>
      <w:r w:rsidRPr="000478D6">
        <w:rPr>
          <w:rFonts w:ascii="Arial" w:eastAsia="Lucida Sans Unicode" w:hAnsi="Arial" w:cs="Arial"/>
          <w:kern w:val="1"/>
          <w:sz w:val="22"/>
          <w:szCs w:val="22"/>
        </w:rPr>
        <w:tab/>
        <w:t xml:space="preserve">           </w:t>
      </w:r>
      <w:r w:rsidRPr="000478D6">
        <w:rPr>
          <w:rFonts w:ascii="Arial" w:eastAsia="Lucida Sans Unicode" w:hAnsi="Arial" w:cs="Arial"/>
          <w:kern w:val="1"/>
          <w:sz w:val="22"/>
          <w:szCs w:val="22"/>
        </w:rPr>
        <w:tab/>
        <w:t>Wykonawca ................................................</w:t>
      </w:r>
    </w:p>
    <w:p w:rsidR="00CC261F" w:rsidRPr="000478D6" w:rsidRDefault="00CC261F">
      <w:pPr>
        <w:pStyle w:val="Tekstpodstawowy"/>
        <w:widowControl w:val="0"/>
        <w:spacing w:line="283" w:lineRule="exact"/>
        <w:textAlignment w:val="baseline"/>
        <w:rPr>
          <w:rFonts w:ascii="Arial" w:hAnsi="Arial" w:cs="Arial"/>
          <w:i w:val="0"/>
          <w:sz w:val="22"/>
          <w:szCs w:val="22"/>
        </w:rPr>
      </w:pPr>
    </w:p>
    <w:p w:rsidR="00CC261F" w:rsidRPr="000478D6" w:rsidRDefault="00CC261F">
      <w:pPr>
        <w:pStyle w:val="Tekstpodstawowy"/>
        <w:widowControl w:val="0"/>
        <w:spacing w:line="283" w:lineRule="exact"/>
        <w:textAlignment w:val="baseline"/>
        <w:rPr>
          <w:rFonts w:ascii="Arial" w:hAnsi="Arial" w:cs="Arial"/>
          <w:i w:val="0"/>
          <w:sz w:val="22"/>
          <w:szCs w:val="22"/>
        </w:rPr>
      </w:pPr>
      <w:r w:rsidRPr="000478D6">
        <w:rPr>
          <w:rFonts w:ascii="Arial" w:hAnsi="Arial" w:cs="Arial"/>
          <w:i w:val="0"/>
          <w:sz w:val="22"/>
          <w:szCs w:val="22"/>
        </w:rPr>
        <w:t>Potwierdzenie usunięcia nieprawidłowości</w:t>
      </w:r>
      <w:r w:rsidR="00650B5E">
        <w:rPr>
          <w:rFonts w:ascii="Arial" w:hAnsi="Arial" w:cs="Arial"/>
          <w:i w:val="0"/>
          <w:sz w:val="22"/>
          <w:szCs w:val="22"/>
        </w:rPr>
        <w:t xml:space="preserve"> </w:t>
      </w:r>
      <w:r w:rsidRPr="000478D6">
        <w:rPr>
          <w:rFonts w:ascii="Arial" w:hAnsi="Arial" w:cs="Arial"/>
          <w:i w:val="0"/>
          <w:sz w:val="22"/>
          <w:szCs w:val="22"/>
        </w:rPr>
        <w:t>...........................................................................</w:t>
      </w:r>
    </w:p>
    <w:p w:rsidR="00CC261F" w:rsidRPr="000478D6" w:rsidRDefault="00CC261F">
      <w:pPr>
        <w:pStyle w:val="Tekstpodstawowy"/>
        <w:rPr>
          <w:rFonts w:ascii="Arial" w:hAnsi="Arial" w:cs="Arial"/>
          <w:i w:val="0"/>
          <w:sz w:val="22"/>
          <w:szCs w:val="22"/>
        </w:rPr>
      </w:pPr>
    </w:p>
    <w:sectPr w:rsidR="00CC261F" w:rsidRPr="000478D6">
      <w:pgSz w:w="11906" w:h="16838"/>
      <w:pgMar w:top="1134" w:right="1134" w:bottom="1134" w:left="1134" w:header="708" w:footer="708" w:gutter="0"/>
      <w:cols w:space="708"/>
      <w:docGrid w:linePitch="360" w:charSpace="409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umberland">
    <w:altName w:val="Courier New"/>
    <w:charset w:val="EE"/>
    <w:family w:val="modern"/>
    <w:pitch w:val="default"/>
    <w:sig w:usb0="00000000" w:usb1="00000000" w:usb2="00000000" w:usb3="00000000" w:csb0="00000000" w:csb1="00000000"/>
  </w:font>
  <w:font w:name="StarSymbol">
    <w:altName w:val="Arial Unicode MS"/>
    <w:charset w:val="02"/>
    <w:family w:val="auto"/>
    <w:pitch w:val="default"/>
    <w:sig w:usb0="00000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lbany">
    <w:altName w:val="Arial"/>
    <w:charset w:val="EE"/>
    <w:family w:val="swiss"/>
    <w:pitch w:val="variable"/>
    <w:sig w:usb0="00000000" w:usb1="00000000" w:usb2="00000000" w:usb3="00000000" w:csb0="00000000" w:csb1="00000000"/>
  </w:font>
  <w:font w:name="HG Mincho Light J">
    <w:altName w:val="Times New Roman"/>
    <w:charset w:val="EE"/>
    <w:family w:val="auto"/>
    <w:pitch w:val="variable"/>
    <w:sig w:usb0="00000000" w:usb1="00000000" w:usb2="00000000" w:usb3="00000000" w:csb0="0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 w:name="ArialUnicodeMS">
    <w:altName w:val="Arial Unicode MS"/>
    <w:charset w:val="EE"/>
    <w:family w:val="swiss"/>
    <w:pitch w:val="default"/>
    <w:sig w:usb0="00000000" w:usb1="00000000" w:usb2="00000000" w:usb3="00000000" w:csb0="00000000" w:csb1="00000000"/>
  </w:font>
  <w:font w:name="TimesNewRoman">
    <w:altName w:val="Arial Unicode MS"/>
    <w:charset w:val="EE"/>
    <w:family w:val="auto"/>
    <w:pitch w:val="default"/>
    <w:sig w:usb0="00000000" w:usb1="00000000" w:usb2="00000000" w:usb3="00000000" w:csb0="00000000" w:csb1="00000000"/>
  </w:font>
  <w:font w:name="Times-Roman">
    <w:altName w:val="Times New Roman"/>
    <w:charset w:val="EE"/>
    <w:family w:val="roman"/>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nsid w:val="00000004"/>
    <w:multiLevelType w:val="multilevel"/>
    <w:tmpl w:val="00000004"/>
    <w:name w:val="WW8Num4"/>
    <w:lvl w:ilvl="0">
      <w:start w:val="1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2006AD5"/>
    <w:multiLevelType w:val="hybridMultilevel"/>
    <w:tmpl w:val="56C082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7A33BA8"/>
    <w:multiLevelType w:val="singleLevel"/>
    <w:tmpl w:val="8A86B7EA"/>
    <w:lvl w:ilvl="0">
      <w:start w:val="1"/>
      <w:numFmt w:val="decimal"/>
      <w:lvlText w:val="%1."/>
      <w:lvlJc w:val="left"/>
      <w:pPr>
        <w:tabs>
          <w:tab w:val="num" w:pos="360"/>
        </w:tabs>
        <w:ind w:left="360" w:hanging="360"/>
      </w:pPr>
    </w:lvl>
  </w:abstractNum>
  <w:abstractNum w:abstractNumId="9">
    <w:nsid w:val="11063D27"/>
    <w:multiLevelType w:val="hybridMultilevel"/>
    <w:tmpl w:val="AB3EF0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AAF4FFD"/>
    <w:multiLevelType w:val="hybridMultilevel"/>
    <w:tmpl w:val="D9121856"/>
    <w:lvl w:ilvl="0" w:tplc="F04EAA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823018F"/>
    <w:multiLevelType w:val="hybridMultilevel"/>
    <w:tmpl w:val="39B2D7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92C25FA"/>
    <w:multiLevelType w:val="hybridMultilevel"/>
    <w:tmpl w:val="5336C4B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317B6713"/>
    <w:multiLevelType w:val="hybridMultilevel"/>
    <w:tmpl w:val="8E667B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DB0577B"/>
    <w:multiLevelType w:val="hybridMultilevel"/>
    <w:tmpl w:val="83607BE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3F305D75"/>
    <w:multiLevelType w:val="hybridMultilevel"/>
    <w:tmpl w:val="30BAB5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FCC3695"/>
    <w:multiLevelType w:val="hybridMultilevel"/>
    <w:tmpl w:val="57F828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229737B"/>
    <w:multiLevelType w:val="hybridMultilevel"/>
    <w:tmpl w:val="2B9679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3706790"/>
    <w:multiLevelType w:val="hybridMultilevel"/>
    <w:tmpl w:val="F5F681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62F4586"/>
    <w:multiLevelType w:val="hybridMultilevel"/>
    <w:tmpl w:val="9EA815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98C5333"/>
    <w:multiLevelType w:val="hybridMultilevel"/>
    <w:tmpl w:val="A94C69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874150A"/>
    <w:multiLevelType w:val="hybridMultilevel"/>
    <w:tmpl w:val="B20E56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8275DCC"/>
    <w:multiLevelType w:val="hybridMultilevel"/>
    <w:tmpl w:val="2CC62342"/>
    <w:lvl w:ilvl="0" w:tplc="04150001">
      <w:start w:val="1"/>
      <w:numFmt w:val="bullet"/>
      <w:lvlText w:val=""/>
      <w:lvlJc w:val="left"/>
      <w:pPr>
        <w:ind w:left="709" w:hanging="360"/>
      </w:pPr>
      <w:rPr>
        <w:rFonts w:ascii="Symbol" w:hAnsi="Symbol" w:hint="default"/>
      </w:rPr>
    </w:lvl>
    <w:lvl w:ilvl="1" w:tplc="04150003" w:tentative="1">
      <w:start w:val="1"/>
      <w:numFmt w:val="bullet"/>
      <w:lvlText w:val="o"/>
      <w:lvlJc w:val="left"/>
      <w:pPr>
        <w:ind w:left="1429" w:hanging="360"/>
      </w:pPr>
      <w:rPr>
        <w:rFonts w:ascii="Courier New" w:hAnsi="Courier New" w:cs="Courier New" w:hint="default"/>
      </w:rPr>
    </w:lvl>
    <w:lvl w:ilvl="2" w:tplc="04150005" w:tentative="1">
      <w:start w:val="1"/>
      <w:numFmt w:val="bullet"/>
      <w:lvlText w:val=""/>
      <w:lvlJc w:val="left"/>
      <w:pPr>
        <w:ind w:left="2149" w:hanging="360"/>
      </w:pPr>
      <w:rPr>
        <w:rFonts w:ascii="Wingdings" w:hAnsi="Wingdings" w:hint="default"/>
      </w:rPr>
    </w:lvl>
    <w:lvl w:ilvl="3" w:tplc="04150001" w:tentative="1">
      <w:start w:val="1"/>
      <w:numFmt w:val="bullet"/>
      <w:lvlText w:val=""/>
      <w:lvlJc w:val="left"/>
      <w:pPr>
        <w:ind w:left="2869" w:hanging="360"/>
      </w:pPr>
      <w:rPr>
        <w:rFonts w:ascii="Symbol" w:hAnsi="Symbol" w:hint="default"/>
      </w:rPr>
    </w:lvl>
    <w:lvl w:ilvl="4" w:tplc="04150003" w:tentative="1">
      <w:start w:val="1"/>
      <w:numFmt w:val="bullet"/>
      <w:lvlText w:val="o"/>
      <w:lvlJc w:val="left"/>
      <w:pPr>
        <w:ind w:left="3589" w:hanging="360"/>
      </w:pPr>
      <w:rPr>
        <w:rFonts w:ascii="Courier New" w:hAnsi="Courier New" w:cs="Courier New" w:hint="default"/>
      </w:rPr>
    </w:lvl>
    <w:lvl w:ilvl="5" w:tplc="04150005" w:tentative="1">
      <w:start w:val="1"/>
      <w:numFmt w:val="bullet"/>
      <w:lvlText w:val=""/>
      <w:lvlJc w:val="left"/>
      <w:pPr>
        <w:ind w:left="4309" w:hanging="360"/>
      </w:pPr>
      <w:rPr>
        <w:rFonts w:ascii="Wingdings" w:hAnsi="Wingdings" w:hint="default"/>
      </w:rPr>
    </w:lvl>
    <w:lvl w:ilvl="6" w:tplc="04150001" w:tentative="1">
      <w:start w:val="1"/>
      <w:numFmt w:val="bullet"/>
      <w:lvlText w:val=""/>
      <w:lvlJc w:val="left"/>
      <w:pPr>
        <w:ind w:left="5029" w:hanging="360"/>
      </w:pPr>
      <w:rPr>
        <w:rFonts w:ascii="Symbol" w:hAnsi="Symbol" w:hint="default"/>
      </w:rPr>
    </w:lvl>
    <w:lvl w:ilvl="7" w:tplc="04150003" w:tentative="1">
      <w:start w:val="1"/>
      <w:numFmt w:val="bullet"/>
      <w:lvlText w:val="o"/>
      <w:lvlJc w:val="left"/>
      <w:pPr>
        <w:ind w:left="5749" w:hanging="360"/>
      </w:pPr>
      <w:rPr>
        <w:rFonts w:ascii="Courier New" w:hAnsi="Courier New" w:cs="Courier New" w:hint="default"/>
      </w:rPr>
    </w:lvl>
    <w:lvl w:ilvl="8" w:tplc="04150005" w:tentative="1">
      <w:start w:val="1"/>
      <w:numFmt w:val="bullet"/>
      <w:lvlText w:val=""/>
      <w:lvlJc w:val="left"/>
      <w:pPr>
        <w:ind w:left="6469" w:hanging="360"/>
      </w:pPr>
      <w:rPr>
        <w:rFonts w:ascii="Wingdings" w:hAnsi="Wingdings" w:hint="default"/>
      </w:rPr>
    </w:lvl>
  </w:abstractNum>
  <w:abstractNum w:abstractNumId="23">
    <w:nsid w:val="71ED5486"/>
    <w:multiLevelType w:val="hybridMultilevel"/>
    <w:tmpl w:val="05469A6A"/>
    <w:lvl w:ilvl="0" w:tplc="0415001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2"/>
  </w:num>
  <w:num w:numId="9">
    <w:abstractNumId w:val="16"/>
  </w:num>
  <w:num w:numId="10">
    <w:abstractNumId w:val="17"/>
  </w:num>
  <w:num w:numId="11">
    <w:abstractNumId w:val="18"/>
  </w:num>
  <w:num w:numId="12">
    <w:abstractNumId w:val="15"/>
  </w:num>
  <w:num w:numId="13">
    <w:abstractNumId w:val="19"/>
  </w:num>
  <w:num w:numId="14">
    <w:abstractNumId w:val="13"/>
  </w:num>
  <w:num w:numId="15">
    <w:abstractNumId w:val="21"/>
  </w:num>
  <w:num w:numId="16">
    <w:abstractNumId w:val="14"/>
  </w:num>
  <w:num w:numId="17">
    <w:abstractNumId w:val="12"/>
  </w:num>
  <w:num w:numId="18">
    <w:abstractNumId w:val="9"/>
  </w:num>
  <w:num w:numId="19">
    <w:abstractNumId w:val="7"/>
  </w:num>
  <w:num w:numId="20">
    <w:abstractNumId w:val="11"/>
  </w:num>
  <w:num w:numId="21">
    <w:abstractNumId w:val="20"/>
  </w:num>
  <w:num w:numId="22">
    <w:abstractNumId w:val="8"/>
    <w:lvlOverride w:ilvl="0">
      <w:startOverride w:val="1"/>
    </w:lvlOverride>
  </w:num>
  <w:num w:numId="23">
    <w:abstractNumId w:val="23"/>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stylePaneFormatFilter w:val="0000"/>
  <w:defaultTabStop w:val="709"/>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adjustLineHeightInTable/>
  </w:compat>
  <w:rsids>
    <w:rsidRoot w:val="00DF719F"/>
    <w:rsid w:val="000018AB"/>
    <w:rsid w:val="000163DD"/>
    <w:rsid w:val="0004012D"/>
    <w:rsid w:val="00044C99"/>
    <w:rsid w:val="000478D6"/>
    <w:rsid w:val="000713A3"/>
    <w:rsid w:val="00077E83"/>
    <w:rsid w:val="00091C8C"/>
    <w:rsid w:val="00094910"/>
    <w:rsid w:val="000A0602"/>
    <w:rsid w:val="000A42E3"/>
    <w:rsid w:val="000B301F"/>
    <w:rsid w:val="000D14B0"/>
    <w:rsid w:val="0010683B"/>
    <w:rsid w:val="00110B53"/>
    <w:rsid w:val="00113C92"/>
    <w:rsid w:val="0011469D"/>
    <w:rsid w:val="001245B5"/>
    <w:rsid w:val="0014700D"/>
    <w:rsid w:val="00152AF1"/>
    <w:rsid w:val="00153981"/>
    <w:rsid w:val="00157467"/>
    <w:rsid w:val="001860C8"/>
    <w:rsid w:val="00190E78"/>
    <w:rsid w:val="0019151D"/>
    <w:rsid w:val="001A1E60"/>
    <w:rsid w:val="001B45AF"/>
    <w:rsid w:val="001C0DCF"/>
    <w:rsid w:val="001E3926"/>
    <w:rsid w:val="001F46D2"/>
    <w:rsid w:val="00211209"/>
    <w:rsid w:val="002175B0"/>
    <w:rsid w:val="00225D47"/>
    <w:rsid w:val="00247D51"/>
    <w:rsid w:val="002623A0"/>
    <w:rsid w:val="002647E4"/>
    <w:rsid w:val="0026610A"/>
    <w:rsid w:val="00277FBA"/>
    <w:rsid w:val="002963FE"/>
    <w:rsid w:val="002C1D6A"/>
    <w:rsid w:val="002D374E"/>
    <w:rsid w:val="002E4E57"/>
    <w:rsid w:val="002E6D94"/>
    <w:rsid w:val="002F72D8"/>
    <w:rsid w:val="003071D4"/>
    <w:rsid w:val="0031467D"/>
    <w:rsid w:val="00333768"/>
    <w:rsid w:val="00340E0F"/>
    <w:rsid w:val="0034735B"/>
    <w:rsid w:val="003532DF"/>
    <w:rsid w:val="003816DA"/>
    <w:rsid w:val="00384F78"/>
    <w:rsid w:val="003B3BEF"/>
    <w:rsid w:val="003D718A"/>
    <w:rsid w:val="003E0721"/>
    <w:rsid w:val="00407C6F"/>
    <w:rsid w:val="0042759C"/>
    <w:rsid w:val="00431FF3"/>
    <w:rsid w:val="00432B2D"/>
    <w:rsid w:val="00446FD2"/>
    <w:rsid w:val="00455461"/>
    <w:rsid w:val="0046464B"/>
    <w:rsid w:val="0046740A"/>
    <w:rsid w:val="00475BA9"/>
    <w:rsid w:val="00481AAA"/>
    <w:rsid w:val="004829C6"/>
    <w:rsid w:val="004A06A3"/>
    <w:rsid w:val="004A7A4B"/>
    <w:rsid w:val="004D19C4"/>
    <w:rsid w:val="004D1AA2"/>
    <w:rsid w:val="004E3959"/>
    <w:rsid w:val="004F4790"/>
    <w:rsid w:val="0051301B"/>
    <w:rsid w:val="00520CD0"/>
    <w:rsid w:val="00521FCF"/>
    <w:rsid w:val="00526F71"/>
    <w:rsid w:val="005327D3"/>
    <w:rsid w:val="005A2C7B"/>
    <w:rsid w:val="005A3428"/>
    <w:rsid w:val="005A36BC"/>
    <w:rsid w:val="005B2DB0"/>
    <w:rsid w:val="005B54D5"/>
    <w:rsid w:val="005C689F"/>
    <w:rsid w:val="005E18D8"/>
    <w:rsid w:val="00604F6A"/>
    <w:rsid w:val="0060525B"/>
    <w:rsid w:val="006053A2"/>
    <w:rsid w:val="00613FBA"/>
    <w:rsid w:val="00650B5E"/>
    <w:rsid w:val="00674E34"/>
    <w:rsid w:val="0069395E"/>
    <w:rsid w:val="00693B8C"/>
    <w:rsid w:val="00696B08"/>
    <w:rsid w:val="006A5390"/>
    <w:rsid w:val="006C395E"/>
    <w:rsid w:val="006D2403"/>
    <w:rsid w:val="006E4441"/>
    <w:rsid w:val="006F1845"/>
    <w:rsid w:val="006F3FD8"/>
    <w:rsid w:val="00712CC7"/>
    <w:rsid w:val="007155B7"/>
    <w:rsid w:val="00741694"/>
    <w:rsid w:val="00776919"/>
    <w:rsid w:val="0078220D"/>
    <w:rsid w:val="007914AB"/>
    <w:rsid w:val="0079740E"/>
    <w:rsid w:val="007C13F7"/>
    <w:rsid w:val="007D0AF2"/>
    <w:rsid w:val="007D61CF"/>
    <w:rsid w:val="007F3D88"/>
    <w:rsid w:val="00813725"/>
    <w:rsid w:val="008179FC"/>
    <w:rsid w:val="0084351C"/>
    <w:rsid w:val="0086383F"/>
    <w:rsid w:val="008811EC"/>
    <w:rsid w:val="008A3814"/>
    <w:rsid w:val="008A7451"/>
    <w:rsid w:val="008B67B6"/>
    <w:rsid w:val="008C5D47"/>
    <w:rsid w:val="008D1903"/>
    <w:rsid w:val="008F49C5"/>
    <w:rsid w:val="008F5012"/>
    <w:rsid w:val="0090178B"/>
    <w:rsid w:val="009048F3"/>
    <w:rsid w:val="00931DA6"/>
    <w:rsid w:val="00937C56"/>
    <w:rsid w:val="009409FF"/>
    <w:rsid w:val="00944A95"/>
    <w:rsid w:val="00985C68"/>
    <w:rsid w:val="009B5D35"/>
    <w:rsid w:val="009C7A98"/>
    <w:rsid w:val="009E28CE"/>
    <w:rsid w:val="009E2C1B"/>
    <w:rsid w:val="009E39A5"/>
    <w:rsid w:val="009E650E"/>
    <w:rsid w:val="00A126D6"/>
    <w:rsid w:val="00A1618A"/>
    <w:rsid w:val="00A41BF5"/>
    <w:rsid w:val="00A705F8"/>
    <w:rsid w:val="00A95DFB"/>
    <w:rsid w:val="00AA0243"/>
    <w:rsid w:val="00AC0776"/>
    <w:rsid w:val="00AD0856"/>
    <w:rsid w:val="00AF50EA"/>
    <w:rsid w:val="00AF71E3"/>
    <w:rsid w:val="00B15225"/>
    <w:rsid w:val="00B208D0"/>
    <w:rsid w:val="00B22A35"/>
    <w:rsid w:val="00B4404B"/>
    <w:rsid w:val="00B773B4"/>
    <w:rsid w:val="00B77B3C"/>
    <w:rsid w:val="00B852B3"/>
    <w:rsid w:val="00B9459C"/>
    <w:rsid w:val="00BF2589"/>
    <w:rsid w:val="00C0359F"/>
    <w:rsid w:val="00C06308"/>
    <w:rsid w:val="00C1702C"/>
    <w:rsid w:val="00C3547B"/>
    <w:rsid w:val="00C35907"/>
    <w:rsid w:val="00C4261E"/>
    <w:rsid w:val="00C50E36"/>
    <w:rsid w:val="00C630D3"/>
    <w:rsid w:val="00C7705C"/>
    <w:rsid w:val="00C84C18"/>
    <w:rsid w:val="00C934C2"/>
    <w:rsid w:val="00CA723F"/>
    <w:rsid w:val="00CA7509"/>
    <w:rsid w:val="00CB3F41"/>
    <w:rsid w:val="00CC261F"/>
    <w:rsid w:val="00CC3DDA"/>
    <w:rsid w:val="00CF303E"/>
    <w:rsid w:val="00D047F2"/>
    <w:rsid w:val="00D06160"/>
    <w:rsid w:val="00D43EB8"/>
    <w:rsid w:val="00D46206"/>
    <w:rsid w:val="00D52A34"/>
    <w:rsid w:val="00D9670D"/>
    <w:rsid w:val="00DA31FB"/>
    <w:rsid w:val="00DA786D"/>
    <w:rsid w:val="00DB5D97"/>
    <w:rsid w:val="00DD4333"/>
    <w:rsid w:val="00DF719F"/>
    <w:rsid w:val="00E13D09"/>
    <w:rsid w:val="00E15EBB"/>
    <w:rsid w:val="00E2349D"/>
    <w:rsid w:val="00E42987"/>
    <w:rsid w:val="00E54816"/>
    <w:rsid w:val="00E55CF6"/>
    <w:rsid w:val="00E66E8E"/>
    <w:rsid w:val="00EC3AFC"/>
    <w:rsid w:val="00EC3E88"/>
    <w:rsid w:val="00EC4E13"/>
    <w:rsid w:val="00F31149"/>
    <w:rsid w:val="00F360D3"/>
    <w:rsid w:val="00F657C7"/>
    <w:rsid w:val="00F856C3"/>
    <w:rsid w:val="00F95CAB"/>
    <w:rsid w:val="00F968CE"/>
    <w:rsid w:val="00FB57CF"/>
    <w:rsid w:val="00FB6004"/>
    <w:rsid w:val="00FC7337"/>
    <w:rsid w:val="00FD1728"/>
    <w:rsid w:val="00FE7CB6"/>
    <w:rsid w:val="00FF556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spacing w:line="200" w:lineRule="atLeast"/>
      <w:ind w:left="397" w:hanging="397"/>
      <w:jc w:val="both"/>
    </w:pPr>
    <w:rPr>
      <w:lang/>
    </w:rPr>
  </w:style>
  <w:style w:type="paragraph" w:styleId="Nagwek1">
    <w:name w:val="heading 1"/>
    <w:basedOn w:val="Normalny"/>
    <w:next w:val="Normalny"/>
    <w:qFormat/>
    <w:pPr>
      <w:keepNext/>
      <w:numPr>
        <w:numId w:val="1"/>
      </w:numPr>
      <w:ind w:left="120" w:firstLine="0"/>
      <w:outlineLvl w:val="0"/>
    </w:pPr>
    <w:rPr>
      <w:b/>
      <w:sz w:val="24"/>
    </w:rPr>
  </w:style>
  <w:style w:type="paragraph" w:styleId="Nagwek2">
    <w:name w:val="heading 2"/>
    <w:basedOn w:val="Normalny"/>
    <w:next w:val="Normalny"/>
    <w:qFormat/>
    <w:pPr>
      <w:keepNext/>
      <w:numPr>
        <w:ilvl w:val="1"/>
        <w:numId w:val="1"/>
      </w:numPr>
      <w:ind w:left="1920" w:firstLine="0"/>
      <w:outlineLvl w:val="1"/>
    </w:pPr>
    <w:rPr>
      <w:b/>
      <w:sz w:val="24"/>
    </w:rPr>
  </w:style>
  <w:style w:type="paragraph" w:styleId="Nagwek3">
    <w:name w:val="heading 3"/>
    <w:basedOn w:val="Normalny"/>
    <w:next w:val="Normalny"/>
    <w:qFormat/>
    <w:pPr>
      <w:keepNext/>
      <w:numPr>
        <w:ilvl w:val="2"/>
        <w:numId w:val="1"/>
      </w:numPr>
      <w:ind w:left="567" w:right="851" w:firstLine="0"/>
      <w:outlineLvl w:val="2"/>
    </w:pPr>
    <w:rPr>
      <w:b/>
      <w:sz w:val="28"/>
    </w:rPr>
  </w:style>
  <w:style w:type="paragraph" w:styleId="Nagwek4">
    <w:name w:val="heading 4"/>
    <w:basedOn w:val="Normalny"/>
    <w:next w:val="Normalny"/>
    <w:qFormat/>
    <w:pPr>
      <w:keepNext/>
      <w:numPr>
        <w:ilvl w:val="3"/>
        <w:numId w:val="1"/>
      </w:numPr>
      <w:spacing w:before="240" w:after="60"/>
      <w:ind w:left="0" w:firstLine="0"/>
      <w:outlineLvl w:val="3"/>
    </w:pPr>
    <w:rPr>
      <w:b/>
      <w:sz w:val="28"/>
    </w:rPr>
  </w:style>
  <w:style w:type="paragraph" w:styleId="Nagwek5">
    <w:name w:val="heading 5"/>
    <w:basedOn w:val="Normalny"/>
    <w:next w:val="Normalny"/>
    <w:qFormat/>
    <w:pPr>
      <w:keepNext/>
      <w:numPr>
        <w:ilvl w:val="4"/>
        <w:numId w:val="1"/>
      </w:numPr>
      <w:ind w:left="0" w:firstLine="0"/>
      <w:outlineLvl w:val="4"/>
    </w:pPr>
    <w:rPr>
      <w:sz w:val="28"/>
    </w:rPr>
  </w:style>
  <w:style w:type="paragraph" w:styleId="Nagwek6">
    <w:name w:val="heading 6"/>
    <w:basedOn w:val="Normalny"/>
    <w:next w:val="Normalny"/>
    <w:qFormat/>
    <w:pPr>
      <w:keepNext/>
      <w:numPr>
        <w:ilvl w:val="5"/>
        <w:numId w:val="1"/>
      </w:numPr>
      <w:ind w:left="1418" w:firstLine="0"/>
      <w:outlineLvl w:val="5"/>
    </w:pPr>
    <w:rPr>
      <w:sz w:val="28"/>
    </w:rPr>
  </w:style>
  <w:style w:type="paragraph" w:styleId="Nagwek7">
    <w:name w:val="heading 7"/>
    <w:basedOn w:val="Normalny"/>
    <w:next w:val="Normalny"/>
    <w:qFormat/>
    <w:pPr>
      <w:keepNext/>
      <w:numPr>
        <w:ilvl w:val="6"/>
        <w:numId w:val="1"/>
      </w:numPr>
      <w:ind w:left="0" w:firstLine="0"/>
      <w:outlineLvl w:val="6"/>
    </w:pPr>
    <w:rPr>
      <w:sz w:val="28"/>
    </w:rPr>
  </w:style>
  <w:style w:type="paragraph" w:styleId="Nagwek8">
    <w:name w:val="heading 8"/>
    <w:basedOn w:val="Normalny"/>
    <w:next w:val="Normalny"/>
    <w:qFormat/>
    <w:pPr>
      <w:numPr>
        <w:ilvl w:val="7"/>
        <w:numId w:val="1"/>
      </w:numPr>
      <w:spacing w:before="240" w:after="60"/>
      <w:ind w:left="0" w:firstLine="0"/>
      <w:outlineLvl w:val="7"/>
    </w:pPr>
    <w:rPr>
      <w:i/>
      <w:sz w:val="24"/>
    </w:rPr>
  </w:style>
  <w:style w:type="paragraph" w:styleId="Nagwek9">
    <w:name w:val="heading 9"/>
    <w:basedOn w:val="Normalny"/>
    <w:next w:val="Normalny"/>
    <w:qFormat/>
    <w:pPr>
      <w:keepNext/>
      <w:numPr>
        <w:ilvl w:val="8"/>
        <w:numId w:val="1"/>
      </w:numPr>
      <w:ind w:left="0" w:firstLine="0"/>
      <w:jc w:val="right"/>
      <w:outlineLvl w:val="8"/>
    </w:pPr>
    <w:rPr>
      <w:b/>
      <w:i/>
      <w:sz w:val="28"/>
    </w:rPr>
  </w:style>
  <w:style w:type="character" w:default="1" w:styleId="Domylnaczcionkaakapitu">
    <w:name w:val="Default Paragraph Fon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z0">
    <w:name w:val="WW8Num3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Znakiprzypiswdolnych">
    <w:name w:val="Znaki przypisów dolnych"/>
  </w:style>
  <w:style w:type="character" w:customStyle="1" w:styleId="WW-Domylnaczcionkaakapitu">
    <w:name w:val="WW-Domyślna czcionka akapitu"/>
  </w:style>
  <w:style w:type="character" w:styleId="Numerstrony">
    <w:name w:val="page number"/>
    <w:basedOn w:val="WW-Domylnaczcionkaakapitu"/>
  </w:style>
  <w:style w:type="character" w:customStyle="1" w:styleId="Znakiprzypiswkocowych">
    <w:name w:val="Znaki przypisów końcowych"/>
  </w:style>
  <w:style w:type="character" w:customStyle="1" w:styleId="Wpisuytkownika">
    <w:name w:val="Wpis użytkownika"/>
    <w:rPr>
      <w:rFonts w:ascii="Courier New" w:eastAsia="Courier New" w:hAnsi="Courier New" w:cs="Courier New"/>
    </w:rPr>
  </w:style>
  <w:style w:type="character" w:customStyle="1" w:styleId="WW-Absatz-Standardschriftart11111111111111111">
    <w:name w:val="WW-Absatz-Standardschriftart11111111111111111"/>
  </w:style>
  <w:style w:type="character" w:customStyle="1" w:styleId="WW8Num2z0">
    <w:name w:val="WW8Num2z0"/>
    <w:rPr>
      <w:rFonts w:ascii="Arial" w:eastAsia="Cumberland" w:hAnsi="Arial"/>
    </w:rPr>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WW8Num2z0">
    <w:name w:val="WW-WW8Num2z0"/>
    <w:rPr>
      <w:rFonts w:ascii="Symbol" w:hAnsi="Symbol"/>
    </w:rPr>
  </w:style>
  <w:style w:type="character" w:customStyle="1" w:styleId="WW8Num6z0">
    <w:name w:val="WW8Num6z0"/>
    <w:rPr>
      <w:rFonts w:ascii="Symbol" w:hAnsi="Symbol"/>
    </w:rPr>
  </w:style>
  <w:style w:type="character" w:customStyle="1" w:styleId="WW8Num7z0">
    <w:name w:val="WW8Num7z0"/>
    <w:rPr>
      <w:rFonts w:ascii="Times New Roman" w:hAnsi="Times New Roman"/>
      <w:b/>
      <w:i w:val="0"/>
      <w:sz w:val="28"/>
      <w:u w:val="none"/>
    </w:rPr>
  </w:style>
  <w:style w:type="character" w:customStyle="1" w:styleId="WW8Num8z0">
    <w:name w:val="WW8Num8z0"/>
    <w:rPr>
      <w:b/>
      <w:sz w:val="28"/>
    </w:rPr>
  </w:style>
  <w:style w:type="character" w:customStyle="1" w:styleId="WW8Num25z0">
    <w:name w:val="WW8Num25z0"/>
    <w:rPr>
      <w:rFonts w:ascii="Symbol" w:hAnsi="Symbol"/>
    </w:rPr>
  </w:style>
  <w:style w:type="character" w:customStyle="1" w:styleId="WW8Num28z0">
    <w:name w:val="WW8Num28z0"/>
    <w:rPr>
      <w:i w:val="0"/>
    </w:rPr>
  </w:style>
  <w:style w:type="character" w:customStyle="1" w:styleId="WW8Num47z0">
    <w:name w:val="WW8Num47z0"/>
    <w:rPr>
      <w:rFonts w:ascii="Symbol" w:hAnsi="Symbol"/>
    </w:rPr>
  </w:style>
  <w:style w:type="character" w:customStyle="1" w:styleId="WW8Num57z0">
    <w:name w:val="WW8Num57z0"/>
    <w:rPr>
      <w:rFonts w:ascii="Symbol" w:hAnsi="Symbol"/>
    </w:rPr>
  </w:style>
  <w:style w:type="character" w:customStyle="1" w:styleId="WW8Num58z0">
    <w:name w:val="WW8Num58z0"/>
    <w:rPr>
      <w:rFonts w:ascii="Times New Roman" w:hAnsi="Times New Roman"/>
      <w:b w:val="0"/>
      <w:i w:val="0"/>
      <w:sz w:val="24"/>
      <w:u w:val="none"/>
    </w:rPr>
  </w:style>
  <w:style w:type="character" w:customStyle="1" w:styleId="WW8Num61z0">
    <w:name w:val="WW8Num61z0"/>
    <w:rPr>
      <w:b/>
      <w:sz w:val="28"/>
    </w:rPr>
  </w:style>
  <w:style w:type="character" w:customStyle="1" w:styleId="WW8Num93z0">
    <w:name w:val="WW8Num93z0"/>
    <w:rPr>
      <w:b/>
      <w:sz w:val="28"/>
    </w:rPr>
  </w:style>
  <w:style w:type="character" w:customStyle="1" w:styleId="WW8Num123z0">
    <w:name w:val="WW8Num123z0"/>
    <w:rPr>
      <w:b/>
      <w:sz w:val="28"/>
    </w:rPr>
  </w:style>
  <w:style w:type="character" w:customStyle="1" w:styleId="WW8Num129z0">
    <w:name w:val="WW8Num129z0"/>
    <w:rPr>
      <w:rFonts w:ascii="Symbol" w:hAnsi="Symbol"/>
    </w:rPr>
  </w:style>
  <w:style w:type="character" w:customStyle="1" w:styleId="WW8Num151z0">
    <w:name w:val="WW8Num151z0"/>
    <w:rPr>
      <w:b/>
      <w:sz w:val="28"/>
    </w:rPr>
  </w:style>
  <w:style w:type="character" w:customStyle="1" w:styleId="WW8Num154z0">
    <w:name w:val="WW8Num154z0"/>
    <w:rPr>
      <w:rFonts w:ascii="Times New Roman" w:hAnsi="Times New Roman"/>
      <w:b/>
      <w:i w:val="0"/>
      <w:sz w:val="24"/>
      <w:u w:val="none"/>
    </w:rPr>
  </w:style>
  <w:style w:type="character" w:customStyle="1" w:styleId="WW8Num161z0">
    <w:name w:val="WW8Num161z0"/>
    <w:rPr>
      <w:b/>
      <w:sz w:val="28"/>
    </w:rPr>
  </w:style>
  <w:style w:type="character" w:customStyle="1" w:styleId="WW8Num166z0">
    <w:name w:val="WW8Num166z0"/>
    <w:rPr>
      <w:rFonts w:ascii="Symbol" w:hAnsi="Symbol"/>
    </w:rPr>
  </w:style>
  <w:style w:type="character" w:customStyle="1" w:styleId="WW8Num167z0">
    <w:name w:val="WW8Num167z0"/>
    <w:rPr>
      <w:rFonts w:ascii="Symbol" w:hAnsi="Symbol"/>
    </w:rPr>
  </w:style>
  <w:style w:type="character" w:customStyle="1" w:styleId="WW8Num172z0">
    <w:name w:val="WW8Num172z0"/>
    <w:rPr>
      <w:b/>
      <w:sz w:val="28"/>
    </w:rPr>
  </w:style>
  <w:style w:type="character" w:customStyle="1" w:styleId="WW8Num175z0">
    <w:name w:val="WW8Num175z0"/>
    <w:rPr>
      <w:b/>
      <w:sz w:val="28"/>
    </w:rPr>
  </w:style>
  <w:style w:type="character" w:customStyle="1" w:styleId="WW8Num184z0">
    <w:name w:val="WW8Num184z0"/>
    <w:rPr>
      <w:rFonts w:ascii="Symbol" w:hAnsi="Symbol"/>
    </w:rPr>
  </w:style>
  <w:style w:type="character" w:customStyle="1" w:styleId="WW8Num185z0">
    <w:name w:val="WW8Num185z0"/>
    <w:rPr>
      <w:b/>
      <w:sz w:val="28"/>
    </w:rPr>
  </w:style>
  <w:style w:type="character" w:customStyle="1" w:styleId="WW8Num189z0">
    <w:name w:val="WW8Num189z0"/>
    <w:rPr>
      <w:rFonts w:ascii="Symbol" w:hAnsi="Symbol"/>
    </w:rPr>
  </w:style>
  <w:style w:type="character" w:customStyle="1" w:styleId="WW8Num190z0">
    <w:name w:val="WW8Num190z0"/>
    <w:rPr>
      <w:rFonts w:ascii="Times New Roman" w:hAnsi="Times New Roman"/>
      <w:b w:val="0"/>
      <w:i w:val="0"/>
      <w:sz w:val="24"/>
      <w:u w:val="none"/>
    </w:rPr>
  </w:style>
  <w:style w:type="character" w:customStyle="1" w:styleId="WW8Num204z0">
    <w:name w:val="WW8Num204z0"/>
    <w:rPr>
      <w:rFonts w:ascii="Symbol" w:hAnsi="Symbol"/>
    </w:rPr>
  </w:style>
  <w:style w:type="character" w:customStyle="1" w:styleId="WW8Num205z0">
    <w:name w:val="WW8Num205z0"/>
    <w:rPr>
      <w:rFonts w:ascii="Times New Roman" w:hAnsi="Times New Roman"/>
      <w:b w:val="0"/>
      <w:i w:val="0"/>
      <w:sz w:val="24"/>
      <w:u w:val="none"/>
    </w:rPr>
  </w:style>
  <w:style w:type="character" w:customStyle="1" w:styleId="WW8Num217z0">
    <w:name w:val="WW8Num217z0"/>
    <w:rPr>
      <w:b/>
      <w:sz w:val="28"/>
    </w:rPr>
  </w:style>
  <w:style w:type="character" w:customStyle="1" w:styleId="WW8Num230z0">
    <w:name w:val="WW8Num230z0"/>
    <w:rPr>
      <w:rFonts w:ascii="Times New Roman" w:hAnsi="Times New Roman"/>
      <w:b/>
      <w:i w:val="0"/>
      <w:sz w:val="28"/>
      <w:u w:val="none"/>
    </w:rPr>
  </w:style>
  <w:style w:type="character" w:customStyle="1" w:styleId="WW8NumSt3z0">
    <w:name w:val="WW8NumSt3z0"/>
    <w:rPr>
      <w:rFonts w:ascii="Symbol" w:hAnsi="Symbol"/>
    </w:rPr>
  </w:style>
  <w:style w:type="character" w:customStyle="1" w:styleId="WW8NumSt8z0">
    <w:name w:val="WW8NumSt8z0"/>
    <w:rPr>
      <w:rFonts w:ascii="Symbol" w:hAnsi="Symbol"/>
    </w:rPr>
  </w:style>
  <w:style w:type="character" w:customStyle="1" w:styleId="WW8NumSt127z0">
    <w:name w:val="WW8NumSt127z0"/>
    <w:rPr>
      <w:rFonts w:ascii="Symbol" w:hAnsi="Symbol"/>
    </w:rPr>
  </w:style>
  <w:style w:type="character" w:customStyle="1" w:styleId="WW8NumSt128z0">
    <w:name w:val="WW8NumSt128z0"/>
    <w:rPr>
      <w:rFonts w:ascii="Symbol" w:hAnsi="Symbol"/>
    </w:rPr>
  </w:style>
  <w:style w:type="character" w:customStyle="1" w:styleId="WW8NumSt132z0">
    <w:name w:val="WW8NumSt132z0"/>
    <w:rPr>
      <w:rFonts w:ascii="Symbol" w:hAnsi="Symbol"/>
    </w:rPr>
  </w:style>
  <w:style w:type="character" w:customStyle="1" w:styleId="WW8NumSt133z0">
    <w:name w:val="WW8NumSt133z0"/>
    <w:rPr>
      <w:rFonts w:ascii="Symbol" w:hAnsi="Symbol"/>
    </w:rPr>
  </w:style>
  <w:style w:type="character" w:customStyle="1" w:styleId="Symbolwypunktowania">
    <w:name w:val="Symbol wypunktowania"/>
    <w:rPr>
      <w:rFonts w:ascii="StarSymbol" w:eastAsia="StarSymbol" w:hAnsi="StarSymbol"/>
      <w:sz w:val="18"/>
    </w:rPr>
  </w:style>
  <w:style w:type="character" w:customStyle="1" w:styleId="WW-Symbolwypunktowania">
    <w:name w:val="WW-Symbol wypunktowania"/>
    <w:rPr>
      <w:rFonts w:ascii="StarSymbol" w:eastAsia="StarSymbol" w:hAnsi="StarSymbol"/>
      <w:sz w:val="18"/>
    </w:rPr>
  </w:style>
  <w:style w:type="character" w:customStyle="1" w:styleId="WW-Symbolwypunktowania1">
    <w:name w:val="WW-Symbol wypunktowania1"/>
    <w:rPr>
      <w:rFonts w:ascii="StarSymbol" w:eastAsia="StarSymbol" w:hAnsi="StarSymbol"/>
      <w:sz w:val="18"/>
    </w:rPr>
  </w:style>
  <w:style w:type="character" w:customStyle="1" w:styleId="WW-Symbolwypunktowania11">
    <w:name w:val="WW-Symbol wypunktowania11"/>
    <w:rPr>
      <w:rFonts w:ascii="StarSymbol" w:eastAsia="StarSymbol" w:hAnsi="StarSymbol"/>
      <w:sz w:val="18"/>
    </w:rPr>
  </w:style>
  <w:style w:type="character" w:customStyle="1" w:styleId="WW-Symbolwypunktowania111">
    <w:name w:val="WW-Symbol wypunktowania111"/>
    <w:rPr>
      <w:rFonts w:ascii="StarSymbol" w:eastAsia="StarSymbol" w:hAnsi="StarSymbol"/>
      <w:sz w:val="18"/>
    </w:rPr>
  </w:style>
  <w:style w:type="character" w:customStyle="1" w:styleId="WW-Symbolwypunktowania1111">
    <w:name w:val="WW-Symbol wypunktowania1111"/>
    <w:rPr>
      <w:rFonts w:ascii="StarSymbol" w:eastAsia="StarSymbol" w:hAnsi="StarSymbol"/>
      <w:sz w:val="18"/>
    </w:rPr>
  </w:style>
  <w:style w:type="character" w:customStyle="1" w:styleId="WW-Wpisuytkownika">
    <w:name w:val="WW-Wpis użytkownika"/>
    <w:rPr>
      <w:rFonts w:ascii="Cumberland" w:eastAsia="Cumberland" w:hAnsi="Cumberland"/>
    </w:rPr>
  </w:style>
  <w:style w:type="character" w:customStyle="1" w:styleId="WW-Wpisuytkownika1">
    <w:name w:val="WW-Wpis użytkownika1"/>
    <w:rPr>
      <w:rFonts w:ascii="Cumberland" w:eastAsia="Cumberland" w:hAnsi="Cumberland"/>
    </w:rPr>
  </w:style>
  <w:style w:type="character" w:customStyle="1" w:styleId="WW-Wpisuytkownika11">
    <w:name w:val="WW-Wpis użytkownika11"/>
    <w:rPr>
      <w:rFonts w:ascii="Cumberland" w:eastAsia="Cumberland" w:hAnsi="Cumberland"/>
    </w:rPr>
  </w:style>
  <w:style w:type="character" w:customStyle="1" w:styleId="WW-Wpisuytkownika111">
    <w:name w:val="WW-Wpis użytkownika111"/>
    <w:rPr>
      <w:rFonts w:ascii="Cumberland" w:eastAsia="Cumberland" w:hAnsi="Cumberland"/>
    </w:rPr>
  </w:style>
  <w:style w:type="character" w:customStyle="1" w:styleId="WW-Wpisuytkownika1111">
    <w:name w:val="WW-Wpis użytkownika1111"/>
    <w:rPr>
      <w:rFonts w:ascii="Cumberland" w:eastAsia="Cumberland" w:hAnsi="Cumberland"/>
    </w:rPr>
  </w:style>
  <w:style w:type="character" w:customStyle="1" w:styleId="WW-Wpisuytkownika11111">
    <w:name w:val="WW-Wpis użytkownika11111"/>
    <w:rPr>
      <w:rFonts w:ascii="Cumberland" w:eastAsia="Cumberland" w:hAnsi="Cumberland"/>
    </w:rPr>
  </w:style>
  <w:style w:type="character" w:customStyle="1" w:styleId="WW-WW8Num2z01">
    <w:name w:val="WW-WW8Num2z01"/>
    <w:rPr>
      <w:rFonts w:ascii="Arial" w:eastAsia="Cumberland" w:hAnsi="Arial"/>
    </w:rPr>
  </w:style>
  <w:style w:type="character" w:customStyle="1" w:styleId="WW-WW8Num2z011">
    <w:name w:val="WW-WW8Num2z011"/>
    <w:rPr>
      <w:rFonts w:ascii="Arial" w:eastAsia="Cumberland" w:hAnsi="Arial"/>
    </w:rPr>
  </w:style>
  <w:style w:type="character" w:customStyle="1" w:styleId="WW-WW8Num2z02">
    <w:name w:val="WW-WW8Num2z02"/>
    <w:rPr>
      <w:rFonts w:ascii="Arial" w:eastAsia="Cumberland" w:hAnsi="Arial"/>
    </w:rPr>
  </w:style>
  <w:style w:type="character" w:customStyle="1" w:styleId="WW-WW8Num2z03">
    <w:name w:val="WW-WW8Num2z03"/>
    <w:rPr>
      <w:rFonts w:ascii="Arial" w:eastAsia="Cumberland" w:hAnsi="Arial"/>
    </w:rPr>
  </w:style>
  <w:style w:type="character" w:customStyle="1" w:styleId="WW-WW8Num2z04">
    <w:name w:val="WW-WW8Num2z04"/>
    <w:rPr>
      <w:rFonts w:ascii="Arial" w:eastAsia="Cumberland" w:hAnsi="Arial"/>
    </w:rPr>
  </w:style>
  <w:style w:type="character" w:customStyle="1" w:styleId="Znakinumeracji">
    <w:name w:val="Znaki numeracji"/>
  </w:style>
  <w:style w:type="character" w:customStyle="1" w:styleId="WW8Num10z0">
    <w:name w:val="WW8Num10z0"/>
    <w:rPr>
      <w:rFonts w:ascii="Symbol" w:hAnsi="Symbol"/>
    </w:rPr>
  </w:style>
  <w:style w:type="character" w:customStyle="1" w:styleId="WW8Num5z0">
    <w:name w:val="WW8Num5z0"/>
    <w:rPr>
      <w:rFonts w:ascii="Symbol" w:hAnsi="Symbol"/>
    </w:rPr>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11z0">
    <w:name w:val="WW8Num11z0"/>
    <w:rPr>
      <w:rFonts w:ascii="Symbol" w:hAnsi="Symbol"/>
    </w:rPr>
  </w:style>
  <w:style w:type="character" w:customStyle="1" w:styleId="WW8Num4z0">
    <w:name w:val="WW8Num4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24z0">
    <w:name w:val="WW8Num24z0"/>
    <w:rPr>
      <w:rFonts w:ascii="Symbol" w:hAnsi="Symbol"/>
    </w:rPr>
  </w:style>
  <w:style w:type="character" w:customStyle="1" w:styleId="WW8Num14z0">
    <w:name w:val="WW8Num14z0"/>
    <w:rPr>
      <w:rFonts w:ascii="Symbol" w:hAnsi="Symbol"/>
    </w:rPr>
  </w:style>
  <w:style w:type="character" w:customStyle="1" w:styleId="WW8Num18z0">
    <w:name w:val="WW8Num18z0"/>
    <w:rPr>
      <w:rFonts w:ascii="Wingdings" w:hAnsi="Wingdings"/>
    </w:rPr>
  </w:style>
  <w:style w:type="character" w:customStyle="1" w:styleId="WW8Num21z0">
    <w:name w:val="WW8Num21z0"/>
    <w:rPr>
      <w:rFonts w:ascii="Symbol" w:hAnsi="Symbol"/>
    </w:rPr>
  </w:style>
  <w:style w:type="character" w:customStyle="1" w:styleId="WW8Num20z0">
    <w:name w:val="WW8Num20z0"/>
    <w:rPr>
      <w:rFonts w:ascii="Symbol" w:hAnsi="Symbol"/>
      <w:color w:val="000000"/>
    </w:rPr>
  </w:style>
  <w:style w:type="character" w:customStyle="1" w:styleId="WW8Num16z0">
    <w:name w:val="WW8Num16z0"/>
    <w:rPr>
      <w:rFonts w:ascii="Wingdings" w:hAnsi="Wingdings"/>
    </w:rPr>
  </w:style>
  <w:style w:type="character" w:customStyle="1" w:styleId="WW8Num15z0">
    <w:name w:val="WW8Num15z0"/>
    <w:rPr>
      <w:rFonts w:ascii="Symbol" w:hAnsi="Symbol"/>
      <w:color w:val="000000"/>
    </w:rPr>
  </w:style>
  <w:style w:type="character" w:customStyle="1" w:styleId="WW8Num9z0">
    <w:name w:val="WW8Num9z0"/>
    <w:rPr>
      <w:rFonts w:ascii="Symbol" w:hAnsi="Symbol"/>
    </w:rPr>
  </w:style>
  <w:style w:type="character" w:customStyle="1" w:styleId="Domylnaczcionkaakapitu1">
    <w:name w:val="Domyślna czcionka akapitu1"/>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Symbolewypunktowania">
    <w:name w:val="Symbole wypunktowania"/>
    <w:rPr>
      <w:rFonts w:ascii="OpenSymbol" w:eastAsia="OpenSymbol" w:hAnsi="OpenSymbol" w:cs="OpenSymbol"/>
    </w:rPr>
  </w:style>
  <w:style w:type="character" w:styleId="Hipercze">
    <w:name w:val="Hyperlink"/>
    <w:rPr>
      <w:color w:val="000080"/>
      <w:u w:val="single"/>
      <w:lang/>
    </w:rPr>
  </w:style>
  <w:style w:type="paragraph" w:customStyle="1" w:styleId="Nagwek10">
    <w:name w:val="Nagłówek1"/>
    <w:basedOn w:val="Normalny"/>
    <w:next w:val="Tekstpodstawowy"/>
    <w:pPr>
      <w:keepNext/>
      <w:spacing w:before="240" w:after="120"/>
    </w:pPr>
    <w:rPr>
      <w:rFonts w:ascii="Arial" w:eastAsia="Arial Unicode MS" w:hAnsi="Arial" w:cs="Mangal"/>
      <w:sz w:val="28"/>
      <w:szCs w:val="28"/>
    </w:rPr>
  </w:style>
  <w:style w:type="paragraph" w:styleId="Tekstpodstawowy">
    <w:name w:val="Body Text"/>
    <w:basedOn w:val="Normalny"/>
    <w:rPr>
      <w:i/>
      <w:sz w:val="24"/>
    </w:rPr>
  </w:style>
  <w:style w:type="paragraph" w:styleId="Lista">
    <w:name w:val="List"/>
    <w:basedOn w:val="Tekstpodstawowy"/>
    <w:rPr>
      <w:rFonts w:ascii="Arial" w:hAnsi="Arial" w:cs="Tahoma"/>
    </w:rPr>
  </w:style>
  <w:style w:type="paragraph" w:customStyle="1" w:styleId="Podpis1">
    <w:name w:val="Podpis1"/>
    <w:basedOn w:val="Normalny"/>
    <w:pPr>
      <w:suppressLineNumbers/>
      <w:spacing w:before="120" w:after="120"/>
    </w:pPr>
    <w:rPr>
      <w:rFonts w:ascii="Arial" w:hAnsi="Arial" w:cs="Tahoma"/>
      <w:i/>
      <w:iCs/>
    </w:rPr>
  </w:style>
  <w:style w:type="paragraph" w:customStyle="1" w:styleId="Indeks">
    <w:name w:val="Indeks"/>
    <w:basedOn w:val="Normalny"/>
    <w:pPr>
      <w:suppressLineNumbers/>
    </w:pPr>
    <w:rPr>
      <w:rFonts w:ascii="Arial" w:hAnsi="Arial" w:cs="Tahoma"/>
    </w:rPr>
  </w:style>
  <w:style w:type="paragraph" w:styleId="Nagwek">
    <w:name w:val="header"/>
    <w:basedOn w:val="Normalny"/>
    <w:next w:val="Tekstpodstawowy"/>
    <w:pPr>
      <w:keepNext/>
      <w:spacing w:before="240" w:after="120"/>
    </w:pPr>
    <w:rPr>
      <w:rFonts w:ascii="Arial" w:eastAsia="Lucida Sans Unicode" w:hAnsi="Arial" w:cs="Tahoma"/>
      <w:sz w:val="28"/>
      <w:szCs w:val="28"/>
    </w:rPr>
  </w:style>
  <w:style w:type="paragraph" w:styleId="Tekstpodstawowywcity">
    <w:name w:val="Body Text Indent"/>
    <w:basedOn w:val="Normalny"/>
    <w:pPr>
      <w:ind w:left="0" w:firstLine="60"/>
    </w:pPr>
    <w:rPr>
      <w:sz w:val="28"/>
    </w:rPr>
  </w:style>
  <w:style w:type="paragraph" w:styleId="Stopka">
    <w:name w:val="footer"/>
    <w:basedOn w:val="Normalny"/>
    <w:pPr>
      <w:tabs>
        <w:tab w:val="center" w:pos="4536"/>
        <w:tab w:val="right" w:pos="9072"/>
      </w:tabs>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i/>
      <w:iCs/>
    </w:rPr>
  </w:style>
  <w:style w:type="paragraph" w:customStyle="1" w:styleId="Zawartoramki">
    <w:name w:val="Zawartość ramki"/>
    <w:basedOn w:val="Tekstpodstawowy"/>
  </w:style>
  <w:style w:type="paragraph" w:styleId="Tytu">
    <w:name w:val="Title"/>
    <w:basedOn w:val="Nagwek"/>
    <w:next w:val="Podtytu"/>
    <w:qFormat/>
    <w:pPr>
      <w:jc w:val="center"/>
    </w:pPr>
    <w:rPr>
      <w:b/>
      <w:bCs/>
      <w:sz w:val="36"/>
      <w:szCs w:val="36"/>
    </w:rPr>
  </w:style>
  <w:style w:type="paragraph" w:styleId="Podtytu">
    <w:name w:val="Subtitle"/>
    <w:basedOn w:val="Nagwek"/>
    <w:next w:val="Tekstpodstawowy"/>
    <w:qFormat/>
    <w:pPr>
      <w:jc w:val="center"/>
    </w:pPr>
    <w:rPr>
      <w:i/>
      <w:iCs/>
    </w:rPr>
  </w:style>
  <w:style w:type="paragraph" w:customStyle="1" w:styleId="WW-Tytu">
    <w:name w:val="WW-Tytuł"/>
    <w:basedOn w:val="Normalny"/>
    <w:next w:val="Tekstpodstawowy"/>
    <w:pPr>
      <w:keepNext/>
      <w:spacing w:before="240" w:after="120"/>
    </w:pPr>
    <w:rPr>
      <w:rFonts w:ascii="Albany" w:eastAsia="HG Mincho Light J" w:hAnsi="Albany"/>
      <w:sz w:val="28"/>
    </w:rPr>
  </w:style>
  <w:style w:type="paragraph" w:customStyle="1" w:styleId="WW-Tekstpodstawowy3">
    <w:name w:val="WW-Tekst podstawowy 3"/>
    <w:basedOn w:val="Normalny"/>
    <w:rPr>
      <w:b/>
      <w:sz w:val="24"/>
    </w:rPr>
  </w:style>
  <w:style w:type="paragraph" w:customStyle="1" w:styleId="WW-Tekstpodstawowywcity2">
    <w:name w:val="WW-Tekst podstawowy wcięty 2"/>
    <w:basedOn w:val="Normalny"/>
    <w:pPr>
      <w:ind w:left="284" w:hanging="284"/>
    </w:pPr>
    <w:rPr>
      <w:sz w:val="24"/>
    </w:rPr>
  </w:style>
  <w:style w:type="paragraph" w:customStyle="1" w:styleId="WW-Tekstpodstawowywcity3">
    <w:name w:val="WW-Tekst podstawowy wcięty 3"/>
    <w:basedOn w:val="Normalny"/>
    <w:pPr>
      <w:tabs>
        <w:tab w:val="left" w:pos="284"/>
        <w:tab w:val="left" w:pos="851"/>
      </w:tabs>
      <w:ind w:left="851" w:hanging="851"/>
    </w:pPr>
    <w:rPr>
      <w:sz w:val="24"/>
    </w:rPr>
  </w:style>
  <w:style w:type="paragraph" w:customStyle="1" w:styleId="WW-Tekstpodstawowy2">
    <w:name w:val="WW-Tekst podstawowy 2"/>
    <w:basedOn w:val="Normalny"/>
    <w:rPr>
      <w:sz w:val="24"/>
    </w:rPr>
  </w:style>
  <w:style w:type="paragraph" w:customStyle="1" w:styleId="WW-Zawartoramki">
    <w:name w:val="WW-Zawartość ramki"/>
    <w:basedOn w:val="Tekstpodstawowy"/>
  </w:style>
  <w:style w:type="paragraph" w:styleId="Akapitzlist">
    <w:name w:val="List Paragraph"/>
    <w:basedOn w:val="Normalny"/>
    <w:qFormat/>
    <w:pPr>
      <w:suppressAutoHyphens w:val="0"/>
      <w:spacing w:after="200" w:line="276" w:lineRule="auto"/>
      <w:ind w:left="720" w:firstLine="0"/>
    </w:pPr>
    <w:rPr>
      <w:rFonts w:ascii="Calibri" w:eastAsia="Calibri" w:hAnsi="Calibri"/>
      <w:sz w:val="22"/>
      <w:szCs w:val="22"/>
    </w:rPr>
  </w:style>
  <w:style w:type="paragraph" w:customStyle="1" w:styleId="Footer">
    <w:name w:val="Footer"/>
    <w:pPr>
      <w:widowControl w:val="0"/>
      <w:suppressAutoHyphens/>
      <w:spacing w:line="200" w:lineRule="atLeast"/>
      <w:ind w:left="397" w:hanging="397"/>
      <w:jc w:val="both"/>
    </w:pPr>
    <w:rPr>
      <w:rFonts w:eastAsia="Arial"/>
      <w:color w:val="000000"/>
      <w:sz w:val="24"/>
      <w:lang w:eastAsia="ar-SA"/>
    </w:rPr>
  </w:style>
  <w:style w:type="paragraph" w:customStyle="1" w:styleId="Standard">
    <w:name w:val="Standard"/>
    <w:pPr>
      <w:suppressAutoHyphens/>
      <w:spacing w:line="200" w:lineRule="atLeast"/>
      <w:ind w:left="397" w:hanging="397"/>
      <w:jc w:val="both"/>
      <w:textAlignment w:val="baseline"/>
    </w:pPr>
    <w:rPr>
      <w:rFonts w:cs="Arial Unicode MS"/>
      <w:kern w:val="1"/>
      <w:szCs w:val="24"/>
      <w:lang w:eastAsia="hi-IN" w:bidi="hi-IN"/>
    </w:rPr>
  </w:style>
  <w:style w:type="paragraph" w:customStyle="1" w:styleId="Textbody">
    <w:name w:val="Text body"/>
    <w:basedOn w:val="Standard"/>
    <w:rPr>
      <w:i/>
      <w:sz w:val="24"/>
    </w:rPr>
  </w:style>
  <w:style w:type="paragraph" w:customStyle="1" w:styleId="Normalny1">
    <w:name w:val="Normalny1"/>
    <w:pPr>
      <w:widowControl w:val="0"/>
      <w:suppressAutoHyphens/>
      <w:spacing w:line="200" w:lineRule="atLeast"/>
      <w:ind w:left="397" w:hanging="397"/>
      <w:jc w:val="both"/>
    </w:pPr>
    <w:rPr>
      <w:rFonts w:ascii="Arial" w:eastAsia="Lucida Sans Unicode" w:hAnsi="Arial" w:cs="Mangal"/>
      <w:sz w:val="24"/>
      <w:szCs w:val="24"/>
      <w:lang w:eastAsia="hi-IN" w:bidi="hi-IN"/>
    </w:rPr>
  </w:style>
  <w:style w:type="paragraph" w:customStyle="1" w:styleId="WW-Domylnie">
    <w:name w:val="WW-Domyślnie"/>
    <w:pPr>
      <w:widowControl w:val="0"/>
      <w:suppressAutoHyphens/>
      <w:spacing w:after="200" w:line="276" w:lineRule="auto"/>
      <w:ind w:left="397" w:hanging="397"/>
      <w:jc w:val="both"/>
    </w:pPr>
    <w:rPr>
      <w:rFonts w:eastAsia="SimSun" w:cs="Mangal"/>
      <w:sz w:val="24"/>
      <w:szCs w:val="24"/>
      <w:lang w:eastAsia="hi-IN" w:bidi="hi-IN"/>
    </w:rPr>
  </w:style>
  <w:style w:type="paragraph" w:customStyle="1" w:styleId="Default">
    <w:name w:val="Default"/>
    <w:pPr>
      <w:suppressAutoHyphens/>
      <w:autoSpaceDE w:val="0"/>
      <w:spacing w:line="200" w:lineRule="atLeast"/>
      <w:ind w:left="397" w:hanging="397"/>
      <w:jc w:val="both"/>
    </w:pPr>
    <w:rPr>
      <w:rFonts w:ascii="Arial" w:eastAsia="Arial" w:hAnsi="Arial" w:cs="Arial"/>
      <w:color w:val="000000"/>
      <w:sz w:val="24"/>
      <w:szCs w:val="24"/>
      <w:lang w:eastAsia="ar-SA"/>
    </w:rPr>
  </w:style>
  <w:style w:type="table" w:styleId="Tabela-Siatka">
    <w:name w:val="Table Grid"/>
    <w:basedOn w:val="Standardowy"/>
    <w:uiPriority w:val="59"/>
    <w:rsid w:val="00AA02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ip2">
    <w:name w:val="spip2"/>
    <w:basedOn w:val="Normalny"/>
    <w:uiPriority w:val="99"/>
    <w:rsid w:val="004829C6"/>
    <w:pPr>
      <w:suppressAutoHyphens w:val="0"/>
      <w:spacing w:before="100" w:beforeAutospacing="1" w:after="100" w:afterAutospacing="1" w:line="240" w:lineRule="auto"/>
      <w:ind w:left="0" w:firstLine="0"/>
    </w:pPr>
    <w:rPr>
      <w:rFonts w:ascii="Georgia" w:hAnsi="Georgia" w:cs="Georgia"/>
      <w:sz w:val="24"/>
      <w:szCs w:val="24"/>
      <w:lang w:eastAsia="pl-PL"/>
    </w:rPr>
  </w:style>
  <w:style w:type="paragraph" w:styleId="Tekstdymka">
    <w:name w:val="Balloon Text"/>
    <w:basedOn w:val="Normalny"/>
    <w:link w:val="TekstdymkaZnak"/>
    <w:uiPriority w:val="99"/>
    <w:semiHidden/>
    <w:unhideWhenUsed/>
    <w:rsid w:val="0084351C"/>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4351C"/>
    <w:rPr>
      <w:rFonts w:ascii="Tahoma" w:hAnsi="Tahoma" w:cs="Tahoma"/>
      <w:sz w:val="16"/>
      <w:szCs w:val="16"/>
      <w:lang/>
    </w:rPr>
  </w:style>
</w:styles>
</file>

<file path=word/webSettings.xml><?xml version="1.0" encoding="utf-8"?>
<w:webSettings xmlns:r="http://schemas.openxmlformats.org/officeDocument/2006/relationships" xmlns:w="http://schemas.openxmlformats.org/wordprocessingml/2006/main">
  <w:divs>
    <w:div w:id="82184696">
      <w:bodyDiv w:val="1"/>
      <w:marLeft w:val="0"/>
      <w:marRight w:val="0"/>
      <w:marTop w:val="0"/>
      <w:marBottom w:val="0"/>
      <w:divBdr>
        <w:top w:val="none" w:sz="0" w:space="0" w:color="auto"/>
        <w:left w:val="none" w:sz="0" w:space="0" w:color="auto"/>
        <w:bottom w:val="none" w:sz="0" w:space="0" w:color="auto"/>
        <w:right w:val="none" w:sz="0" w:space="0" w:color="auto"/>
      </w:divBdr>
    </w:div>
    <w:div w:id="407729756">
      <w:bodyDiv w:val="1"/>
      <w:marLeft w:val="0"/>
      <w:marRight w:val="0"/>
      <w:marTop w:val="0"/>
      <w:marBottom w:val="0"/>
      <w:divBdr>
        <w:top w:val="none" w:sz="0" w:space="0" w:color="auto"/>
        <w:left w:val="none" w:sz="0" w:space="0" w:color="auto"/>
        <w:bottom w:val="none" w:sz="0" w:space="0" w:color="auto"/>
        <w:right w:val="none" w:sz="0" w:space="0" w:color="auto"/>
      </w:divBdr>
    </w:div>
    <w:div w:id="166299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bierca@szpitalmadalinskiego.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EA1EE3-FD98-452E-AB94-065AA14E0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13777</Words>
  <Characters>82667</Characters>
  <Application>Microsoft Office Word</Application>
  <DocSecurity>0</DocSecurity>
  <Lines>688</Lines>
  <Paragraphs>192</Paragraphs>
  <ScaleCrop>false</ScaleCrop>
  <HeadingPairs>
    <vt:vector size="2" baseType="variant">
      <vt:variant>
        <vt:lpstr>Tytuł</vt:lpstr>
      </vt:variant>
      <vt:variant>
        <vt:i4>1</vt:i4>
      </vt:variant>
    </vt:vector>
  </HeadingPairs>
  <TitlesOfParts>
    <vt:vector size="1" baseType="lpstr">
      <vt:lpstr>SIWZ - leki - tekst</vt:lpstr>
    </vt:vector>
  </TitlesOfParts>
  <Company/>
  <LinksUpToDate>false</LinksUpToDate>
  <CharactersWithSpaces>96252</CharactersWithSpaces>
  <SharedDoc>false</SharedDoc>
  <HLinks>
    <vt:vector size="6" baseType="variant">
      <vt:variant>
        <vt:i4>4390975</vt:i4>
      </vt:variant>
      <vt:variant>
        <vt:i4>0</vt:i4>
      </vt:variant>
      <vt:variant>
        <vt:i4>0</vt:i4>
      </vt:variant>
      <vt:variant>
        <vt:i4>5</vt:i4>
      </vt:variant>
      <vt:variant>
        <vt:lpwstr>mailto:m.bierca@szpitalmadalinskiego.pl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 - leki - tekst</dc:title>
  <dc:creator>none</dc:creator>
  <cp:lastModifiedBy>Tomasz Stopiński</cp:lastModifiedBy>
  <cp:revision>3</cp:revision>
  <cp:lastPrinted>2017-08-11T12:51:00Z</cp:lastPrinted>
  <dcterms:created xsi:type="dcterms:W3CDTF">2017-08-16T06:19:00Z</dcterms:created>
  <dcterms:modified xsi:type="dcterms:W3CDTF">2017-08-16T06:22:00Z</dcterms:modified>
</cp:coreProperties>
</file>